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D7" w:rsidRPr="006637A1" w:rsidRDefault="006637A1">
      <w:pPr>
        <w:rPr>
          <w:rFonts w:ascii="Palatino Linotype" w:hAnsi="Palatino Linotype"/>
        </w:rPr>
      </w:pPr>
      <w:bookmarkStart w:id="0" w:name="_GoBack"/>
      <w:bookmarkEnd w:id="0"/>
      <w:r w:rsidRPr="006637A1">
        <w:rPr>
          <w:rFonts w:ascii="Palatino Linotype" w:eastAsia="Times New Roman" w:hAnsi="Palatino Linotype" w:cs="Arial"/>
          <w:bCs/>
        </w:rPr>
        <w:t xml:space="preserve">Sri Lanka, a tropical island nation, is a developing country that endures significant economic and medical burden as a result of snake envenomation.  Currently, no </w:t>
      </w:r>
      <w:proofErr w:type="spellStart"/>
      <w:r w:rsidRPr="006637A1">
        <w:rPr>
          <w:rFonts w:ascii="Palatino Linotype" w:eastAsia="Times New Roman" w:hAnsi="Palatino Linotype" w:cs="Arial"/>
          <w:bCs/>
        </w:rPr>
        <w:t>antivenom</w:t>
      </w:r>
      <w:proofErr w:type="spellEnd"/>
      <w:r w:rsidRPr="006637A1">
        <w:rPr>
          <w:rFonts w:ascii="Palatino Linotype" w:eastAsia="Times New Roman" w:hAnsi="Palatino Linotype" w:cs="Arial"/>
          <w:bCs/>
        </w:rPr>
        <w:t xml:space="preserve"> is produced using venoms from native Sri </w:t>
      </w:r>
      <w:r w:rsidRPr="006637A1">
        <w:rPr>
          <w:rFonts w:ascii="Palatino Linotype" w:eastAsia="Times New Roman" w:hAnsi="Palatino Linotype" w:cs="Arial"/>
          <w:bCs/>
          <w:u w:val="single"/>
        </w:rPr>
        <w:t>Lankan</w:t>
      </w:r>
      <w:r w:rsidRPr="006637A1">
        <w:rPr>
          <w:rFonts w:ascii="Palatino Linotype" w:eastAsia="Times New Roman" w:hAnsi="Palatino Linotype" w:cs="Arial"/>
          <w:bCs/>
        </w:rPr>
        <w:t xml:space="preserve"> snakes as </w:t>
      </w:r>
      <w:proofErr w:type="spellStart"/>
      <w:r w:rsidRPr="006637A1">
        <w:rPr>
          <w:rFonts w:ascii="Palatino Linotype" w:eastAsia="Times New Roman" w:hAnsi="Palatino Linotype" w:cs="Arial"/>
          <w:bCs/>
        </w:rPr>
        <w:t>immunogens</w:t>
      </w:r>
      <w:proofErr w:type="spellEnd"/>
      <w:r w:rsidRPr="006637A1">
        <w:rPr>
          <w:rFonts w:ascii="Palatino Linotype" w:eastAsia="Times New Roman" w:hAnsi="Palatino Linotype" w:cs="Arial"/>
          <w:bCs/>
        </w:rPr>
        <w:t xml:space="preserve">, and there is a need for </w:t>
      </w:r>
      <w:proofErr w:type="gramStart"/>
      <w:r w:rsidRPr="006637A1">
        <w:rPr>
          <w:rFonts w:ascii="Palatino Linotype" w:eastAsia="Times New Roman" w:hAnsi="Palatino Linotype" w:cs="Arial"/>
          <w:bCs/>
        </w:rPr>
        <w:t>an efficacious</w:t>
      </w:r>
      <w:proofErr w:type="gramEnd"/>
      <w:r w:rsidRPr="006637A1">
        <w:rPr>
          <w:rFonts w:ascii="Palatino Linotype" w:eastAsia="Times New Roman" w:hAnsi="Palatino Linotype" w:cs="Arial"/>
          <w:bCs/>
        </w:rPr>
        <w:t xml:space="preserve"> Sri Lanka poly-specific </w:t>
      </w:r>
      <w:proofErr w:type="spellStart"/>
      <w:r w:rsidRPr="006637A1">
        <w:rPr>
          <w:rFonts w:ascii="Palatino Linotype" w:eastAsia="Times New Roman" w:hAnsi="Palatino Linotype" w:cs="Arial"/>
          <w:bCs/>
        </w:rPr>
        <w:t>antivenom</w:t>
      </w:r>
      <w:proofErr w:type="spellEnd"/>
      <w:r w:rsidRPr="006637A1">
        <w:rPr>
          <w:rFonts w:ascii="Palatino Linotype" w:eastAsia="Times New Roman" w:hAnsi="Palatino Linotype" w:cs="Arial"/>
          <w:bCs/>
        </w:rPr>
        <w:t xml:space="preserve">.  Animal Venom Research International (AVRI), a non-profit charity, has coordinated and bridged the knowledge and resources from the United States and Costa Rica with those of Sri Lankan governmental agencies, legal counsels, environmental, medical and veterinary academic institutions, and religious and cultural leaders to achieve development of </w:t>
      </w:r>
      <w:proofErr w:type="gramStart"/>
      <w:r w:rsidRPr="006637A1">
        <w:rPr>
          <w:rFonts w:ascii="Palatino Linotype" w:eastAsia="Times New Roman" w:hAnsi="Palatino Linotype" w:cs="Arial"/>
          <w:bCs/>
        </w:rPr>
        <w:t>an efficacious</w:t>
      </w:r>
      <w:proofErr w:type="gramEnd"/>
      <w:r w:rsidRPr="006637A1">
        <w:rPr>
          <w:rFonts w:ascii="Palatino Linotype" w:eastAsia="Times New Roman" w:hAnsi="Palatino Linotype" w:cs="Arial"/>
          <w:bCs/>
        </w:rPr>
        <w:t xml:space="preserve"> poly-specific snake </w:t>
      </w:r>
      <w:proofErr w:type="spellStart"/>
      <w:r w:rsidRPr="006637A1">
        <w:rPr>
          <w:rFonts w:ascii="Palatino Linotype" w:eastAsia="Times New Roman" w:hAnsi="Palatino Linotype" w:cs="Arial"/>
          <w:bCs/>
        </w:rPr>
        <w:t>antivenom</w:t>
      </w:r>
      <w:proofErr w:type="spellEnd"/>
      <w:r w:rsidRPr="006637A1">
        <w:rPr>
          <w:rFonts w:ascii="Palatino Linotype" w:eastAsia="Times New Roman" w:hAnsi="Palatino Linotype" w:cs="Arial"/>
          <w:bCs/>
        </w:rPr>
        <w:t xml:space="preserve">.  </w:t>
      </w:r>
      <w:r w:rsidRPr="006637A1">
        <w:rPr>
          <w:rFonts w:ascii="Palatino Linotype" w:eastAsia="Times New Roman" w:hAnsi="Palatino Linotype" w:cs="Arial"/>
        </w:rPr>
        <w:t xml:space="preserve">Five medically important species of venomous snakes have been collected from different geographic areas in order to provide representation of venom component variability within a species.  A successful collaboration with the Sri Lankan government, official agencies, academic institutions, and implementation of the Sri Lanka </w:t>
      </w:r>
      <w:proofErr w:type="spellStart"/>
      <w:r w:rsidRPr="006637A1">
        <w:rPr>
          <w:rFonts w:ascii="Palatino Linotype" w:eastAsia="Times New Roman" w:hAnsi="Palatino Linotype" w:cs="Arial"/>
        </w:rPr>
        <w:t>Antivenom</w:t>
      </w:r>
      <w:proofErr w:type="spellEnd"/>
      <w:r w:rsidRPr="006637A1">
        <w:rPr>
          <w:rFonts w:ascii="Palatino Linotype" w:eastAsia="Times New Roman" w:hAnsi="Palatino Linotype" w:cs="Arial"/>
        </w:rPr>
        <w:t xml:space="preserve"> Project for developing </w:t>
      </w:r>
      <w:proofErr w:type="gramStart"/>
      <w:r w:rsidRPr="006637A1">
        <w:rPr>
          <w:rFonts w:ascii="Palatino Linotype" w:eastAsia="Times New Roman" w:hAnsi="Palatino Linotype" w:cs="Arial"/>
        </w:rPr>
        <w:t>a poly</w:t>
      </w:r>
      <w:proofErr w:type="gramEnd"/>
      <w:r w:rsidRPr="006637A1">
        <w:rPr>
          <w:rFonts w:ascii="Palatino Linotype" w:eastAsia="Times New Roman" w:hAnsi="Palatino Linotype" w:cs="Arial"/>
        </w:rPr>
        <w:t xml:space="preserve">-specific </w:t>
      </w:r>
      <w:proofErr w:type="spellStart"/>
      <w:r w:rsidRPr="006637A1">
        <w:rPr>
          <w:rFonts w:ascii="Palatino Linotype" w:eastAsia="Times New Roman" w:hAnsi="Palatino Linotype" w:cs="Arial"/>
        </w:rPr>
        <w:t>antivenom</w:t>
      </w:r>
      <w:proofErr w:type="spellEnd"/>
      <w:r w:rsidRPr="006637A1">
        <w:rPr>
          <w:rFonts w:ascii="Palatino Linotype" w:eastAsia="Times New Roman" w:hAnsi="Palatino Linotype" w:cs="Arial"/>
        </w:rPr>
        <w:t>, derived from Sri Lankan snake venom/</w:t>
      </w:r>
      <w:proofErr w:type="spellStart"/>
      <w:r w:rsidRPr="006637A1">
        <w:rPr>
          <w:rFonts w:ascii="Palatino Linotype" w:eastAsia="Times New Roman" w:hAnsi="Palatino Linotype" w:cs="Arial"/>
        </w:rPr>
        <w:t>immunogens</w:t>
      </w:r>
      <w:proofErr w:type="spellEnd"/>
      <w:r w:rsidRPr="006637A1">
        <w:rPr>
          <w:rFonts w:ascii="Palatino Linotype" w:eastAsia="Times New Roman" w:hAnsi="Palatino Linotype" w:cs="Arial"/>
        </w:rPr>
        <w:t>, has been effectively coordinated and implemented via the efforts of AVRI.</w:t>
      </w:r>
    </w:p>
    <w:sectPr w:rsidR="001A31D7" w:rsidRPr="0066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A1"/>
    <w:rsid w:val="001A31D7"/>
    <w:rsid w:val="006637A1"/>
    <w:rsid w:val="00C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Schimpf</dc:creator>
  <cp:lastModifiedBy>Kathryn M Stewart</cp:lastModifiedBy>
  <cp:revision>2</cp:revision>
  <dcterms:created xsi:type="dcterms:W3CDTF">2014-01-09T19:19:00Z</dcterms:created>
  <dcterms:modified xsi:type="dcterms:W3CDTF">2014-01-09T19:19:00Z</dcterms:modified>
</cp:coreProperties>
</file>