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0A5C" w14:textId="77777777" w:rsidR="00307518" w:rsidRPr="005371CC" w:rsidRDefault="00BB799F">
      <w:pPr>
        <w:rPr>
          <w:sz w:val="18"/>
          <w:szCs w:val="18"/>
        </w:rPr>
      </w:pPr>
      <w:r w:rsidRPr="005371CC">
        <w:rPr>
          <w:sz w:val="18"/>
          <w:szCs w:val="18"/>
        </w:rPr>
        <w:t>Stroupe</w:t>
      </w:r>
    </w:p>
    <w:p w14:paraId="7CD7475B" w14:textId="77777777" w:rsidR="00BB799F" w:rsidRPr="005371CC" w:rsidRDefault="00BB799F">
      <w:pPr>
        <w:rPr>
          <w:sz w:val="18"/>
          <w:szCs w:val="18"/>
        </w:rPr>
      </w:pPr>
      <w:r w:rsidRPr="005371CC">
        <w:rPr>
          <w:sz w:val="18"/>
          <w:szCs w:val="18"/>
        </w:rPr>
        <w:t>WRIT 1506</w:t>
      </w:r>
    </w:p>
    <w:p w14:paraId="69D96963" w14:textId="157E2E02" w:rsidR="00BB799F" w:rsidRPr="00BB799F" w:rsidRDefault="001C0C0F" w:rsidP="00BB79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Modernism</w:t>
      </w:r>
    </w:p>
    <w:p w14:paraId="54ACFA91" w14:textId="51F59862" w:rsidR="00BB799F" w:rsidRDefault="001C0C0F" w:rsidP="00BB799F">
      <w:pPr>
        <w:jc w:val="center"/>
      </w:pPr>
      <w:r>
        <w:rPr>
          <w:noProof/>
        </w:rPr>
        <w:drawing>
          <wp:inline distT="0" distB="0" distL="0" distR="0" wp14:anchorId="6D1A6606" wp14:editId="700C6F08">
            <wp:extent cx="3556000" cy="266290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43" cy="26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B49C" w14:textId="17BDB514" w:rsidR="00F740AF" w:rsidRDefault="00F740AF" w:rsidP="006938BC">
      <w:pPr>
        <w:ind w:left="2160" w:firstLine="720"/>
        <w:rPr>
          <w:sz w:val="16"/>
          <w:szCs w:val="16"/>
        </w:rPr>
      </w:pPr>
      <w:r w:rsidRPr="00F740AF">
        <w:rPr>
          <w:sz w:val="16"/>
          <w:szCs w:val="16"/>
        </w:rPr>
        <w:t>Juan Gris</w:t>
      </w:r>
      <w:r w:rsidR="006938BC">
        <w:rPr>
          <w:sz w:val="16"/>
          <w:szCs w:val="16"/>
        </w:rPr>
        <w:t>,</w:t>
      </w:r>
      <w:r w:rsidRPr="00F740AF">
        <w:rPr>
          <w:sz w:val="16"/>
          <w:szCs w:val="16"/>
        </w:rPr>
        <w:t xml:space="preserve"> “Picasso” 1912</w:t>
      </w:r>
      <w:r w:rsidR="006938BC">
        <w:rPr>
          <w:sz w:val="16"/>
          <w:szCs w:val="16"/>
        </w:rPr>
        <w:t>, as example of the Cubist style of Modernist art</w:t>
      </w:r>
    </w:p>
    <w:p w14:paraId="2F8875A5" w14:textId="77777777" w:rsidR="00F740AF" w:rsidRPr="00F740AF" w:rsidRDefault="00F740AF" w:rsidP="00F740AF">
      <w:pPr>
        <w:ind w:left="5040"/>
        <w:jc w:val="center"/>
        <w:rPr>
          <w:sz w:val="16"/>
          <w:szCs w:val="16"/>
        </w:rPr>
      </w:pPr>
    </w:p>
    <w:p w14:paraId="5426163A" w14:textId="7AF5DEF9" w:rsidR="006C1C63" w:rsidRPr="006C1C63" w:rsidRDefault="006C1C63" w:rsidP="00BB799F">
      <w:pPr>
        <w:jc w:val="center"/>
        <w:rPr>
          <w:b/>
        </w:rPr>
      </w:pPr>
      <w:r w:rsidRPr="006C1C63">
        <w:rPr>
          <w:b/>
        </w:rPr>
        <w:t xml:space="preserve">Dates as </w:t>
      </w:r>
      <w:r>
        <w:rPr>
          <w:b/>
        </w:rPr>
        <w:t>Current</w:t>
      </w:r>
      <w:r w:rsidRPr="006C1C63">
        <w:rPr>
          <w:b/>
        </w:rPr>
        <w:t xml:space="preserve"> Style: </w:t>
      </w:r>
      <w:r w:rsidR="00E61DC1">
        <w:rPr>
          <w:b/>
        </w:rPr>
        <w:t>1900 - Present</w:t>
      </w:r>
    </w:p>
    <w:p w14:paraId="0B157355" w14:textId="77777777" w:rsidR="00BB799F" w:rsidRDefault="00BB799F" w:rsidP="00692C4F">
      <w:pPr>
        <w:tabs>
          <w:tab w:val="left" w:pos="9270"/>
          <w:tab w:val="left" w:pos="9360"/>
        </w:tabs>
        <w:ind w:left="-180" w:right="180" w:firstLine="360"/>
        <w:rPr>
          <w:i/>
          <w:sz w:val="20"/>
          <w:szCs w:val="20"/>
        </w:rPr>
      </w:pPr>
    </w:p>
    <w:p w14:paraId="42930EDF" w14:textId="7A43CC8B" w:rsidR="000608D2" w:rsidRPr="00870D3C" w:rsidRDefault="00E61DC1" w:rsidP="00692C4F">
      <w:pPr>
        <w:tabs>
          <w:tab w:val="left" w:pos="9270"/>
          <w:tab w:val="left" w:pos="9360"/>
        </w:tabs>
        <w:ind w:left="-180" w:right="180" w:firstLine="360"/>
        <w:rPr>
          <w:i/>
          <w:sz w:val="18"/>
          <w:szCs w:val="18"/>
        </w:rPr>
      </w:pPr>
      <w:r>
        <w:rPr>
          <w:i/>
          <w:sz w:val="18"/>
          <w:szCs w:val="18"/>
        </w:rPr>
        <w:t>“Make It N</w:t>
      </w:r>
      <w:r w:rsidR="001C0C0F">
        <w:rPr>
          <w:i/>
          <w:sz w:val="18"/>
          <w:szCs w:val="18"/>
        </w:rPr>
        <w:t>ew.” –</w:t>
      </w:r>
      <w:r w:rsidR="007529E9">
        <w:rPr>
          <w:i/>
          <w:sz w:val="18"/>
          <w:szCs w:val="18"/>
        </w:rPr>
        <w:t xml:space="preserve"> </w:t>
      </w:r>
      <w:r w:rsidR="001C0C0F">
        <w:rPr>
          <w:i/>
          <w:sz w:val="18"/>
          <w:szCs w:val="18"/>
        </w:rPr>
        <w:t>Ezra Pound</w:t>
      </w:r>
      <w:r>
        <w:rPr>
          <w:i/>
          <w:sz w:val="18"/>
          <w:szCs w:val="18"/>
        </w:rPr>
        <w:t xml:space="preserve"> 1935</w:t>
      </w:r>
    </w:p>
    <w:p w14:paraId="28EF2348" w14:textId="77777777" w:rsidR="00607375" w:rsidRDefault="00607375" w:rsidP="00692C4F">
      <w:pPr>
        <w:tabs>
          <w:tab w:val="left" w:pos="9270"/>
          <w:tab w:val="left" w:pos="9360"/>
        </w:tabs>
        <w:ind w:left="-180" w:right="180" w:firstLine="360"/>
        <w:rPr>
          <w:i/>
          <w:sz w:val="20"/>
          <w:szCs w:val="20"/>
        </w:rPr>
      </w:pPr>
    </w:p>
    <w:p w14:paraId="2160743B" w14:textId="3B7363C7" w:rsidR="00692C4F" w:rsidRDefault="00E61DC1" w:rsidP="00692C4F">
      <w:pPr>
        <w:tabs>
          <w:tab w:val="left" w:pos="9270"/>
          <w:tab w:val="left" w:pos="9360"/>
        </w:tabs>
        <w:ind w:left="-180" w:right="180" w:firstLine="360"/>
        <w:rPr>
          <w:i/>
          <w:sz w:val="18"/>
          <w:szCs w:val="18"/>
        </w:rPr>
      </w:pPr>
      <w:r>
        <w:rPr>
          <w:i/>
          <w:sz w:val="18"/>
          <w:szCs w:val="18"/>
        </w:rPr>
        <w:t>“</w:t>
      </w:r>
      <w:r w:rsidRPr="00E61DC1">
        <w:rPr>
          <w:i/>
          <w:sz w:val="18"/>
          <w:szCs w:val="18"/>
        </w:rPr>
        <w:t>On or about December 1910, human character changed</w:t>
      </w:r>
      <w:r>
        <w:rPr>
          <w:i/>
          <w:sz w:val="18"/>
          <w:szCs w:val="18"/>
        </w:rPr>
        <w:t xml:space="preserve">.”  </w:t>
      </w:r>
      <w:r w:rsidR="007529E9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Virginia Woolf, “Mr. Bennet and Mrs. Brown</w:t>
      </w:r>
      <w:r w:rsidR="00AA1B5D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”</w:t>
      </w:r>
      <w:r w:rsidR="007529E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1924</w:t>
      </w:r>
    </w:p>
    <w:p w14:paraId="5CCEB3FB" w14:textId="77777777" w:rsidR="002E4B4E" w:rsidRDefault="002E4B4E" w:rsidP="00692C4F">
      <w:pPr>
        <w:tabs>
          <w:tab w:val="left" w:pos="9270"/>
          <w:tab w:val="left" w:pos="9360"/>
        </w:tabs>
        <w:ind w:left="-180" w:right="180" w:firstLine="360"/>
        <w:rPr>
          <w:i/>
          <w:sz w:val="18"/>
          <w:szCs w:val="18"/>
        </w:rPr>
      </w:pPr>
    </w:p>
    <w:p w14:paraId="00DB90FC" w14:textId="160AE802" w:rsidR="002E4B4E" w:rsidRDefault="00AA1B5D" w:rsidP="007529E9">
      <w:pPr>
        <w:tabs>
          <w:tab w:val="left" w:pos="9270"/>
          <w:tab w:val="left" w:pos="9360"/>
        </w:tabs>
        <w:ind w:left="720" w:right="180" w:hanging="5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“I mistrust all frank and simple people, especially when their stories hold together.”  - Ernest Hemingway </w:t>
      </w:r>
      <w:r>
        <w:rPr>
          <w:sz w:val="18"/>
          <w:szCs w:val="18"/>
        </w:rPr>
        <w:t>(as narrator)</w:t>
      </w:r>
      <w:r>
        <w:rPr>
          <w:i/>
          <w:sz w:val="18"/>
          <w:szCs w:val="18"/>
        </w:rPr>
        <w:t xml:space="preserve">, </w:t>
      </w:r>
      <w:r w:rsidRPr="00AA1B5D">
        <w:rPr>
          <w:sz w:val="18"/>
          <w:szCs w:val="18"/>
        </w:rPr>
        <w:t xml:space="preserve">The </w:t>
      </w:r>
      <w:r>
        <w:rPr>
          <w:sz w:val="18"/>
          <w:szCs w:val="18"/>
        </w:rPr>
        <w:t>Sun Also Rises</w:t>
      </w:r>
      <w:r>
        <w:rPr>
          <w:i/>
          <w:sz w:val="18"/>
          <w:szCs w:val="18"/>
        </w:rPr>
        <w:t xml:space="preserve">. </w:t>
      </w:r>
      <w:r w:rsidR="007529E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1926.  </w:t>
      </w:r>
    </w:p>
    <w:p w14:paraId="59B2330E" w14:textId="77777777" w:rsidR="00E61DC1" w:rsidRPr="00BB799F" w:rsidRDefault="00E61DC1" w:rsidP="006938BC">
      <w:pPr>
        <w:tabs>
          <w:tab w:val="left" w:pos="9270"/>
          <w:tab w:val="left" w:pos="9360"/>
        </w:tabs>
        <w:ind w:right="180"/>
        <w:rPr>
          <w:i/>
          <w:sz w:val="20"/>
          <w:szCs w:val="20"/>
        </w:rPr>
      </w:pPr>
    </w:p>
    <w:tbl>
      <w:tblPr>
        <w:tblStyle w:val="TableGrid"/>
        <w:tblW w:w="1026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BB799F" w14:paraId="20098928" w14:textId="77777777" w:rsidTr="00692C4F">
        <w:trPr>
          <w:trHeight w:val="5076"/>
        </w:trPr>
        <w:tc>
          <w:tcPr>
            <w:tcW w:w="4860" w:type="dxa"/>
          </w:tcPr>
          <w:p w14:paraId="4DA5A58C" w14:textId="170A1236" w:rsidR="00BB799F" w:rsidRDefault="00BB799F" w:rsidP="00692C4F">
            <w:pPr>
              <w:jc w:val="center"/>
              <w:rPr>
                <w:b/>
              </w:rPr>
            </w:pPr>
            <w:r w:rsidRPr="00BB799F">
              <w:rPr>
                <w:b/>
              </w:rPr>
              <w:t>Characteristics</w:t>
            </w:r>
          </w:p>
          <w:p w14:paraId="1D3C0ACC" w14:textId="77777777" w:rsidR="00C304E9" w:rsidRPr="00870D3C" w:rsidRDefault="00C304E9" w:rsidP="00692C4F">
            <w:pPr>
              <w:jc w:val="center"/>
              <w:rPr>
                <w:b/>
                <w:sz w:val="16"/>
                <w:szCs w:val="16"/>
              </w:rPr>
            </w:pPr>
          </w:p>
          <w:p w14:paraId="66CCD415" w14:textId="3188DB17" w:rsidR="00BB799F" w:rsidRPr="00E61DC1" w:rsidRDefault="00AA1B5D" w:rsidP="00E61DC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E61DC1" w:rsidRPr="00E61DC1">
              <w:rPr>
                <w:rFonts w:cs="Arial"/>
                <w:sz w:val="20"/>
                <w:szCs w:val="20"/>
              </w:rPr>
              <w:t xml:space="preserve">elief in the </w:t>
            </w:r>
            <w:r w:rsidR="00E61DC1" w:rsidRPr="00E61DC1">
              <w:rPr>
                <w:rFonts w:cs="Arial"/>
                <w:b/>
                <w:sz w:val="20"/>
                <w:szCs w:val="20"/>
              </w:rPr>
              <w:t>nuance of psychological experience</w:t>
            </w:r>
            <w:r>
              <w:rPr>
                <w:rFonts w:cs="Arial"/>
                <w:b/>
                <w:sz w:val="20"/>
                <w:szCs w:val="20"/>
              </w:rPr>
              <w:t xml:space="preserve"> and the multiplicity </w:t>
            </w:r>
            <w:r w:rsidR="006938BC">
              <w:rPr>
                <w:rFonts w:cs="Arial"/>
                <w:b/>
                <w:sz w:val="20"/>
                <w:szCs w:val="20"/>
              </w:rPr>
              <w:t xml:space="preserve">or “fragmentation” </w:t>
            </w:r>
            <w:r>
              <w:rPr>
                <w:rFonts w:cs="Arial"/>
                <w:b/>
                <w:sz w:val="20"/>
                <w:szCs w:val="20"/>
              </w:rPr>
              <w:t>of self</w:t>
            </w:r>
            <w:r w:rsidR="006938B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938BC">
              <w:rPr>
                <w:rFonts w:cs="Arial"/>
                <w:sz w:val="20"/>
                <w:szCs w:val="20"/>
              </w:rPr>
              <w:t>(</w:t>
            </w:r>
            <w:proofErr w:type="spellStart"/>
            <w:r w:rsidR="006938BC">
              <w:rPr>
                <w:rFonts w:cs="Arial"/>
                <w:sz w:val="20"/>
                <w:szCs w:val="20"/>
              </w:rPr>
              <w:t>Cobley</w:t>
            </w:r>
            <w:proofErr w:type="spellEnd"/>
            <w:r w:rsidR="006938BC">
              <w:rPr>
                <w:rFonts w:cs="Arial"/>
                <w:sz w:val="20"/>
                <w:szCs w:val="20"/>
              </w:rPr>
              <w:t xml:space="preserve"> 113)—in contrast to</w:t>
            </w:r>
            <w:r>
              <w:rPr>
                <w:rFonts w:cs="Arial"/>
                <w:sz w:val="20"/>
                <w:szCs w:val="20"/>
              </w:rPr>
              <w:t xml:space="preserve"> the possibility of </w:t>
            </w:r>
            <w:r w:rsidR="006938BC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stable, unified</w:t>
            </w:r>
            <w:r w:rsidR="00EF2E6E">
              <w:rPr>
                <w:rFonts w:cs="Arial"/>
                <w:sz w:val="20"/>
                <w:szCs w:val="20"/>
              </w:rPr>
              <w:t>, rational</w:t>
            </w:r>
            <w:r w:rsidR="00497E2F">
              <w:rPr>
                <w:rFonts w:cs="Arial"/>
                <w:sz w:val="20"/>
                <w:szCs w:val="20"/>
              </w:rPr>
              <w:t>istic viewpoint or</w:t>
            </w:r>
            <w:r>
              <w:rPr>
                <w:rFonts w:cs="Arial"/>
                <w:sz w:val="20"/>
                <w:szCs w:val="20"/>
              </w:rPr>
              <w:t xml:space="preserve"> identity</w:t>
            </w:r>
            <w:r w:rsidR="00EF2E6E">
              <w:rPr>
                <w:rFonts w:cs="Arial"/>
                <w:sz w:val="20"/>
                <w:szCs w:val="20"/>
              </w:rPr>
              <w:t xml:space="preserve"> </w:t>
            </w:r>
            <w:r w:rsidR="006938BC">
              <w:rPr>
                <w:rFonts w:cs="Arial"/>
                <w:sz w:val="20"/>
                <w:szCs w:val="20"/>
              </w:rPr>
              <w:t xml:space="preserve">posed by previous -isms. </w:t>
            </w:r>
            <w:r w:rsidR="00BB799F" w:rsidRPr="00E61DC1">
              <w:rPr>
                <w:rFonts w:cs="Arial"/>
                <w:sz w:val="20"/>
                <w:szCs w:val="20"/>
              </w:rPr>
              <w:br/>
            </w:r>
          </w:p>
          <w:p w14:paraId="6B42994A" w14:textId="7D9A46D0" w:rsidR="00A95BB2" w:rsidRPr="00E61DC1" w:rsidRDefault="00E61DC1" w:rsidP="00E61DC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 w:hanging="270"/>
              <w:rPr>
                <w:rFonts w:cs="Arial"/>
                <w:sz w:val="20"/>
                <w:szCs w:val="20"/>
              </w:rPr>
            </w:pPr>
            <w:r w:rsidRPr="00E61DC1">
              <w:rPr>
                <w:rFonts w:cs="Arial"/>
                <w:b/>
                <w:bCs/>
                <w:sz w:val="20"/>
                <w:szCs w:val="20"/>
              </w:rPr>
              <w:t xml:space="preserve">Rejection of the </w:t>
            </w:r>
            <w:r w:rsidR="002E4B4E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E61DC1">
              <w:rPr>
                <w:rFonts w:cs="Arial"/>
                <w:b/>
                <w:bCs/>
                <w:sz w:val="20"/>
                <w:szCs w:val="20"/>
              </w:rPr>
              <w:t>ast</w:t>
            </w:r>
            <w:r w:rsidRPr="00E61DC1">
              <w:rPr>
                <w:rFonts w:cs="Arial"/>
                <w:bCs/>
                <w:sz w:val="20"/>
                <w:szCs w:val="20"/>
              </w:rPr>
              <w:t xml:space="preserve"> as a guide for solving contemporary problems or representing modern experience.</w:t>
            </w:r>
            <w:r>
              <w:rPr>
                <w:rFonts w:cs="Arial"/>
                <w:bCs/>
                <w:sz w:val="20"/>
                <w:szCs w:val="20"/>
              </w:rPr>
              <w:br/>
            </w:r>
          </w:p>
          <w:p w14:paraId="6EED586C" w14:textId="63D8716B" w:rsidR="00BB799F" w:rsidRPr="00E61DC1" w:rsidRDefault="00497E2F" w:rsidP="00E61DC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Skepticism toward </w:t>
            </w:r>
            <w:r w:rsidR="002E4B4E" w:rsidRPr="002E4B4E">
              <w:rPr>
                <w:rFonts w:cs="Arial"/>
                <w:b/>
                <w:sz w:val="20"/>
                <w:szCs w:val="20"/>
              </w:rPr>
              <w:t>mass culture and social institutions</w:t>
            </w:r>
            <w:r>
              <w:rPr>
                <w:rFonts w:cs="Arial"/>
                <w:sz w:val="20"/>
                <w:szCs w:val="20"/>
              </w:rPr>
              <w:t>, which are contrasted</w:t>
            </w:r>
            <w:r w:rsidR="002E4B4E">
              <w:rPr>
                <w:rFonts w:cs="Arial"/>
                <w:sz w:val="20"/>
                <w:szCs w:val="20"/>
              </w:rPr>
              <w:t xml:space="preserve"> to </w:t>
            </w:r>
            <w:r>
              <w:rPr>
                <w:rFonts w:cs="Arial"/>
                <w:sz w:val="20"/>
                <w:szCs w:val="20"/>
              </w:rPr>
              <w:t>the authenticity of a reflexive</w:t>
            </w:r>
            <w:r w:rsidR="00E61DC1" w:rsidRPr="00E61DC1">
              <w:rPr>
                <w:rFonts w:cs="Arial"/>
                <w:sz w:val="20"/>
                <w:szCs w:val="20"/>
              </w:rPr>
              <w:t xml:space="preserve"> </w:t>
            </w:r>
            <w:r w:rsidR="002E4B4E">
              <w:rPr>
                <w:rFonts w:cs="Arial"/>
                <w:sz w:val="20"/>
                <w:szCs w:val="20"/>
              </w:rPr>
              <w:t>self</w:t>
            </w:r>
            <w:r w:rsidR="00EF2E6E">
              <w:rPr>
                <w:rFonts w:cs="Arial"/>
                <w:sz w:val="20"/>
                <w:szCs w:val="20"/>
              </w:rPr>
              <w:t xml:space="preserve"> which is “closed, autonomous, antagonistic” </w:t>
            </w:r>
            <w:r w:rsidR="006938BC">
              <w:rPr>
                <w:rFonts w:cs="Arial"/>
                <w:sz w:val="20"/>
                <w:szCs w:val="20"/>
              </w:rPr>
              <w:t xml:space="preserve">and often alienated </w:t>
            </w:r>
            <w:r w:rsidR="00EF2E6E">
              <w:rPr>
                <w:rFonts w:cs="Arial"/>
                <w:sz w:val="20"/>
                <w:szCs w:val="20"/>
              </w:rPr>
              <w:t>(</w:t>
            </w:r>
            <w:proofErr w:type="spellStart"/>
            <w:r w:rsidR="00EF2E6E">
              <w:rPr>
                <w:rFonts w:cs="Arial"/>
                <w:sz w:val="20"/>
                <w:szCs w:val="20"/>
              </w:rPr>
              <w:t>Cobley</w:t>
            </w:r>
            <w:proofErr w:type="spellEnd"/>
            <w:r w:rsidR="00EF2E6E">
              <w:rPr>
                <w:rFonts w:cs="Arial"/>
                <w:sz w:val="20"/>
                <w:szCs w:val="20"/>
              </w:rPr>
              <w:t xml:space="preserve"> 135)</w:t>
            </w:r>
            <w:r w:rsidR="00A95BB2" w:rsidRPr="00E61DC1">
              <w:rPr>
                <w:rFonts w:cs="Arial"/>
                <w:sz w:val="20"/>
                <w:szCs w:val="20"/>
              </w:rPr>
              <w:br/>
            </w:r>
          </w:p>
          <w:p w14:paraId="2CC4DAC9" w14:textId="0059F657" w:rsidR="002E4B4E" w:rsidRPr="002E4B4E" w:rsidRDefault="00497E2F" w:rsidP="002E4B4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Distrust of</w:t>
            </w:r>
            <w:r w:rsidR="002E4B4E" w:rsidRPr="002E4B4E">
              <w:rPr>
                <w:rFonts w:cs="Arial"/>
                <w:sz w:val="20"/>
                <w:szCs w:val="20"/>
              </w:rPr>
              <w:t xml:space="preserve"> </w:t>
            </w:r>
            <w:r w:rsidR="002E4B4E" w:rsidRPr="002E4B4E">
              <w:rPr>
                <w:rFonts w:cs="Arial"/>
                <w:b/>
                <w:sz w:val="20"/>
                <w:szCs w:val="20"/>
              </w:rPr>
              <w:t>official truth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="002E4B4E" w:rsidRPr="002E4B4E">
              <w:rPr>
                <w:rFonts w:cs="Arial"/>
                <w:b/>
                <w:sz w:val="20"/>
                <w:szCs w:val="20"/>
              </w:rPr>
              <w:t xml:space="preserve"> or communal</w:t>
            </w:r>
            <w:r w:rsidR="006938BC">
              <w:rPr>
                <w:rFonts w:cs="Arial"/>
                <w:b/>
                <w:sz w:val="20"/>
                <w:szCs w:val="20"/>
              </w:rPr>
              <w:t>, common-</w:t>
            </w:r>
            <w:r w:rsidR="002E4B4E">
              <w:rPr>
                <w:rFonts w:cs="Arial"/>
                <w:b/>
                <w:sz w:val="20"/>
                <w:szCs w:val="20"/>
              </w:rPr>
              <w:t>sense</w:t>
            </w:r>
            <w:r w:rsidR="006938BC">
              <w:rPr>
                <w:rFonts w:cs="Arial"/>
                <w:b/>
                <w:sz w:val="20"/>
                <w:szCs w:val="20"/>
              </w:rPr>
              <w:t xml:space="preserve"> assumptions.</w:t>
            </w:r>
            <w:r w:rsidR="002E4B4E">
              <w:rPr>
                <w:rFonts w:cs="Arial"/>
                <w:b/>
                <w:sz w:val="20"/>
                <w:szCs w:val="20"/>
              </w:rPr>
              <w:br/>
            </w:r>
          </w:p>
          <w:p w14:paraId="4A005353" w14:textId="07606F04" w:rsidR="002E4B4E" w:rsidRPr="002E4B4E" w:rsidRDefault="00EF2E6E" w:rsidP="0013000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Recognition of the primary role of the </w:t>
            </w:r>
            <w:r w:rsidRPr="00EF2E6E">
              <w:rPr>
                <w:rFonts w:cs="Arial"/>
                <w:b/>
                <w:sz w:val="20"/>
                <w:szCs w:val="20"/>
              </w:rPr>
              <w:t>unconscious</w:t>
            </w:r>
            <w:r w:rsidR="00497E2F">
              <w:rPr>
                <w:rFonts w:cs="Arial"/>
                <w:sz w:val="20"/>
                <w:szCs w:val="20"/>
              </w:rPr>
              <w:t xml:space="preserve"> in identify and the</w:t>
            </w:r>
            <w:r>
              <w:rPr>
                <w:rFonts w:cs="Arial"/>
                <w:sz w:val="20"/>
                <w:szCs w:val="20"/>
              </w:rPr>
              <w:t xml:space="preserve"> experience of life (</w:t>
            </w:r>
            <w:r w:rsidR="0013000B">
              <w:rPr>
                <w:rFonts w:cs="Arial"/>
                <w:sz w:val="20"/>
                <w:szCs w:val="20"/>
              </w:rPr>
              <w:t xml:space="preserve">Freudian </w:t>
            </w:r>
            <w:r>
              <w:rPr>
                <w:rFonts w:cs="Arial"/>
                <w:sz w:val="20"/>
                <w:szCs w:val="20"/>
              </w:rPr>
              <w:t>repression, for example): “the human ego is not even master of its own house” (</w:t>
            </w:r>
            <w:proofErr w:type="spellStart"/>
            <w:r>
              <w:rPr>
                <w:rFonts w:cs="Arial"/>
                <w:sz w:val="20"/>
                <w:szCs w:val="20"/>
              </w:rPr>
              <w:t>Cobley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137)</w:t>
            </w:r>
          </w:p>
        </w:tc>
        <w:tc>
          <w:tcPr>
            <w:tcW w:w="5400" w:type="dxa"/>
          </w:tcPr>
          <w:p w14:paraId="09897B2F" w14:textId="3D0173E9" w:rsidR="00BB799F" w:rsidRDefault="00BB799F" w:rsidP="00BB799F">
            <w:pPr>
              <w:jc w:val="center"/>
              <w:rPr>
                <w:b/>
              </w:rPr>
            </w:pPr>
            <w:r w:rsidRPr="00BB799F">
              <w:rPr>
                <w:b/>
              </w:rPr>
              <w:t>Causes and Conditions</w:t>
            </w:r>
            <w:r w:rsidR="00BA3F19">
              <w:rPr>
                <w:b/>
              </w:rPr>
              <w:t xml:space="preserve"> (</w:t>
            </w:r>
            <w:r w:rsidR="00AA1B5D">
              <w:rPr>
                <w:b/>
              </w:rPr>
              <w:t>20C</w:t>
            </w:r>
            <w:r>
              <w:rPr>
                <w:b/>
              </w:rPr>
              <w:t>)</w:t>
            </w:r>
          </w:p>
          <w:p w14:paraId="7A47805B" w14:textId="77777777" w:rsidR="00BB799F" w:rsidRPr="004629BE" w:rsidRDefault="00BB799F" w:rsidP="00BB799F">
            <w:pPr>
              <w:rPr>
                <w:b/>
                <w:sz w:val="16"/>
                <w:szCs w:val="16"/>
              </w:rPr>
            </w:pPr>
          </w:p>
          <w:p w14:paraId="1F8FD503" w14:textId="00AFE1D6" w:rsidR="00EF2E6E" w:rsidRPr="00F740AF" w:rsidRDefault="00EF2E6E" w:rsidP="00EF2E6E">
            <w:pPr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F740AF">
              <w:rPr>
                <w:bCs/>
                <w:sz w:val="20"/>
                <w:szCs w:val="20"/>
              </w:rPr>
              <w:t xml:space="preserve">expansion of society to a vaster </w:t>
            </w:r>
            <w:r w:rsidRPr="00F740AF">
              <w:rPr>
                <w:b/>
                <w:bCs/>
                <w:sz w:val="20"/>
                <w:szCs w:val="20"/>
              </w:rPr>
              <w:t>scale</w:t>
            </w:r>
            <w:r w:rsidRPr="00F740AF">
              <w:rPr>
                <w:bCs/>
                <w:sz w:val="20"/>
                <w:szCs w:val="20"/>
              </w:rPr>
              <w:t>: “industrial acceleration” (</w:t>
            </w:r>
            <w:proofErr w:type="spellStart"/>
            <w:r w:rsidRPr="00F740AF">
              <w:rPr>
                <w:bCs/>
                <w:sz w:val="20"/>
                <w:szCs w:val="20"/>
              </w:rPr>
              <w:t>qtd</w:t>
            </w:r>
            <w:proofErr w:type="spellEnd"/>
            <w:r w:rsidRPr="00F740AF">
              <w:rPr>
                <w:bCs/>
                <w:sz w:val="20"/>
                <w:szCs w:val="20"/>
              </w:rPr>
              <w:t xml:space="preserve">. in </w:t>
            </w:r>
            <w:proofErr w:type="spellStart"/>
            <w:r w:rsidRPr="00F740AF">
              <w:rPr>
                <w:bCs/>
                <w:sz w:val="20"/>
                <w:szCs w:val="20"/>
              </w:rPr>
              <w:t>Cobley</w:t>
            </w:r>
            <w:proofErr w:type="spellEnd"/>
            <w:r w:rsidRPr="00F740AF">
              <w:rPr>
                <w:bCs/>
                <w:sz w:val="20"/>
                <w:szCs w:val="20"/>
              </w:rPr>
              <w:t xml:space="preserve"> 136), globalization, economic  competition, imperialism, and world war</w:t>
            </w:r>
          </w:p>
          <w:p w14:paraId="767775DA" w14:textId="77777777" w:rsidR="00F740AF" w:rsidRPr="00F740AF" w:rsidRDefault="00F740AF" w:rsidP="00F740AF">
            <w:pPr>
              <w:rPr>
                <w:sz w:val="20"/>
                <w:szCs w:val="20"/>
              </w:rPr>
            </w:pPr>
          </w:p>
          <w:p w14:paraId="40E4EEE9" w14:textId="7DA21A3F" w:rsidR="00355C29" w:rsidRDefault="00A76320" w:rsidP="00355C29">
            <w:pPr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rise of </w:t>
            </w:r>
            <w:r w:rsidR="00EF2E6E">
              <w:rPr>
                <w:b/>
                <w:sz w:val="20"/>
                <w:szCs w:val="20"/>
              </w:rPr>
              <w:t xml:space="preserve">mass </w:t>
            </w:r>
            <w:r w:rsidRPr="00A76320">
              <w:rPr>
                <w:b/>
                <w:sz w:val="20"/>
                <w:szCs w:val="20"/>
              </w:rPr>
              <w:t>politic</w:t>
            </w:r>
            <w:r w:rsidR="00EF2E6E">
              <w:rPr>
                <w:b/>
                <w:sz w:val="20"/>
                <w:szCs w:val="20"/>
              </w:rPr>
              <w:t xml:space="preserve">s </w:t>
            </w:r>
            <w:r w:rsidR="00497E2F">
              <w:rPr>
                <w:sz w:val="20"/>
                <w:szCs w:val="20"/>
              </w:rPr>
              <w:t>conducted through media and the techniques of</w:t>
            </w:r>
            <w:r w:rsidR="00EF2E6E">
              <w:rPr>
                <w:sz w:val="20"/>
                <w:szCs w:val="20"/>
              </w:rPr>
              <w:t xml:space="preserve"> designed public spectacle</w:t>
            </w:r>
            <w:r w:rsidR="00497E2F">
              <w:rPr>
                <w:sz w:val="20"/>
                <w:szCs w:val="20"/>
              </w:rPr>
              <w:t>s</w:t>
            </w:r>
            <w:r w:rsidR="00EF2E6E">
              <w:rPr>
                <w:sz w:val="20"/>
                <w:szCs w:val="20"/>
              </w:rPr>
              <w:t>,</w:t>
            </w:r>
            <w:r w:rsidR="006938BC">
              <w:rPr>
                <w:sz w:val="20"/>
                <w:szCs w:val="20"/>
              </w:rPr>
              <w:t xml:space="preserve"> propaganda, </w:t>
            </w:r>
            <w:r w:rsidR="00497E2F">
              <w:rPr>
                <w:sz w:val="20"/>
                <w:szCs w:val="20"/>
              </w:rPr>
              <w:t xml:space="preserve">public relations, </w:t>
            </w:r>
            <w:r w:rsidR="00EF2E6E">
              <w:rPr>
                <w:sz w:val="20"/>
                <w:szCs w:val="20"/>
              </w:rPr>
              <w:t>etc</w:t>
            </w:r>
            <w:r w:rsidR="00C304E9">
              <w:rPr>
                <w:sz w:val="20"/>
                <w:szCs w:val="20"/>
              </w:rPr>
              <w:t xml:space="preserve">.  </w:t>
            </w:r>
            <w:r w:rsidR="00355C29" w:rsidRPr="00355C29">
              <w:rPr>
                <w:sz w:val="20"/>
                <w:szCs w:val="20"/>
              </w:rPr>
              <w:t xml:space="preserve">  </w:t>
            </w:r>
          </w:p>
          <w:p w14:paraId="25D92A1A" w14:textId="77777777" w:rsidR="00A76320" w:rsidRPr="00355C29" w:rsidRDefault="00A76320" w:rsidP="00A76320">
            <w:pPr>
              <w:rPr>
                <w:sz w:val="20"/>
                <w:szCs w:val="20"/>
              </w:rPr>
            </w:pPr>
          </w:p>
          <w:p w14:paraId="29AE2DAC" w14:textId="72E1890E" w:rsidR="00355C29" w:rsidRPr="00EF2E6E" w:rsidRDefault="00355C29" w:rsidP="00EF2E6E">
            <w:pPr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355C29">
              <w:rPr>
                <w:sz w:val="20"/>
                <w:szCs w:val="20"/>
              </w:rPr>
              <w:t>the “</w:t>
            </w:r>
            <w:r w:rsidR="00EF2E6E">
              <w:rPr>
                <w:b/>
                <w:sz w:val="20"/>
                <w:szCs w:val="20"/>
              </w:rPr>
              <w:t>imperialist</w:t>
            </w:r>
            <w:r w:rsidRPr="00A76320">
              <w:rPr>
                <w:b/>
                <w:sz w:val="20"/>
                <w:szCs w:val="20"/>
              </w:rPr>
              <w:t>” phase of capitalist</w:t>
            </w:r>
            <w:r w:rsidRPr="00355C29">
              <w:rPr>
                <w:sz w:val="20"/>
                <w:szCs w:val="20"/>
              </w:rPr>
              <w:t xml:space="preserve"> development </w:t>
            </w:r>
            <w:r w:rsidR="00EF2E6E">
              <w:rPr>
                <w:sz w:val="20"/>
                <w:szCs w:val="20"/>
              </w:rPr>
              <w:t>resulting from growth in the scale of economic activities beyond national boundaries</w:t>
            </w:r>
            <w:r w:rsidR="00A76320" w:rsidRPr="00EF2E6E">
              <w:rPr>
                <w:sz w:val="20"/>
                <w:szCs w:val="20"/>
              </w:rPr>
              <w:t xml:space="preserve"> </w:t>
            </w:r>
            <w:r w:rsidR="00EF2E6E">
              <w:rPr>
                <w:sz w:val="20"/>
                <w:szCs w:val="20"/>
              </w:rPr>
              <w:t xml:space="preserve">and politics </w:t>
            </w:r>
            <w:r w:rsidRPr="00EF2E6E">
              <w:rPr>
                <w:sz w:val="20"/>
                <w:szCs w:val="20"/>
              </w:rPr>
              <w:t xml:space="preserve">(Eagleton </w:t>
            </w:r>
            <w:proofErr w:type="spellStart"/>
            <w:r w:rsidRPr="00EF2E6E">
              <w:rPr>
                <w:sz w:val="20"/>
                <w:szCs w:val="20"/>
              </w:rPr>
              <w:t>qtd</w:t>
            </w:r>
            <w:proofErr w:type="spellEnd"/>
            <w:r w:rsidRPr="00EF2E6E">
              <w:rPr>
                <w:sz w:val="20"/>
                <w:szCs w:val="20"/>
              </w:rPr>
              <w:t xml:space="preserve">. in </w:t>
            </w:r>
            <w:proofErr w:type="spellStart"/>
            <w:r w:rsidRPr="00EF2E6E">
              <w:rPr>
                <w:sz w:val="20"/>
                <w:szCs w:val="20"/>
              </w:rPr>
              <w:t>Cobley</w:t>
            </w:r>
            <w:proofErr w:type="spellEnd"/>
            <w:r w:rsidRPr="00EF2E6E">
              <w:rPr>
                <w:sz w:val="20"/>
                <w:szCs w:val="20"/>
              </w:rPr>
              <w:t xml:space="preserve"> 88).</w:t>
            </w:r>
          </w:p>
          <w:p w14:paraId="1730F347" w14:textId="77777777" w:rsidR="00A76320" w:rsidRPr="00355C29" w:rsidRDefault="00A76320" w:rsidP="00A76320">
            <w:pPr>
              <w:rPr>
                <w:sz w:val="20"/>
                <w:szCs w:val="20"/>
              </w:rPr>
            </w:pPr>
          </w:p>
          <w:p w14:paraId="1A1AEED6" w14:textId="07554425" w:rsidR="00355C29" w:rsidRDefault="00C304E9" w:rsidP="00355C29">
            <w:pPr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C304E9">
              <w:rPr>
                <w:sz w:val="20"/>
                <w:szCs w:val="20"/>
              </w:rPr>
              <w:t xml:space="preserve">a </w:t>
            </w:r>
            <w:r w:rsidR="00355C29" w:rsidRPr="00A76320">
              <w:rPr>
                <w:b/>
                <w:sz w:val="20"/>
                <w:szCs w:val="20"/>
              </w:rPr>
              <w:t xml:space="preserve">reaction against </w:t>
            </w:r>
            <w:r w:rsidR="00EF2E6E">
              <w:rPr>
                <w:b/>
                <w:sz w:val="20"/>
                <w:szCs w:val="20"/>
              </w:rPr>
              <w:t>realist</w:t>
            </w:r>
            <w:r w:rsidR="00355C29" w:rsidRPr="00A76320">
              <w:rPr>
                <w:b/>
                <w:sz w:val="20"/>
                <w:szCs w:val="20"/>
              </w:rPr>
              <w:t xml:space="preserve"> styles</w:t>
            </w:r>
            <w:r w:rsidR="00EF2E6E">
              <w:rPr>
                <w:sz w:val="20"/>
                <w:szCs w:val="20"/>
              </w:rPr>
              <w:t xml:space="preserve">, which were seen as inauthentically objective, politically </w:t>
            </w:r>
            <w:r w:rsidR="00497E2F">
              <w:rPr>
                <w:sz w:val="20"/>
                <w:szCs w:val="20"/>
              </w:rPr>
              <w:t>unc</w:t>
            </w:r>
            <w:bookmarkStart w:id="0" w:name="_GoBack"/>
            <w:bookmarkEnd w:id="0"/>
            <w:r w:rsidR="00497E2F">
              <w:rPr>
                <w:sz w:val="20"/>
                <w:szCs w:val="20"/>
              </w:rPr>
              <w:t>ritical</w:t>
            </w:r>
            <w:r w:rsidR="00EF2E6E">
              <w:rPr>
                <w:sz w:val="20"/>
                <w:szCs w:val="20"/>
              </w:rPr>
              <w:t xml:space="preserve">, and psychologically </w:t>
            </w:r>
            <w:r w:rsidR="00497E2F">
              <w:rPr>
                <w:sz w:val="20"/>
                <w:szCs w:val="20"/>
              </w:rPr>
              <w:t>unaware</w:t>
            </w:r>
            <w:r w:rsidR="00EF2E6E">
              <w:rPr>
                <w:sz w:val="20"/>
                <w:szCs w:val="20"/>
              </w:rPr>
              <w:t>.</w:t>
            </w:r>
          </w:p>
          <w:p w14:paraId="4BF19760" w14:textId="77777777" w:rsidR="00A76320" w:rsidRPr="00355C29" w:rsidRDefault="00A76320" w:rsidP="00A76320">
            <w:pPr>
              <w:rPr>
                <w:sz w:val="20"/>
                <w:szCs w:val="20"/>
              </w:rPr>
            </w:pPr>
          </w:p>
          <w:p w14:paraId="4855D642" w14:textId="64BCFBD7" w:rsidR="00BB799F" w:rsidRPr="00A76320" w:rsidRDefault="00EF2E6E" w:rsidP="00EF2E6E">
            <w:pPr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EF2E6E">
              <w:rPr>
                <w:b/>
                <w:bCs/>
                <w:sz w:val="20"/>
                <w:szCs w:val="20"/>
              </w:rPr>
              <w:t>ationalization</w:t>
            </w:r>
            <w:r>
              <w:rPr>
                <w:bCs/>
                <w:sz w:val="20"/>
                <w:szCs w:val="20"/>
              </w:rPr>
              <w:t xml:space="preserve"> of life through the increasing influence of science and technological standardization: psychology, economics, corporatizatio</w:t>
            </w:r>
            <w:r w:rsidR="00497E2F">
              <w:rPr>
                <w:bCs/>
                <w:sz w:val="20"/>
                <w:szCs w:val="20"/>
              </w:rPr>
              <w:t xml:space="preserve">n, media networks, surveillance, </w:t>
            </w:r>
            <w:r>
              <w:rPr>
                <w:bCs/>
                <w:sz w:val="20"/>
                <w:szCs w:val="20"/>
              </w:rPr>
              <w:t xml:space="preserve">etc.  </w:t>
            </w:r>
          </w:p>
        </w:tc>
      </w:tr>
    </w:tbl>
    <w:p w14:paraId="79736D86" w14:textId="77777777" w:rsidR="00692C4F" w:rsidRDefault="00692C4F"/>
    <w:sectPr w:rsidR="00692C4F" w:rsidSect="006C1C6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405166"/>
    <w:multiLevelType w:val="hybridMultilevel"/>
    <w:tmpl w:val="1588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15F3"/>
    <w:multiLevelType w:val="hybridMultilevel"/>
    <w:tmpl w:val="90B4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B5D98"/>
    <w:multiLevelType w:val="hybridMultilevel"/>
    <w:tmpl w:val="C41E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17E7B"/>
    <w:multiLevelType w:val="hybridMultilevel"/>
    <w:tmpl w:val="15ACB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99F"/>
    <w:rsid w:val="000608D2"/>
    <w:rsid w:val="0013000B"/>
    <w:rsid w:val="001C0C0F"/>
    <w:rsid w:val="001F6F76"/>
    <w:rsid w:val="00201671"/>
    <w:rsid w:val="002E4B4E"/>
    <w:rsid w:val="00303047"/>
    <w:rsid w:val="00307518"/>
    <w:rsid w:val="00330ED6"/>
    <w:rsid w:val="00355C29"/>
    <w:rsid w:val="003F73EB"/>
    <w:rsid w:val="004629BE"/>
    <w:rsid w:val="00497E2F"/>
    <w:rsid w:val="005371CC"/>
    <w:rsid w:val="005C265B"/>
    <w:rsid w:val="00607375"/>
    <w:rsid w:val="00692C4F"/>
    <w:rsid w:val="006938BC"/>
    <w:rsid w:val="0069602F"/>
    <w:rsid w:val="006B22DF"/>
    <w:rsid w:val="006C1C63"/>
    <w:rsid w:val="00731920"/>
    <w:rsid w:val="007529E9"/>
    <w:rsid w:val="00870D3C"/>
    <w:rsid w:val="008E7EF6"/>
    <w:rsid w:val="00A76320"/>
    <w:rsid w:val="00A95BB2"/>
    <w:rsid w:val="00AA1B5D"/>
    <w:rsid w:val="00BA1AD8"/>
    <w:rsid w:val="00BA3F19"/>
    <w:rsid w:val="00BB799F"/>
    <w:rsid w:val="00C304E9"/>
    <w:rsid w:val="00E61DC1"/>
    <w:rsid w:val="00EF2E6E"/>
    <w:rsid w:val="00F7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996D8"/>
  <w14:defaultImageDpi w14:val="300"/>
  <w15:docId w15:val="{359D373B-2095-3E4E-8E2C-C69A67D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9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13</cp:revision>
  <cp:lastPrinted>2016-03-04T18:23:00Z</cp:lastPrinted>
  <dcterms:created xsi:type="dcterms:W3CDTF">2016-03-02T18:51:00Z</dcterms:created>
  <dcterms:modified xsi:type="dcterms:W3CDTF">2018-02-09T17:35:00Z</dcterms:modified>
</cp:coreProperties>
</file>