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44FCD" w14:textId="77777777" w:rsidR="00EB1267" w:rsidRDefault="00EB1267" w:rsidP="00EB1267">
      <w:pPr>
        <w:rPr>
          <w:bCs/>
        </w:rPr>
      </w:pPr>
      <w:r>
        <w:rPr>
          <w:bCs/>
        </w:rPr>
        <w:t>Stroupe</w:t>
      </w:r>
    </w:p>
    <w:p w14:paraId="5DE6606F" w14:textId="77777777" w:rsidR="00EB1267" w:rsidRDefault="00EB1267" w:rsidP="00EB1267">
      <w:pPr>
        <w:rPr>
          <w:bCs/>
        </w:rPr>
      </w:pPr>
      <w:r>
        <w:rPr>
          <w:bCs/>
        </w:rPr>
        <w:t>New Media Writing</w:t>
      </w:r>
    </w:p>
    <w:p w14:paraId="6A0E70EB" w14:textId="77777777" w:rsidR="00EB1267" w:rsidRDefault="00EB1267" w:rsidP="00EB1267">
      <w:pPr>
        <w:rPr>
          <w:bCs/>
        </w:rPr>
      </w:pPr>
    </w:p>
    <w:p w14:paraId="470EC51B" w14:textId="77777777" w:rsidR="00EB1267" w:rsidRPr="00EB1267" w:rsidRDefault="00EB1267" w:rsidP="00EB1267">
      <w:pPr>
        <w:jc w:val="center"/>
        <w:rPr>
          <w:b/>
          <w:bCs/>
          <w:sz w:val="36"/>
          <w:szCs w:val="36"/>
        </w:rPr>
      </w:pPr>
      <w:r w:rsidRPr="00EB1267">
        <w:rPr>
          <w:b/>
          <w:bCs/>
          <w:sz w:val="36"/>
          <w:szCs w:val="36"/>
        </w:rPr>
        <w:t>Day 18</w:t>
      </w:r>
      <w:r>
        <w:rPr>
          <w:b/>
          <w:bCs/>
          <w:sz w:val="36"/>
          <w:szCs w:val="36"/>
        </w:rPr>
        <w:t xml:space="preserve">. </w:t>
      </w:r>
      <w:r w:rsidRPr="00EB1267">
        <w:rPr>
          <w:b/>
          <w:bCs/>
          <w:sz w:val="36"/>
          <w:szCs w:val="36"/>
        </w:rPr>
        <w:t xml:space="preserve"> Bissell 2</w:t>
      </w:r>
      <w:r>
        <w:rPr>
          <w:b/>
          <w:bCs/>
          <w:sz w:val="36"/>
          <w:szCs w:val="36"/>
        </w:rPr>
        <w:t>: Critical Take-</w:t>
      </w:r>
      <w:proofErr w:type="spellStart"/>
      <w:r>
        <w:rPr>
          <w:b/>
          <w:bCs/>
          <w:sz w:val="36"/>
          <w:szCs w:val="36"/>
        </w:rPr>
        <w:t>Aways</w:t>
      </w:r>
      <w:proofErr w:type="spellEnd"/>
    </w:p>
    <w:p w14:paraId="1CAC7F91" w14:textId="77777777" w:rsidR="00EB1267" w:rsidRDefault="00EB1267" w:rsidP="00EB1267">
      <w:pPr>
        <w:rPr>
          <w:bCs/>
        </w:rPr>
      </w:pPr>
    </w:p>
    <w:p w14:paraId="20A6A097" w14:textId="77777777" w:rsidR="00EB1267" w:rsidRPr="00EB1267" w:rsidRDefault="00EB1267" w:rsidP="00EB1267">
      <w:pPr>
        <w:pStyle w:val="ListParagraph"/>
        <w:numPr>
          <w:ilvl w:val="0"/>
          <w:numId w:val="4"/>
        </w:numPr>
        <w:rPr>
          <w:bCs/>
        </w:rPr>
      </w:pPr>
      <w:r w:rsidRPr="00EB1267">
        <w:rPr>
          <w:bCs/>
        </w:rPr>
        <w:t xml:space="preserve">Break into </w:t>
      </w:r>
      <w:r w:rsidRPr="00EB1267">
        <w:rPr>
          <w:b/>
          <w:bCs/>
        </w:rPr>
        <w:t>groups</w:t>
      </w:r>
      <w:r w:rsidRPr="00EB1267">
        <w:rPr>
          <w:bCs/>
        </w:rPr>
        <w:t xml:space="preserve"> of 3 or 4.  </w:t>
      </w:r>
    </w:p>
    <w:p w14:paraId="336B7C33" w14:textId="77777777" w:rsidR="00EB1267" w:rsidRPr="00EB1267" w:rsidRDefault="00EB1267" w:rsidP="00EB1267">
      <w:pPr>
        <w:rPr>
          <w:bCs/>
        </w:rPr>
      </w:pPr>
    </w:p>
    <w:p w14:paraId="3D8884F9" w14:textId="362A153D" w:rsidR="00EB1267" w:rsidRDefault="00EB1267" w:rsidP="00980E1C">
      <w:pPr>
        <w:pStyle w:val="ListParagraph"/>
        <w:numPr>
          <w:ilvl w:val="0"/>
          <w:numId w:val="4"/>
        </w:numPr>
        <w:rPr>
          <w:bCs/>
        </w:rPr>
      </w:pPr>
      <w:r w:rsidRPr="00980E1C">
        <w:rPr>
          <w:bCs/>
        </w:rPr>
        <w:t>Together, choose one of the key id</w:t>
      </w:r>
      <w:r w:rsidR="005B0459">
        <w:rPr>
          <w:bCs/>
        </w:rPr>
        <w:t xml:space="preserve">eas/passages </w:t>
      </w:r>
      <w:r w:rsidR="00804237">
        <w:rPr>
          <w:bCs/>
        </w:rPr>
        <w:t xml:space="preserve">identified </w:t>
      </w:r>
      <w:r w:rsidR="005B0459">
        <w:rPr>
          <w:bCs/>
        </w:rPr>
        <w:t>below from Bissell</w:t>
      </w:r>
      <w:r w:rsidR="00804237">
        <w:rPr>
          <w:bCs/>
        </w:rPr>
        <w:t>.  Each of these have at their core a</w:t>
      </w:r>
      <w:r w:rsidR="00695713">
        <w:rPr>
          <w:bCs/>
        </w:rPr>
        <w:t>n</w:t>
      </w:r>
      <w:r w:rsidR="00804237">
        <w:rPr>
          <w:bCs/>
        </w:rPr>
        <w:t xml:space="preserve"> analytical distinction (&lt;&gt;)</w:t>
      </w:r>
      <w:r w:rsidR="005B0459">
        <w:rPr>
          <w:bCs/>
        </w:rPr>
        <w:t>:</w:t>
      </w:r>
    </w:p>
    <w:p w14:paraId="3605CB1C" w14:textId="77777777" w:rsidR="005B0459" w:rsidRPr="005B0459" w:rsidRDefault="005B0459" w:rsidP="005B0459">
      <w:pPr>
        <w:ind w:left="360"/>
        <w:rPr>
          <w:bCs/>
        </w:rPr>
      </w:pPr>
    </w:p>
    <w:p w14:paraId="39621322" w14:textId="77777777" w:rsidR="00EB1267" w:rsidRPr="00804237" w:rsidRDefault="00EB1267" w:rsidP="00EB1267">
      <w:pPr>
        <w:numPr>
          <w:ilvl w:val="0"/>
          <w:numId w:val="5"/>
        </w:numPr>
        <w:ind w:left="1260" w:hanging="270"/>
      </w:pPr>
      <w:r w:rsidRPr="00804237">
        <w:rPr>
          <w:bCs/>
        </w:rPr>
        <w:t xml:space="preserve">Frame narrative &lt;&gt; </w:t>
      </w:r>
      <w:proofErr w:type="spellStart"/>
      <w:r w:rsidRPr="00804237">
        <w:rPr>
          <w:bCs/>
        </w:rPr>
        <w:t>ludonarrative</w:t>
      </w:r>
      <w:proofErr w:type="spellEnd"/>
      <w:r w:rsidRPr="00804237">
        <w:t xml:space="preserve"> (</w:t>
      </w:r>
      <w:r w:rsidRPr="00804237">
        <w:rPr>
          <w:bCs/>
        </w:rPr>
        <w:t>37.1-37.8</w:t>
      </w:r>
      <w:r w:rsidRPr="00804237">
        <w:t>)</w:t>
      </w:r>
    </w:p>
    <w:p w14:paraId="0284CE8E" w14:textId="77777777" w:rsidR="00EB1267" w:rsidRPr="00804237" w:rsidRDefault="00EB1267" w:rsidP="00EB1267">
      <w:pPr>
        <w:numPr>
          <w:ilvl w:val="0"/>
          <w:numId w:val="5"/>
        </w:numPr>
        <w:ind w:left="1260" w:hanging="270"/>
      </w:pPr>
      <w:proofErr w:type="gramStart"/>
      <w:r w:rsidRPr="00804237">
        <w:rPr>
          <w:bCs/>
        </w:rPr>
        <w:t>true</w:t>
      </w:r>
      <w:proofErr w:type="gramEnd"/>
      <w:r w:rsidRPr="00804237">
        <w:rPr>
          <w:bCs/>
        </w:rPr>
        <w:t xml:space="preserve"> art  &lt;&gt; stupidity (35.4 - 35.8)</w:t>
      </w:r>
    </w:p>
    <w:p w14:paraId="3BF4D0D6" w14:textId="6E62FD27" w:rsidR="00EB1267" w:rsidRPr="00804237" w:rsidRDefault="00695713" w:rsidP="00EB1267">
      <w:pPr>
        <w:numPr>
          <w:ilvl w:val="0"/>
          <w:numId w:val="5"/>
        </w:numPr>
        <w:ind w:left="1260" w:hanging="270"/>
      </w:pPr>
      <w:r>
        <w:rPr>
          <w:bCs/>
        </w:rPr>
        <w:t>“I am not so sure….” …</w:t>
      </w:r>
      <w:r w:rsidR="00EB1267" w:rsidRPr="00804237">
        <w:rPr>
          <w:bCs/>
        </w:rPr>
        <w:t>surrender &lt;&gt; freedom</w:t>
      </w:r>
      <w:r>
        <w:rPr>
          <w:bCs/>
        </w:rPr>
        <w:t xml:space="preserve"> </w:t>
      </w:r>
      <w:r w:rsidR="00EB1267" w:rsidRPr="00804237">
        <w:t xml:space="preserve">…presiding intelligence...crack of the narrative whip &lt;&gt; </w:t>
      </w:r>
      <w:r w:rsidR="00EB1267" w:rsidRPr="00804237">
        <w:rPr>
          <w:bCs/>
        </w:rPr>
        <w:t>freedom</w:t>
      </w:r>
      <w:r w:rsidR="00EB1267" w:rsidRPr="00804237">
        <w:t xml:space="preserve"> of game</w:t>
      </w:r>
      <w:r>
        <w:t>s</w:t>
      </w:r>
      <w:r w:rsidR="00EB1267" w:rsidRPr="00804237">
        <w:t xml:space="preserve"> (</w:t>
      </w:r>
      <w:r w:rsidR="00EB1267" w:rsidRPr="00804237">
        <w:rPr>
          <w:bCs/>
        </w:rPr>
        <w:t>38.9-40.1)</w:t>
      </w:r>
    </w:p>
    <w:p w14:paraId="39FC84E0" w14:textId="679DAFBC" w:rsidR="00EB1267" w:rsidRPr="00804237" w:rsidRDefault="00804237" w:rsidP="007D0065">
      <w:pPr>
        <w:numPr>
          <w:ilvl w:val="0"/>
          <w:numId w:val="5"/>
        </w:numPr>
        <w:ind w:left="1260" w:hanging="270"/>
      </w:pPr>
      <w:r>
        <w:rPr>
          <w:bCs/>
        </w:rPr>
        <w:t>“The video game critic…. s</w:t>
      </w:r>
      <w:r w:rsidR="00EB1267" w:rsidRPr="00804237">
        <w:rPr>
          <w:bCs/>
        </w:rPr>
        <w:t xml:space="preserve">ystems &lt;&gt; </w:t>
      </w:r>
      <w:r>
        <w:rPr>
          <w:bCs/>
        </w:rPr>
        <w:t>v</w:t>
      </w:r>
      <w:r w:rsidR="00EB1267" w:rsidRPr="00804237">
        <w:rPr>
          <w:bCs/>
        </w:rPr>
        <w:t>ariables</w:t>
      </w:r>
      <w:r>
        <w:t xml:space="preserve"> (85.5-86.1)</w:t>
      </w:r>
      <w:r w:rsidR="007D0065">
        <w:t>….</w:t>
      </w:r>
      <w:r>
        <w:t xml:space="preserve">  “Perhaps, though, this was being...</w:t>
      </w:r>
      <w:r w:rsidR="00EB1267" w:rsidRPr="00804237">
        <w:t xml:space="preserve"> engineering culture</w:t>
      </w:r>
      <w:r w:rsidR="007D0065">
        <w:t xml:space="preserve"> &lt;&gt; </w:t>
      </w:r>
      <w:r>
        <w:t>aspirations toward art… art cannot”</w:t>
      </w:r>
      <w:r w:rsidR="00EB1267" w:rsidRPr="00804237">
        <w:t xml:space="preserve"> (</w:t>
      </w:r>
      <w:r w:rsidRPr="007D0065">
        <w:rPr>
          <w:bCs/>
        </w:rPr>
        <w:t>87.6-87.7</w:t>
      </w:r>
      <w:r w:rsidR="00EB1267" w:rsidRPr="00804237">
        <w:t>) </w:t>
      </w:r>
    </w:p>
    <w:p w14:paraId="27825BC5" w14:textId="77777777" w:rsidR="00980E1C" w:rsidRDefault="00980E1C" w:rsidP="00980E1C">
      <w:pPr>
        <w:ind w:left="990"/>
      </w:pPr>
    </w:p>
    <w:p w14:paraId="4F07589A" w14:textId="2EC99EF4" w:rsidR="00980E1C" w:rsidRPr="009A7211" w:rsidRDefault="00980E1C" w:rsidP="00980E1C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Locate </w:t>
      </w:r>
      <w:r>
        <w:rPr>
          <w:b/>
          <w:bCs/>
        </w:rPr>
        <w:t xml:space="preserve">one </w:t>
      </w:r>
      <w:r w:rsidRPr="00EB1267">
        <w:rPr>
          <w:b/>
          <w:bCs/>
        </w:rPr>
        <w:t>other quotation</w:t>
      </w:r>
      <w:r w:rsidRPr="00EB1267">
        <w:rPr>
          <w:bCs/>
        </w:rPr>
        <w:t xml:space="preserve"> </w:t>
      </w:r>
      <w:r w:rsidR="009A7211">
        <w:rPr>
          <w:bCs/>
        </w:rPr>
        <w:t xml:space="preserve">in </w:t>
      </w:r>
      <w:r w:rsidR="009A7211" w:rsidRPr="009A7211">
        <w:rPr>
          <w:bCs/>
          <w:i/>
        </w:rPr>
        <w:t>Extra Lives</w:t>
      </w:r>
      <w:r w:rsidR="009A7211">
        <w:rPr>
          <w:bCs/>
        </w:rPr>
        <w:t xml:space="preserve"> </w:t>
      </w:r>
      <w:r w:rsidR="00804237" w:rsidRPr="009A7211">
        <w:rPr>
          <w:bCs/>
        </w:rPr>
        <w:t xml:space="preserve">that </w:t>
      </w:r>
      <w:r w:rsidR="009A7211">
        <w:rPr>
          <w:bCs/>
        </w:rPr>
        <w:t xml:space="preserve">deals with the same or a similar idea.  How might this other quotation </w:t>
      </w:r>
      <w:r w:rsidR="00804237" w:rsidRPr="009A7211">
        <w:rPr>
          <w:bCs/>
        </w:rPr>
        <w:t>speak to</w:t>
      </w:r>
      <w:r w:rsidRPr="009A7211">
        <w:rPr>
          <w:bCs/>
        </w:rPr>
        <w:t xml:space="preserve"> the quotati</w:t>
      </w:r>
      <w:r w:rsidR="009A7211">
        <w:rPr>
          <w:bCs/>
        </w:rPr>
        <w:t xml:space="preserve">on above in some suggestive way?  </w:t>
      </w:r>
    </w:p>
    <w:p w14:paraId="67DEE316" w14:textId="77777777" w:rsidR="00EB1267" w:rsidRPr="00EB1267" w:rsidRDefault="00EB1267" w:rsidP="00EB1267">
      <w:pPr>
        <w:rPr>
          <w:bCs/>
        </w:rPr>
      </w:pPr>
    </w:p>
    <w:p w14:paraId="6CBAA658" w14:textId="4782EA38" w:rsidR="00EB1267" w:rsidRPr="005B0459" w:rsidRDefault="00EB1267" w:rsidP="00EB1267">
      <w:pPr>
        <w:pStyle w:val="ListParagraph"/>
        <w:numPr>
          <w:ilvl w:val="0"/>
          <w:numId w:val="4"/>
        </w:numPr>
        <w:rPr>
          <w:bCs/>
          <w:i/>
        </w:rPr>
      </w:pPr>
      <w:r w:rsidRPr="00EB1267">
        <w:rPr>
          <w:bCs/>
        </w:rPr>
        <w:t xml:space="preserve">In your group, discuss how </w:t>
      </w:r>
      <w:r w:rsidR="009A7211">
        <w:rPr>
          <w:bCs/>
        </w:rPr>
        <w:t>two</w:t>
      </w:r>
      <w:r w:rsidRPr="00EB1267">
        <w:rPr>
          <w:bCs/>
        </w:rPr>
        <w:t xml:space="preserve"> </w:t>
      </w:r>
      <w:r w:rsidR="00980E1C" w:rsidRPr="00EB1267">
        <w:rPr>
          <w:bCs/>
        </w:rPr>
        <w:t>quotation</w:t>
      </w:r>
      <w:r w:rsidR="009A7211">
        <w:rPr>
          <w:bCs/>
        </w:rPr>
        <w:t>s</w:t>
      </w:r>
      <w:r w:rsidRPr="00EB1267">
        <w:rPr>
          <w:bCs/>
        </w:rPr>
        <w:t xml:space="preserve"> you’ve selected </w:t>
      </w:r>
      <w:r w:rsidRPr="00EB1267">
        <w:rPr>
          <w:b/>
          <w:bCs/>
        </w:rPr>
        <w:t>add to, elaborate, or contradict</w:t>
      </w:r>
      <w:r w:rsidRPr="00EB1267">
        <w:rPr>
          <w:bCs/>
        </w:rPr>
        <w:t xml:space="preserve"> </w:t>
      </w:r>
      <w:r w:rsidR="009A7211">
        <w:rPr>
          <w:bCs/>
        </w:rPr>
        <w:t>one another</w:t>
      </w:r>
      <w:r w:rsidRPr="00EB1267">
        <w:rPr>
          <w:bCs/>
        </w:rPr>
        <w:t xml:space="preserve">.  </w:t>
      </w:r>
      <w:r w:rsidR="00980E1C" w:rsidRPr="005B0459">
        <w:rPr>
          <w:bCs/>
          <w:i/>
        </w:rPr>
        <w:t>The more</w:t>
      </w:r>
      <w:r w:rsidR="009A7211">
        <w:rPr>
          <w:bCs/>
          <w:i/>
        </w:rPr>
        <w:t xml:space="preserve"> mind-expanding the connection/</w:t>
      </w:r>
      <w:r w:rsidR="00980E1C" w:rsidRPr="005B0459">
        <w:rPr>
          <w:bCs/>
          <w:i/>
        </w:rPr>
        <w:t xml:space="preserve">contradiction the better.  </w:t>
      </w:r>
    </w:p>
    <w:p w14:paraId="4F8C78A0" w14:textId="77777777" w:rsidR="00EB1267" w:rsidRPr="00EB1267" w:rsidRDefault="00EB1267" w:rsidP="00EB1267">
      <w:pPr>
        <w:rPr>
          <w:bCs/>
        </w:rPr>
      </w:pPr>
    </w:p>
    <w:p w14:paraId="5AFC794D" w14:textId="4A1A7C3C" w:rsidR="00EB1267" w:rsidRPr="005B0459" w:rsidRDefault="009A7211" w:rsidP="00EB1267">
      <w:pPr>
        <w:pStyle w:val="ListParagraph"/>
        <w:numPr>
          <w:ilvl w:val="0"/>
          <w:numId w:val="4"/>
        </w:numPr>
        <w:rPr>
          <w:bCs/>
          <w:i/>
        </w:rPr>
      </w:pPr>
      <w:r>
        <w:rPr>
          <w:bCs/>
        </w:rPr>
        <w:t>Compose</w:t>
      </w:r>
      <w:r w:rsidR="00EB1267">
        <w:rPr>
          <w:bCs/>
        </w:rPr>
        <w:t xml:space="preserve"> notes on</w:t>
      </w:r>
      <w:r w:rsidR="00EB1267" w:rsidRPr="00EB1267">
        <w:rPr>
          <w:bCs/>
        </w:rPr>
        <w:t xml:space="preserve"> </w:t>
      </w:r>
      <w:r>
        <w:rPr>
          <w:bCs/>
        </w:rPr>
        <w:t xml:space="preserve">the </w:t>
      </w:r>
      <w:r w:rsidR="00EB1267" w:rsidRPr="00EB1267">
        <w:rPr>
          <w:b/>
          <w:bCs/>
        </w:rPr>
        <w:t>connection</w:t>
      </w:r>
      <w:r>
        <w:rPr>
          <w:b/>
          <w:bCs/>
        </w:rPr>
        <w:t>s</w:t>
      </w:r>
      <w:r w:rsidR="00EB1267" w:rsidRPr="00EB1267">
        <w:rPr>
          <w:b/>
          <w:bCs/>
        </w:rPr>
        <w:t xml:space="preserve"> or difference</w:t>
      </w:r>
      <w:r>
        <w:rPr>
          <w:b/>
          <w:bCs/>
        </w:rPr>
        <w:t>s</w:t>
      </w:r>
      <w:r w:rsidR="00EB1267" w:rsidRPr="00EB1267">
        <w:rPr>
          <w:bCs/>
        </w:rPr>
        <w:t xml:space="preserve"> between </w:t>
      </w:r>
      <w:r>
        <w:rPr>
          <w:bCs/>
        </w:rPr>
        <w:t>the two quotations.  Do these suggest any questions about what Bissell is saying? How might these connections, differences, or questions give us a critical take-away to use in thinking, talking, or writing about video games or New Media</w:t>
      </w:r>
      <w:r w:rsidRPr="00EB1267">
        <w:rPr>
          <w:bCs/>
        </w:rPr>
        <w:t>?</w:t>
      </w:r>
      <w:r w:rsidR="00EB1267" w:rsidRPr="00EB1267">
        <w:rPr>
          <w:bCs/>
        </w:rPr>
        <w:t xml:space="preserve">  </w:t>
      </w:r>
      <w:r w:rsidR="00EB1267" w:rsidRPr="005B0459">
        <w:rPr>
          <w:bCs/>
          <w:i/>
        </w:rPr>
        <w:t xml:space="preserve">Note that the connection/difference might come down to </w:t>
      </w:r>
      <w:r w:rsidR="005B0459" w:rsidRPr="005B0459">
        <w:rPr>
          <w:bCs/>
          <w:i/>
        </w:rPr>
        <w:t xml:space="preserve">a </w:t>
      </w:r>
      <w:r w:rsidR="00EB1267" w:rsidRPr="005B0459">
        <w:rPr>
          <w:bCs/>
          <w:i/>
        </w:rPr>
        <w:t>difference</w:t>
      </w:r>
      <w:r w:rsidR="005B0459" w:rsidRPr="005B0459">
        <w:rPr>
          <w:bCs/>
          <w:i/>
        </w:rPr>
        <w:t xml:space="preserve"> in meaning of </w:t>
      </w:r>
      <w:r w:rsidR="00EB1267" w:rsidRPr="005B0459">
        <w:rPr>
          <w:bCs/>
          <w:i/>
        </w:rPr>
        <w:t xml:space="preserve">two individual words.  </w:t>
      </w:r>
    </w:p>
    <w:p w14:paraId="22C65D62" w14:textId="77777777" w:rsidR="00EB1267" w:rsidRPr="005B0459" w:rsidRDefault="00EB1267" w:rsidP="00EB1267">
      <w:pPr>
        <w:rPr>
          <w:bCs/>
          <w:i/>
        </w:rPr>
      </w:pPr>
    </w:p>
    <w:p w14:paraId="2EF94D59" w14:textId="77777777" w:rsidR="00307518" w:rsidRPr="00EB1267" w:rsidRDefault="00EB1267" w:rsidP="00EB1267">
      <w:pPr>
        <w:pStyle w:val="ListParagraph"/>
        <w:numPr>
          <w:ilvl w:val="0"/>
          <w:numId w:val="4"/>
        </w:numPr>
      </w:pPr>
      <w:r w:rsidRPr="00EB1267">
        <w:rPr>
          <w:bCs/>
        </w:rPr>
        <w:t xml:space="preserve">As a group, decide on </w:t>
      </w:r>
      <w:r>
        <w:rPr>
          <w:bCs/>
        </w:rPr>
        <w:t>a spokesman</w:t>
      </w:r>
      <w:r w:rsidRPr="00EB1267">
        <w:rPr>
          <w:bCs/>
        </w:rPr>
        <w:t xml:space="preserve"> who </w:t>
      </w:r>
      <w:r>
        <w:rPr>
          <w:bCs/>
        </w:rPr>
        <w:t>will</w:t>
      </w:r>
      <w:r w:rsidRPr="00EB1267">
        <w:rPr>
          <w:bCs/>
        </w:rPr>
        <w:t xml:space="preserve"> explain </w:t>
      </w:r>
      <w:r>
        <w:rPr>
          <w:bCs/>
        </w:rPr>
        <w:t>how</w:t>
      </w:r>
      <w:r w:rsidRPr="00EB1267">
        <w:rPr>
          <w:bCs/>
        </w:rPr>
        <w:t xml:space="preserve"> the pair of quotations </w:t>
      </w:r>
      <w:r>
        <w:rPr>
          <w:bCs/>
        </w:rPr>
        <w:t xml:space="preserve">you’ve chosen suggest a </w:t>
      </w:r>
      <w:r w:rsidRPr="00EB1267">
        <w:rPr>
          <w:b/>
          <w:bCs/>
        </w:rPr>
        <w:t>critical take</w:t>
      </w:r>
      <w:r w:rsidR="00980E1C">
        <w:rPr>
          <w:b/>
          <w:bCs/>
        </w:rPr>
        <w:t>-</w:t>
      </w:r>
      <w:r w:rsidRPr="00EB1267">
        <w:rPr>
          <w:b/>
          <w:bCs/>
        </w:rPr>
        <w:t>away</w:t>
      </w:r>
      <w:r>
        <w:rPr>
          <w:bCs/>
        </w:rPr>
        <w:t xml:space="preserve"> from Bisse</w:t>
      </w:r>
      <w:bookmarkStart w:id="0" w:name="_GoBack"/>
      <w:bookmarkEnd w:id="0"/>
      <w:r>
        <w:rPr>
          <w:bCs/>
        </w:rPr>
        <w:t xml:space="preserve">ll’s book.  </w:t>
      </w:r>
    </w:p>
    <w:sectPr w:rsidR="00307518" w:rsidRPr="00EB1267" w:rsidSect="00F875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012248"/>
    <w:multiLevelType w:val="hybridMultilevel"/>
    <w:tmpl w:val="CBC26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F4E42"/>
    <w:multiLevelType w:val="hybridMultilevel"/>
    <w:tmpl w:val="1BB2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A5767"/>
    <w:multiLevelType w:val="hybridMultilevel"/>
    <w:tmpl w:val="874C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A5188"/>
    <w:multiLevelType w:val="hybridMultilevel"/>
    <w:tmpl w:val="2E06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67"/>
    <w:rsid w:val="00307518"/>
    <w:rsid w:val="003F73EB"/>
    <w:rsid w:val="005B0459"/>
    <w:rsid w:val="00695713"/>
    <w:rsid w:val="007D0065"/>
    <w:rsid w:val="00804237"/>
    <w:rsid w:val="00980E1C"/>
    <w:rsid w:val="009A7211"/>
    <w:rsid w:val="00E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0E94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7</cp:revision>
  <cp:lastPrinted>2014-03-07T15:04:00Z</cp:lastPrinted>
  <dcterms:created xsi:type="dcterms:W3CDTF">2014-03-07T00:38:00Z</dcterms:created>
  <dcterms:modified xsi:type="dcterms:W3CDTF">2014-03-07T15:12:00Z</dcterms:modified>
</cp:coreProperties>
</file>