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47527" w14:textId="77777777" w:rsidR="0026754A" w:rsidRPr="0026754A" w:rsidRDefault="0026754A" w:rsidP="0026754A">
      <w:pPr>
        <w:rPr>
          <w:sz w:val="18"/>
          <w:szCs w:val="18"/>
        </w:rPr>
      </w:pPr>
      <w:r w:rsidRPr="0026754A">
        <w:rPr>
          <w:sz w:val="18"/>
          <w:szCs w:val="18"/>
        </w:rPr>
        <w:t>Stroupe</w:t>
      </w:r>
    </w:p>
    <w:p w14:paraId="7A9F25D1" w14:textId="77777777" w:rsidR="0026754A" w:rsidRPr="0026754A" w:rsidRDefault="0026754A" w:rsidP="0026754A">
      <w:pPr>
        <w:rPr>
          <w:sz w:val="18"/>
          <w:szCs w:val="18"/>
        </w:rPr>
      </w:pPr>
      <w:r w:rsidRPr="0026754A">
        <w:rPr>
          <w:sz w:val="18"/>
          <w:szCs w:val="18"/>
        </w:rPr>
        <w:t>ENGL 8906</w:t>
      </w:r>
    </w:p>
    <w:p w14:paraId="467ABC29" w14:textId="77777777" w:rsidR="0026754A" w:rsidRDefault="0026754A" w:rsidP="0026754A">
      <w:pPr>
        <w:jc w:val="center"/>
        <w:rPr>
          <w:b/>
          <w:sz w:val="32"/>
          <w:szCs w:val="32"/>
        </w:rPr>
      </w:pPr>
    </w:p>
    <w:p w14:paraId="6D9146D6" w14:textId="77777777" w:rsidR="0026754A" w:rsidRPr="0026754A" w:rsidRDefault="0026754A" w:rsidP="0026754A">
      <w:pPr>
        <w:jc w:val="center"/>
        <w:rPr>
          <w:b/>
          <w:sz w:val="32"/>
          <w:szCs w:val="32"/>
        </w:rPr>
      </w:pPr>
      <w:r w:rsidRPr="0026754A">
        <w:rPr>
          <w:b/>
          <w:sz w:val="32"/>
          <w:szCs w:val="32"/>
        </w:rPr>
        <w:t>Culture and Value</w:t>
      </w:r>
    </w:p>
    <w:p w14:paraId="795766B1" w14:textId="77777777" w:rsidR="0026754A" w:rsidRDefault="0026754A">
      <w:pPr>
        <w:rPr>
          <w:sz w:val="24"/>
          <w:szCs w:val="24"/>
        </w:rPr>
      </w:pPr>
    </w:p>
    <w:p w14:paraId="290B8452" w14:textId="77777777" w:rsidR="0026754A" w:rsidRDefault="0026754A" w:rsidP="0026754A">
      <w:pPr>
        <w:spacing w:line="276" w:lineRule="auto"/>
        <w:rPr>
          <w:sz w:val="24"/>
          <w:szCs w:val="24"/>
        </w:rPr>
      </w:pPr>
    </w:p>
    <w:p w14:paraId="39E0068C" w14:textId="77777777" w:rsidR="0026754A" w:rsidRPr="0026754A" w:rsidRDefault="0026754A" w:rsidP="0026754A">
      <w:pPr>
        <w:spacing w:line="276" w:lineRule="auto"/>
        <w:ind w:left="1170" w:right="1080"/>
        <w:rPr>
          <w:sz w:val="24"/>
          <w:szCs w:val="24"/>
        </w:rPr>
      </w:pPr>
      <w:r w:rsidRPr="0026754A">
        <w:rPr>
          <w:sz w:val="24"/>
          <w:szCs w:val="24"/>
        </w:rPr>
        <w:t xml:space="preserve">"I remember vividly one morning early in 1961 watching the Master of my college at Cambridge emerge from his Lodge and walk slowly around the courtyard towards the gate while from a window three stories above Jerry Lee Lewis screamed 'My baby's got the sweetest little *' (* being a single very high note on the trumpet)” (19).  
</w:t>
      </w:r>
    </w:p>
    <w:p w14:paraId="6267EAA5" w14:textId="77777777" w:rsidR="0026754A" w:rsidRPr="0026754A" w:rsidRDefault="0026754A" w:rsidP="0026754A">
      <w:pPr>
        <w:ind w:left="1170" w:right="1080"/>
        <w:rPr>
          <w:sz w:val="24"/>
          <w:szCs w:val="24"/>
        </w:rPr>
      </w:pPr>
    </w:p>
    <w:p w14:paraId="47A1A836" w14:textId="77777777" w:rsidR="0026754A" w:rsidRPr="0026754A" w:rsidRDefault="0026754A" w:rsidP="0026754A">
      <w:pPr>
        <w:ind w:left="1170" w:right="1080" w:firstLine="720"/>
        <w:rPr>
          <w:sz w:val="24"/>
          <w:szCs w:val="24"/>
        </w:rPr>
      </w:pPr>
      <w:r w:rsidRPr="0026754A">
        <w:rPr>
          <w:sz w:val="24"/>
          <w:szCs w:val="24"/>
        </w:rPr>
        <w:t xml:space="preserve">- </w:t>
      </w:r>
      <w:r w:rsidRPr="0026754A">
        <w:rPr>
          <w:sz w:val="24"/>
          <w:szCs w:val="24"/>
        </w:rPr>
        <w:t xml:space="preserve">Anthony </w:t>
      </w:r>
      <w:proofErr w:type="spellStart"/>
      <w:r w:rsidRPr="0026754A">
        <w:rPr>
          <w:sz w:val="24"/>
          <w:szCs w:val="24"/>
        </w:rPr>
        <w:t>Easthope</w:t>
      </w:r>
      <w:proofErr w:type="spellEnd"/>
      <w:r w:rsidRPr="0026754A">
        <w:rPr>
          <w:sz w:val="24"/>
          <w:szCs w:val="24"/>
        </w:rPr>
        <w:t xml:space="preserve">. </w:t>
      </w:r>
      <w:r w:rsidRPr="0026754A">
        <w:rPr>
          <w:i/>
          <w:sz w:val="24"/>
          <w:szCs w:val="24"/>
        </w:rPr>
        <w:t>Literary into Cultural Studies</w:t>
      </w:r>
      <w:r>
        <w:rPr>
          <w:sz w:val="24"/>
          <w:szCs w:val="24"/>
        </w:rPr>
        <w:t xml:space="preserve"> (1991)</w:t>
      </w:r>
      <w:r w:rsidRPr="0026754A">
        <w:rPr>
          <w:sz w:val="24"/>
          <w:szCs w:val="24"/>
        </w:rPr>
        <w:t xml:space="preserve">
</w:t>
      </w:r>
    </w:p>
    <w:p w14:paraId="1FBF0B84" w14:textId="77777777" w:rsidR="0026754A" w:rsidRPr="0026754A" w:rsidRDefault="0026754A" w:rsidP="0026754A">
      <w:pPr>
        <w:ind w:left="1170" w:right="1080"/>
        <w:rPr>
          <w:sz w:val="24"/>
          <w:szCs w:val="24"/>
        </w:rPr>
      </w:pPr>
    </w:p>
    <w:p w14:paraId="7F299001" w14:textId="77777777" w:rsidR="0026754A" w:rsidRDefault="0026754A" w:rsidP="0026754A">
      <w:pPr>
        <w:ind w:left="1170" w:right="1080"/>
        <w:rPr>
          <w:sz w:val="24"/>
          <w:szCs w:val="24"/>
        </w:rPr>
      </w:pPr>
    </w:p>
    <w:p w14:paraId="78867A62" w14:textId="77777777" w:rsidR="0026754A" w:rsidRDefault="0026754A" w:rsidP="0026754A">
      <w:pPr>
        <w:ind w:left="1170" w:right="1080"/>
        <w:rPr>
          <w:sz w:val="24"/>
          <w:szCs w:val="24"/>
        </w:rPr>
      </w:pPr>
    </w:p>
    <w:p w14:paraId="5A1203E7" w14:textId="77777777" w:rsidR="0026754A" w:rsidRDefault="0026754A" w:rsidP="0026754A">
      <w:pPr>
        <w:ind w:left="1170" w:right="1080"/>
        <w:rPr>
          <w:sz w:val="24"/>
          <w:szCs w:val="24"/>
        </w:rPr>
      </w:pPr>
    </w:p>
    <w:p w14:paraId="002C89F7" w14:textId="77777777" w:rsidR="0026754A" w:rsidRPr="0026754A" w:rsidRDefault="0026754A" w:rsidP="0026754A">
      <w:pPr>
        <w:spacing w:line="276" w:lineRule="auto"/>
        <w:ind w:left="1170" w:right="1080"/>
        <w:rPr>
          <w:sz w:val="24"/>
          <w:szCs w:val="24"/>
        </w:rPr>
      </w:pPr>
      <w:r w:rsidRPr="0026754A">
        <w:rPr>
          <w:sz w:val="24"/>
          <w:szCs w:val="24"/>
        </w:rPr>
        <w:t xml:space="preserve">"In any period it is upon a very small minority that the discerning appreciation of art and literature depends: it is (apart from cases of the simple and familiar) only a few who are capable of unprompted, first-hand judgment.... Upon this minority depends </w:t>
      </w:r>
      <w:r>
        <w:rPr>
          <w:sz w:val="24"/>
          <w:szCs w:val="24"/>
        </w:rPr>
        <w:t>our</w:t>
      </w:r>
      <w:r w:rsidRPr="0026754A">
        <w:rPr>
          <w:sz w:val="24"/>
          <w:szCs w:val="24"/>
        </w:rPr>
        <w:t xml:space="preserve"> power of profiting by the finest human experience of the past; they keep alive the subtlest and most perishable parts of tradition. Upon them depend the implicit standards that order the finer living of an age.... In their keeping...is the language...on which fine living depends, and without which distinction of spirit is thwarted and incoherent. By 'culture,' I mean the use of such language” (3-5).  </w:t>
      </w:r>
    </w:p>
    <w:p w14:paraId="47B5826D" w14:textId="77777777" w:rsidR="0026754A" w:rsidRPr="0026754A" w:rsidRDefault="0026754A" w:rsidP="0026754A">
      <w:pPr>
        <w:ind w:left="1170" w:right="1080"/>
        <w:rPr>
          <w:sz w:val="24"/>
          <w:szCs w:val="24"/>
        </w:rPr>
      </w:pPr>
    </w:p>
    <w:p w14:paraId="19596432" w14:textId="77777777" w:rsidR="0026754A" w:rsidRPr="0026754A" w:rsidRDefault="0026754A" w:rsidP="0026754A">
      <w:pPr>
        <w:ind w:left="1890" w:right="1080"/>
        <w:rPr>
          <w:sz w:val="24"/>
          <w:szCs w:val="24"/>
        </w:rPr>
      </w:pPr>
      <w:r w:rsidRPr="0026754A">
        <w:rPr>
          <w:sz w:val="24"/>
          <w:szCs w:val="24"/>
        </w:rPr>
        <w:t xml:space="preserve">- </w:t>
      </w:r>
      <w:r w:rsidRPr="0026754A">
        <w:rPr>
          <w:sz w:val="24"/>
          <w:szCs w:val="24"/>
        </w:rPr>
        <w:t xml:space="preserve">F.R. </w:t>
      </w:r>
      <w:proofErr w:type="spellStart"/>
      <w:r w:rsidRPr="0026754A">
        <w:rPr>
          <w:sz w:val="24"/>
          <w:szCs w:val="24"/>
        </w:rPr>
        <w:t>Leavis</w:t>
      </w:r>
      <w:proofErr w:type="spellEnd"/>
      <w:r w:rsidRPr="0026754A">
        <w:rPr>
          <w:sz w:val="24"/>
          <w:szCs w:val="24"/>
        </w:rPr>
        <w:t xml:space="preserve">, </w:t>
      </w:r>
      <w:r w:rsidRPr="0026754A">
        <w:rPr>
          <w:i/>
          <w:sz w:val="24"/>
          <w:szCs w:val="24"/>
        </w:rPr>
        <w:t xml:space="preserve">Mass </w:t>
      </w:r>
      <w:r w:rsidR="00CC5F97" w:rsidRPr="0026754A">
        <w:rPr>
          <w:i/>
          <w:sz w:val="24"/>
          <w:szCs w:val="24"/>
        </w:rPr>
        <w:t>Civilization</w:t>
      </w:r>
      <w:r w:rsidRPr="0026754A">
        <w:rPr>
          <w:i/>
          <w:sz w:val="24"/>
          <w:szCs w:val="24"/>
        </w:rPr>
        <w:t xml:space="preserve"> and Minority Culture</w:t>
      </w:r>
      <w:r>
        <w:rPr>
          <w:sz w:val="24"/>
          <w:szCs w:val="24"/>
        </w:rPr>
        <w:t xml:space="preserve"> (1929)</w:t>
      </w:r>
      <w:bookmarkStart w:id="0" w:name="_GoBack"/>
      <w:bookmarkEnd w:id="0"/>
    </w:p>
    <w:sectPr w:rsidR="0026754A" w:rsidRPr="0026754A"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4A"/>
    <w:rsid w:val="0026754A"/>
    <w:rsid w:val="00307518"/>
    <w:rsid w:val="003F73EB"/>
    <w:rsid w:val="00CC5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6F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990</Characters>
  <Application>Microsoft Macintosh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2</cp:revision>
  <cp:lastPrinted>2016-11-01T19:54:00Z</cp:lastPrinted>
  <dcterms:created xsi:type="dcterms:W3CDTF">2016-11-01T19:39:00Z</dcterms:created>
  <dcterms:modified xsi:type="dcterms:W3CDTF">2016-11-01T22:59:00Z</dcterms:modified>
</cp:coreProperties>
</file>