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068F" w14:textId="77777777" w:rsidR="00864EB3" w:rsidRDefault="00864EB3" w:rsidP="00864EB3">
      <w:pPr>
        <w:rPr>
          <w:sz w:val="18"/>
        </w:rPr>
      </w:pPr>
      <w:r w:rsidRPr="00670A46">
        <w:rPr>
          <w:sz w:val="18"/>
        </w:rPr>
        <w:t>Stroupe</w:t>
      </w:r>
    </w:p>
    <w:p w14:paraId="444B7221" w14:textId="7956AB63" w:rsidR="00670A46" w:rsidRPr="00670A46" w:rsidRDefault="00670A46" w:rsidP="00864EB3">
      <w:pPr>
        <w:rPr>
          <w:sz w:val="18"/>
        </w:rPr>
      </w:pPr>
      <w:r>
        <w:rPr>
          <w:sz w:val="18"/>
        </w:rPr>
        <w:t>University of Minnesota Duluth</w:t>
      </w:r>
    </w:p>
    <w:p w14:paraId="1E7A7005" w14:textId="12CEBA10" w:rsidR="00864EB3" w:rsidRDefault="005D70FF" w:rsidP="00864EB3">
      <w:pPr>
        <w:jc w:val="center"/>
        <w:rPr>
          <w:b/>
          <w:sz w:val="44"/>
          <w:szCs w:val="44"/>
        </w:rPr>
      </w:pPr>
      <w:r>
        <w:rPr>
          <w:b/>
          <w:sz w:val="44"/>
          <w:szCs w:val="44"/>
        </w:rPr>
        <w:t>Image-Based</w:t>
      </w:r>
      <w:r w:rsidR="00FA654D">
        <w:rPr>
          <w:b/>
          <w:sz w:val="44"/>
          <w:szCs w:val="44"/>
        </w:rPr>
        <w:t xml:space="preserve"> Web Pages</w:t>
      </w:r>
      <w:r>
        <w:rPr>
          <w:b/>
          <w:sz w:val="44"/>
          <w:szCs w:val="44"/>
        </w:rPr>
        <w:t xml:space="preserve"> with CSS</w:t>
      </w:r>
    </w:p>
    <w:p w14:paraId="5A284203" w14:textId="77777777" w:rsidR="00864EB3" w:rsidRPr="006B08A1" w:rsidRDefault="00864EB3" w:rsidP="00864EB3">
      <w:pPr>
        <w:jc w:val="center"/>
        <w:rPr>
          <w:rFonts w:asciiTheme="minorHAnsi" w:hAnsiTheme="minorHAnsi"/>
          <w:b/>
          <w:spacing w:val="20"/>
          <w:sz w:val="20"/>
        </w:rPr>
      </w:pPr>
    </w:p>
    <w:tbl>
      <w:tblPr>
        <w:tblW w:w="0" w:type="auto"/>
        <w:tblLook w:val="00A0" w:firstRow="1" w:lastRow="0" w:firstColumn="1" w:lastColumn="0" w:noHBand="0" w:noVBand="0"/>
      </w:tblPr>
      <w:tblGrid>
        <w:gridCol w:w="828"/>
        <w:gridCol w:w="8028"/>
      </w:tblGrid>
      <w:tr w:rsidR="00864EB3" w:rsidRPr="00072193" w14:paraId="2A2138EF" w14:textId="77777777">
        <w:tc>
          <w:tcPr>
            <w:tcW w:w="8856" w:type="dxa"/>
            <w:gridSpan w:val="2"/>
          </w:tcPr>
          <w:p w14:paraId="557950E5" w14:textId="4777F3A2" w:rsidR="00864EB3" w:rsidRPr="00437F54" w:rsidRDefault="00887544" w:rsidP="000B6A70">
            <w:r w:rsidRPr="001761D8">
              <w:rPr>
                <w:b/>
                <w:szCs w:val="20"/>
              </w:rPr>
              <w:t>1</w:t>
            </w:r>
            <w:r>
              <w:rPr>
                <w:szCs w:val="20"/>
              </w:rPr>
              <w:t xml:space="preserve">. </w:t>
            </w:r>
            <w:r w:rsidR="00FA654D">
              <w:rPr>
                <w:szCs w:val="20"/>
              </w:rPr>
              <w:t xml:space="preserve">Download or create a </w:t>
            </w:r>
            <w:r w:rsidR="00FA654D" w:rsidRPr="00097D42">
              <w:rPr>
                <w:b/>
                <w:szCs w:val="20"/>
              </w:rPr>
              <w:t>background image</w:t>
            </w:r>
            <w:r w:rsidR="00FA654D">
              <w:rPr>
                <w:szCs w:val="20"/>
              </w:rPr>
              <w:t xml:space="preserve"> for your page</w:t>
            </w:r>
            <w:r w:rsidR="000B6A70">
              <w:t xml:space="preserve">.  Save an </w:t>
            </w:r>
            <w:r w:rsidR="000B6A70" w:rsidRPr="002A0831">
              <w:rPr>
                <w:i/>
              </w:rPr>
              <w:t>optimized</w:t>
            </w:r>
            <w:r w:rsidR="000B6A70">
              <w:t xml:space="preserve"> version (.jpg, .gif, .</w:t>
            </w:r>
            <w:proofErr w:type="spellStart"/>
            <w:r w:rsidR="000B6A70">
              <w:t>png</w:t>
            </w:r>
            <w:proofErr w:type="spellEnd"/>
            <w:r w:rsidR="000B6A70">
              <w:t xml:space="preserve"> format) in the “assets” folder of your </w:t>
            </w:r>
            <w:proofErr w:type="gramStart"/>
            <w:r w:rsidR="000B6A70">
              <w:t>project</w:t>
            </w:r>
            <w:r w:rsidR="002A0831">
              <w:t>’s</w:t>
            </w:r>
            <w:proofErr w:type="gramEnd"/>
            <w:r w:rsidR="000B6A70">
              <w:t xml:space="preserve"> or exercise</w:t>
            </w:r>
            <w:r w:rsidR="002A0831">
              <w:t>’s “local root”</w:t>
            </w:r>
            <w:r w:rsidR="000B6A70">
              <w:t xml:space="preserve"> folder.  </w:t>
            </w:r>
          </w:p>
        </w:tc>
      </w:tr>
      <w:tr w:rsidR="00864EB3" w:rsidRPr="00072193" w14:paraId="5DEB47B3" w14:textId="77777777">
        <w:tc>
          <w:tcPr>
            <w:tcW w:w="828" w:type="dxa"/>
          </w:tcPr>
          <w:p w14:paraId="5791F733" w14:textId="77777777" w:rsidR="00864EB3" w:rsidRPr="00072193" w:rsidRDefault="00864EB3">
            <w:pPr>
              <w:rPr>
                <w:sz w:val="16"/>
              </w:rPr>
            </w:pPr>
          </w:p>
        </w:tc>
        <w:tc>
          <w:tcPr>
            <w:tcW w:w="8028" w:type="dxa"/>
          </w:tcPr>
          <w:p w14:paraId="01BA2A09" w14:textId="22281BB6" w:rsidR="00864EB3" w:rsidRPr="00072193" w:rsidRDefault="00864EB3" w:rsidP="00404816">
            <w:pPr>
              <w:ind w:left="612" w:hanging="720"/>
              <w:rPr>
                <w:sz w:val="16"/>
              </w:rPr>
            </w:pPr>
            <w:r w:rsidRPr="00374662">
              <w:rPr>
                <w:b/>
                <w:szCs w:val="20"/>
              </w:rPr>
              <w:t>A</w:t>
            </w:r>
            <w:r w:rsidRPr="00072193">
              <w:rPr>
                <w:szCs w:val="20"/>
              </w:rPr>
              <w:t xml:space="preserve">. </w:t>
            </w:r>
            <w:r w:rsidR="00404816">
              <w:rPr>
                <w:szCs w:val="20"/>
              </w:rPr>
              <w:t xml:space="preserve">See in-class directions for specifics of folder names, image locations, etc.  </w:t>
            </w:r>
          </w:p>
        </w:tc>
      </w:tr>
    </w:tbl>
    <w:p w14:paraId="262A9338" w14:textId="77777777" w:rsidR="00864EB3" w:rsidRDefault="00864EB3" w:rsidP="00864EB3">
      <w:pPr>
        <w:rPr>
          <w:sz w:val="16"/>
        </w:rPr>
      </w:pPr>
    </w:p>
    <w:tbl>
      <w:tblPr>
        <w:tblW w:w="0" w:type="auto"/>
        <w:tblLook w:val="00A0" w:firstRow="1" w:lastRow="0" w:firstColumn="1" w:lastColumn="0" w:noHBand="0" w:noVBand="0"/>
      </w:tblPr>
      <w:tblGrid>
        <w:gridCol w:w="828"/>
        <w:gridCol w:w="8028"/>
      </w:tblGrid>
      <w:tr w:rsidR="00864EB3" w:rsidRPr="00336CE7" w14:paraId="2A250292" w14:textId="77777777" w:rsidTr="002A0831">
        <w:tc>
          <w:tcPr>
            <w:tcW w:w="8856" w:type="dxa"/>
            <w:gridSpan w:val="2"/>
          </w:tcPr>
          <w:p w14:paraId="4A5E991E" w14:textId="0F21999A" w:rsidR="00864EB3" w:rsidRPr="00336CE7" w:rsidRDefault="00887544" w:rsidP="002A0831">
            <w:pPr>
              <w:tabs>
                <w:tab w:val="left" w:pos="360"/>
              </w:tabs>
            </w:pPr>
            <w:r w:rsidRPr="001761D8">
              <w:rPr>
                <w:b/>
              </w:rPr>
              <w:t>2.</w:t>
            </w:r>
            <w:r>
              <w:t xml:space="preserve"> </w:t>
            </w:r>
            <w:r w:rsidR="002A0831">
              <w:t xml:space="preserve">In Dreamweaver, open and save a </w:t>
            </w:r>
            <w:r w:rsidR="002A0831" w:rsidRPr="00097D42">
              <w:rPr>
                <w:b/>
              </w:rPr>
              <w:t>new, blank HTML page</w:t>
            </w:r>
            <w:r w:rsidR="002A0831">
              <w:t xml:space="preserve"> as “index.html” in the project’s local root folder.  </w:t>
            </w:r>
            <w:r w:rsidR="00FA654D">
              <w:t xml:space="preserve">  </w:t>
            </w:r>
          </w:p>
        </w:tc>
      </w:tr>
      <w:tr w:rsidR="00864EB3" w:rsidRPr="00336CE7" w14:paraId="32A597F9" w14:textId="77777777" w:rsidTr="002A0831">
        <w:tc>
          <w:tcPr>
            <w:tcW w:w="828" w:type="dxa"/>
          </w:tcPr>
          <w:p w14:paraId="68E05961" w14:textId="77777777" w:rsidR="00864EB3" w:rsidRPr="00336CE7" w:rsidRDefault="00864EB3"/>
        </w:tc>
        <w:tc>
          <w:tcPr>
            <w:tcW w:w="8028" w:type="dxa"/>
          </w:tcPr>
          <w:p w14:paraId="64EB5194" w14:textId="410F950C" w:rsidR="00887544" w:rsidRPr="00336CE7" w:rsidRDefault="00887544" w:rsidP="00404816">
            <w:pPr>
              <w:ind w:left="-108"/>
            </w:pPr>
            <w:r w:rsidRPr="00374662">
              <w:rPr>
                <w:b/>
              </w:rPr>
              <w:t>A</w:t>
            </w:r>
            <w:r>
              <w:t xml:space="preserve">. </w:t>
            </w:r>
            <w:r w:rsidR="00404816">
              <w:t xml:space="preserve"> File &gt; New  &gt; Blank Page &gt; HTML &gt; none (under “Layout)</w:t>
            </w:r>
          </w:p>
        </w:tc>
      </w:tr>
    </w:tbl>
    <w:p w14:paraId="15C3F2F1" w14:textId="77777777" w:rsidR="00864EB3" w:rsidRDefault="00864EB3"/>
    <w:tbl>
      <w:tblPr>
        <w:tblW w:w="0" w:type="auto"/>
        <w:tblLook w:val="00A0" w:firstRow="1" w:lastRow="0" w:firstColumn="1" w:lastColumn="0" w:noHBand="0" w:noVBand="0"/>
      </w:tblPr>
      <w:tblGrid>
        <w:gridCol w:w="828"/>
        <w:gridCol w:w="8028"/>
      </w:tblGrid>
      <w:tr w:rsidR="00864EB3" w:rsidRPr="006B08A1" w14:paraId="0AF67A56" w14:textId="77777777">
        <w:tc>
          <w:tcPr>
            <w:tcW w:w="8856" w:type="dxa"/>
            <w:gridSpan w:val="2"/>
          </w:tcPr>
          <w:p w14:paraId="194BC5F8" w14:textId="11EECC69" w:rsidR="00864EB3" w:rsidRPr="006B08A1" w:rsidRDefault="00374662" w:rsidP="002A0831">
            <w:pPr>
              <w:tabs>
                <w:tab w:val="left" w:pos="360"/>
              </w:tabs>
            </w:pPr>
            <w:r w:rsidRPr="001761D8">
              <w:rPr>
                <w:b/>
              </w:rPr>
              <w:t>3.</w:t>
            </w:r>
            <w:r>
              <w:t xml:space="preserve"> </w:t>
            </w:r>
            <w:r w:rsidR="002A0831" w:rsidRPr="00097D42">
              <w:rPr>
                <w:b/>
              </w:rPr>
              <w:t>Insert the background image</w:t>
            </w:r>
            <w:r w:rsidR="002A0831">
              <w:t xml:space="preserve"> onto the page, note the dimensions of the image, and wrap the image in a new div called “</w:t>
            </w:r>
            <w:r w:rsidR="002A0831" w:rsidRPr="00097D42">
              <w:rPr>
                <w:b/>
              </w:rPr>
              <w:t>container</w:t>
            </w:r>
            <w:r w:rsidR="002A0831">
              <w:t xml:space="preserve">.”  </w:t>
            </w:r>
          </w:p>
        </w:tc>
      </w:tr>
      <w:tr w:rsidR="00864EB3" w:rsidRPr="006B08A1" w14:paraId="07AB689C" w14:textId="77777777">
        <w:tc>
          <w:tcPr>
            <w:tcW w:w="828" w:type="dxa"/>
          </w:tcPr>
          <w:p w14:paraId="2CBFF469" w14:textId="77777777" w:rsidR="00864EB3" w:rsidRPr="006B08A1" w:rsidRDefault="00864EB3"/>
        </w:tc>
        <w:tc>
          <w:tcPr>
            <w:tcW w:w="8028" w:type="dxa"/>
          </w:tcPr>
          <w:p w14:paraId="1EC58A31" w14:textId="77777777" w:rsidR="00404816" w:rsidRDefault="00887544" w:rsidP="00404816">
            <w:pPr>
              <w:ind w:left="-108"/>
            </w:pPr>
            <w:r w:rsidRPr="00374662">
              <w:rPr>
                <w:b/>
              </w:rPr>
              <w:t>A</w:t>
            </w:r>
            <w:r>
              <w:t xml:space="preserve">. </w:t>
            </w:r>
            <w:r w:rsidR="00404816">
              <w:t xml:space="preserve"> Be sure to import your “www” site</w:t>
            </w:r>
          </w:p>
          <w:p w14:paraId="5B101857" w14:textId="02494372" w:rsidR="00404816" w:rsidRPr="006B08A1" w:rsidRDefault="00404816" w:rsidP="00404816">
            <w:pPr>
              <w:ind w:left="-108"/>
            </w:pPr>
            <w:r w:rsidRPr="00670A46">
              <w:rPr>
                <w:b/>
              </w:rPr>
              <w:t>B</w:t>
            </w:r>
            <w:r>
              <w:t>. Drag the image file from the “assets” folder into the document screen</w:t>
            </w:r>
          </w:p>
          <w:p w14:paraId="6AC9F30D" w14:textId="11AC8A5C" w:rsidR="00864EB3" w:rsidRDefault="00404816" w:rsidP="002A0831">
            <w:pPr>
              <w:ind w:left="-108"/>
            </w:pPr>
            <w:r w:rsidRPr="00670A46">
              <w:rPr>
                <w:b/>
              </w:rPr>
              <w:t>C</w:t>
            </w:r>
            <w:r>
              <w:t xml:space="preserve">. </w:t>
            </w:r>
            <w:r w:rsidR="00333357">
              <w:t xml:space="preserve">Click on the image and write down the W and H values that appear in the Properties Panel at the bottom. </w:t>
            </w:r>
          </w:p>
          <w:p w14:paraId="1AAA8E11" w14:textId="77777777" w:rsidR="00333357" w:rsidRDefault="00333357" w:rsidP="002A0831">
            <w:pPr>
              <w:ind w:left="-108"/>
            </w:pPr>
            <w:r w:rsidRPr="00670A46">
              <w:rPr>
                <w:b/>
              </w:rPr>
              <w:t>D</w:t>
            </w:r>
            <w:r>
              <w:t>. With the image s</w:t>
            </w:r>
            <w:bookmarkStart w:id="0" w:name="_GoBack"/>
            <w:bookmarkEnd w:id="0"/>
            <w:r>
              <w:t xml:space="preserve">till selected, choose Insert &gt; Layout Objects &gt; </w:t>
            </w:r>
            <w:proofErr w:type="spellStart"/>
            <w:r>
              <w:t>Div</w:t>
            </w:r>
            <w:proofErr w:type="spellEnd"/>
            <w:r>
              <w:t xml:space="preserve"> Tag</w:t>
            </w:r>
          </w:p>
          <w:p w14:paraId="500C6C81" w14:textId="309FDBAC" w:rsidR="00333357" w:rsidRPr="006B08A1" w:rsidRDefault="00333357" w:rsidP="002A0831">
            <w:pPr>
              <w:ind w:left="-108"/>
            </w:pPr>
            <w:r w:rsidRPr="00670A46">
              <w:rPr>
                <w:b/>
              </w:rPr>
              <w:t>E</w:t>
            </w:r>
            <w:r>
              <w:t xml:space="preserve">. From the Insert </w:t>
            </w:r>
            <w:proofErr w:type="spellStart"/>
            <w:r>
              <w:t>Div</w:t>
            </w:r>
            <w:proofErr w:type="spellEnd"/>
            <w:r>
              <w:t xml:space="preserve"> Tag window, be sure “Wrap around selection” is chosen for “Insert” and click OK.  </w:t>
            </w:r>
          </w:p>
        </w:tc>
      </w:tr>
    </w:tbl>
    <w:p w14:paraId="6256397A" w14:textId="1C18D67A" w:rsidR="002A0831" w:rsidRDefault="002A0831"/>
    <w:tbl>
      <w:tblPr>
        <w:tblW w:w="0" w:type="auto"/>
        <w:tblLook w:val="00A0" w:firstRow="1" w:lastRow="0" w:firstColumn="1" w:lastColumn="0" w:noHBand="0" w:noVBand="0"/>
      </w:tblPr>
      <w:tblGrid>
        <w:gridCol w:w="828"/>
        <w:gridCol w:w="8028"/>
      </w:tblGrid>
      <w:tr w:rsidR="00864EB3" w:rsidRPr="006B08A1" w14:paraId="6DE62B70" w14:textId="77777777">
        <w:tc>
          <w:tcPr>
            <w:tcW w:w="8856" w:type="dxa"/>
            <w:gridSpan w:val="2"/>
          </w:tcPr>
          <w:p w14:paraId="79CAA343" w14:textId="1C6F8523" w:rsidR="00864EB3" w:rsidRPr="006B08A1" w:rsidRDefault="00374662" w:rsidP="002A0831">
            <w:pPr>
              <w:tabs>
                <w:tab w:val="left" w:pos="360"/>
              </w:tabs>
            </w:pPr>
            <w:r w:rsidRPr="001761D8">
              <w:rPr>
                <w:b/>
              </w:rPr>
              <w:t>4.</w:t>
            </w:r>
            <w:r>
              <w:t xml:space="preserve"> </w:t>
            </w:r>
            <w:r w:rsidR="002A0831">
              <w:t>Create an ID (a set of CSS rules starting with #) titled “</w:t>
            </w:r>
            <w:r w:rsidR="002A0831" w:rsidRPr="00097D42">
              <w:rPr>
                <w:b/>
              </w:rPr>
              <w:t>container</w:t>
            </w:r>
            <w:r w:rsidR="002A0831">
              <w:t xml:space="preserve">” for the container </w:t>
            </w:r>
            <w:proofErr w:type="gramStart"/>
            <w:r w:rsidR="002A0831">
              <w:t>div which make</w:t>
            </w:r>
            <w:r w:rsidR="003B227D">
              <w:t>s</w:t>
            </w:r>
            <w:r w:rsidR="002A0831">
              <w:t xml:space="preserve"> the div the same height</w:t>
            </w:r>
            <w:proofErr w:type="gramEnd"/>
            <w:r w:rsidR="002A0831">
              <w:t xml:space="preserve"> and width as the image and which center</w:t>
            </w:r>
            <w:r w:rsidR="003B227D">
              <w:t>s</w:t>
            </w:r>
            <w:r w:rsidR="002A0831">
              <w:t xml:space="preserve"> the div on the page.  Apply those rules to the div itself.  </w:t>
            </w:r>
          </w:p>
        </w:tc>
      </w:tr>
      <w:tr w:rsidR="00864EB3" w:rsidRPr="006B08A1" w14:paraId="304EE5CE" w14:textId="77777777">
        <w:tc>
          <w:tcPr>
            <w:tcW w:w="828" w:type="dxa"/>
          </w:tcPr>
          <w:p w14:paraId="321D4952" w14:textId="77777777" w:rsidR="00864EB3" w:rsidRPr="006B08A1" w:rsidRDefault="00864EB3"/>
        </w:tc>
        <w:tc>
          <w:tcPr>
            <w:tcW w:w="8028" w:type="dxa"/>
          </w:tcPr>
          <w:p w14:paraId="737CA9F6" w14:textId="015294C4" w:rsidR="007211FF" w:rsidRDefault="004F704C" w:rsidP="00404816">
            <w:pPr>
              <w:ind w:left="612" w:hanging="720"/>
            </w:pPr>
            <w:r w:rsidRPr="00374662">
              <w:rPr>
                <w:b/>
              </w:rPr>
              <w:t>A</w:t>
            </w:r>
            <w:r>
              <w:t xml:space="preserve">. </w:t>
            </w:r>
            <w:r w:rsidR="00333357">
              <w:t xml:space="preserve"> In the CSS Styles panel on the upper right, click the “New Style” icon </w:t>
            </w:r>
            <w:r w:rsidR="00333357">
              <w:rPr>
                <w:noProof/>
              </w:rPr>
              <w:drawing>
                <wp:inline distT="0" distB="0" distL="0" distR="0" wp14:anchorId="1652326D" wp14:editId="75D2FEA6">
                  <wp:extent cx="340556" cy="23706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556" cy="237067"/>
                          </a:xfrm>
                          <a:prstGeom prst="rect">
                            <a:avLst/>
                          </a:prstGeom>
                          <a:noFill/>
                          <a:ln>
                            <a:noFill/>
                          </a:ln>
                        </pic:spPr>
                      </pic:pic>
                    </a:graphicData>
                  </a:graphic>
                </wp:inline>
              </w:drawing>
            </w:r>
          </w:p>
          <w:p w14:paraId="6E7C4933" w14:textId="77777777" w:rsidR="007211FF" w:rsidRDefault="00333357" w:rsidP="007211FF">
            <w:pPr>
              <w:ind w:left="-108"/>
            </w:pPr>
            <w:r w:rsidRPr="00591FC5">
              <w:rPr>
                <w:b/>
              </w:rPr>
              <w:t>B</w:t>
            </w:r>
            <w:r>
              <w:t>.  In the “New CSS Rule” window, choose “ID” under “Selector Type”</w:t>
            </w:r>
          </w:p>
          <w:p w14:paraId="5FE19B70" w14:textId="77777777" w:rsidR="00333357" w:rsidRDefault="00333357" w:rsidP="007211FF">
            <w:pPr>
              <w:ind w:left="-108"/>
            </w:pPr>
            <w:r w:rsidRPr="00591FC5">
              <w:rPr>
                <w:b/>
              </w:rPr>
              <w:t>C.</w:t>
            </w:r>
            <w:r>
              <w:t xml:space="preserve">  Under “Selector Name,” type “container”</w:t>
            </w:r>
          </w:p>
          <w:p w14:paraId="74590BD9" w14:textId="159CAACA" w:rsidR="00333357" w:rsidRDefault="00333357" w:rsidP="007211FF">
            <w:pPr>
              <w:ind w:left="-108"/>
            </w:pPr>
            <w:r w:rsidRPr="00591FC5">
              <w:rPr>
                <w:b/>
              </w:rPr>
              <w:t>D</w:t>
            </w:r>
            <w:r>
              <w:t xml:space="preserve">.  Under “Rule Definition,” decide if you want an inline style (this page only) or an external style sheet.  For this exercise (since we’re only producing one page), choose “This document only”  </w:t>
            </w:r>
          </w:p>
          <w:p w14:paraId="1DEFE124" w14:textId="77777777" w:rsidR="00333357" w:rsidRDefault="00333357" w:rsidP="007211FF">
            <w:pPr>
              <w:ind w:left="-108"/>
            </w:pPr>
            <w:r w:rsidRPr="00591FC5">
              <w:rPr>
                <w:b/>
              </w:rPr>
              <w:t>E</w:t>
            </w:r>
            <w:r>
              <w:t xml:space="preserve">. In the “CSS Rule definition for #container” window, choose “Box” from the </w:t>
            </w:r>
            <w:r>
              <w:br/>
              <w:t>“Category” menu on the left</w:t>
            </w:r>
          </w:p>
          <w:p w14:paraId="198145E3" w14:textId="77777777" w:rsidR="00333357" w:rsidRDefault="00333357" w:rsidP="007211FF">
            <w:pPr>
              <w:ind w:left="-108"/>
            </w:pPr>
            <w:r w:rsidRPr="00591FC5">
              <w:rPr>
                <w:b/>
              </w:rPr>
              <w:t>F.</w:t>
            </w:r>
            <w:r>
              <w:t xml:space="preserve"> Under “Box,” enter the width and height measurements of the background image to make the div the same dimensions as the image.  </w:t>
            </w:r>
          </w:p>
          <w:p w14:paraId="026971B2" w14:textId="77777777" w:rsidR="00333357" w:rsidRDefault="00333357" w:rsidP="007211FF">
            <w:pPr>
              <w:ind w:left="-108"/>
            </w:pPr>
            <w:r w:rsidRPr="00591FC5">
              <w:rPr>
                <w:b/>
              </w:rPr>
              <w:t>G.</w:t>
            </w:r>
            <w:r>
              <w:t xml:space="preserve"> Under “Margin,” uncheck the “Same for all” box.  </w:t>
            </w:r>
          </w:p>
          <w:p w14:paraId="7D534C7A" w14:textId="77777777" w:rsidR="00333357" w:rsidRDefault="00333357" w:rsidP="00333357">
            <w:pPr>
              <w:ind w:left="-108"/>
            </w:pPr>
            <w:r w:rsidRPr="00591FC5">
              <w:rPr>
                <w:b/>
              </w:rPr>
              <w:t>H</w:t>
            </w:r>
            <w:r>
              <w:t xml:space="preserve">. Set both “Right” and “Left” values to </w:t>
            </w:r>
            <w:r w:rsidR="003B227D">
              <w:t xml:space="preserve">“auto” to center the div.  </w:t>
            </w:r>
          </w:p>
          <w:p w14:paraId="1E2A5C8A" w14:textId="77777777" w:rsidR="003B227D" w:rsidRDefault="003B227D" w:rsidP="00333357">
            <w:pPr>
              <w:ind w:left="-108"/>
            </w:pPr>
            <w:r w:rsidRPr="00591FC5">
              <w:rPr>
                <w:b/>
              </w:rPr>
              <w:t>I.</w:t>
            </w:r>
            <w:r>
              <w:t xml:space="preserve"> Click “OK” to close the “CSS Rule definition…” window</w:t>
            </w:r>
          </w:p>
          <w:p w14:paraId="42D6C0DD" w14:textId="77777777" w:rsidR="003B227D" w:rsidRDefault="003B227D" w:rsidP="00333357">
            <w:pPr>
              <w:ind w:left="-108"/>
            </w:pPr>
            <w:r w:rsidRPr="00591FC5">
              <w:rPr>
                <w:b/>
              </w:rPr>
              <w:t>J.</w:t>
            </w:r>
            <w:r>
              <w:t xml:space="preserve">  In the document, click on the image, look in the “Tag Inspector” at the lower left, and right-click “div”</w:t>
            </w:r>
          </w:p>
          <w:p w14:paraId="0176A01C" w14:textId="77777777" w:rsidR="003B227D" w:rsidRDefault="003B227D" w:rsidP="00333357">
            <w:pPr>
              <w:ind w:left="-108"/>
            </w:pPr>
            <w:r>
              <w:rPr>
                <w:noProof/>
              </w:rPr>
              <w:drawing>
                <wp:inline distT="0" distB="0" distL="0" distR="0" wp14:anchorId="23610D20" wp14:editId="47D38F6A">
                  <wp:extent cx="1668145" cy="804545"/>
                  <wp:effectExtent l="0" t="0" r="8255"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145" cy="804545"/>
                          </a:xfrm>
                          <a:prstGeom prst="rect">
                            <a:avLst/>
                          </a:prstGeom>
                          <a:noFill/>
                          <a:ln>
                            <a:noFill/>
                          </a:ln>
                        </pic:spPr>
                      </pic:pic>
                    </a:graphicData>
                  </a:graphic>
                </wp:inline>
              </w:drawing>
            </w:r>
          </w:p>
          <w:p w14:paraId="1091469E" w14:textId="0F15F34B" w:rsidR="003B227D" w:rsidRPr="006B08A1" w:rsidRDefault="003B227D" w:rsidP="003B227D">
            <w:pPr>
              <w:ind w:left="-108"/>
            </w:pPr>
            <w:r w:rsidRPr="00591FC5">
              <w:rPr>
                <w:b/>
              </w:rPr>
              <w:lastRenderedPageBreak/>
              <w:t>K.</w:t>
            </w:r>
            <w:r>
              <w:t xml:space="preserve"> From the fly-out menu that appears, choose Set ID &gt; container to apply the rules titled “container” to this div.  </w:t>
            </w:r>
          </w:p>
        </w:tc>
      </w:tr>
    </w:tbl>
    <w:p w14:paraId="5DD2D179" w14:textId="5A2CCF1B" w:rsidR="00864EB3" w:rsidRDefault="00864EB3"/>
    <w:tbl>
      <w:tblPr>
        <w:tblW w:w="0" w:type="auto"/>
        <w:tblLook w:val="00A0" w:firstRow="1" w:lastRow="0" w:firstColumn="1" w:lastColumn="0" w:noHBand="0" w:noVBand="0"/>
      </w:tblPr>
      <w:tblGrid>
        <w:gridCol w:w="828"/>
        <w:gridCol w:w="8028"/>
      </w:tblGrid>
      <w:tr w:rsidR="00864EB3" w:rsidRPr="006B08A1" w14:paraId="4D2E2405" w14:textId="77777777">
        <w:tc>
          <w:tcPr>
            <w:tcW w:w="8856" w:type="dxa"/>
            <w:gridSpan w:val="2"/>
          </w:tcPr>
          <w:p w14:paraId="7BBAED4A" w14:textId="17B657EA" w:rsidR="00864EB3" w:rsidRPr="006B08A1" w:rsidRDefault="00374662" w:rsidP="002A0831">
            <w:pPr>
              <w:tabs>
                <w:tab w:val="left" w:pos="360"/>
              </w:tabs>
            </w:pPr>
            <w:r w:rsidRPr="001761D8">
              <w:rPr>
                <w:b/>
              </w:rPr>
              <w:t>5</w:t>
            </w:r>
            <w:r w:rsidR="002A0831">
              <w:t>.  Reopen the ID “container”</w:t>
            </w:r>
            <w:r w:rsidR="004D0CA0">
              <w:t xml:space="preserve"> and </w:t>
            </w:r>
            <w:r w:rsidR="004D0CA0" w:rsidRPr="00097D42">
              <w:rPr>
                <w:b/>
              </w:rPr>
              <w:t>set the image as the background</w:t>
            </w:r>
            <w:r w:rsidR="004D0CA0">
              <w:t xml:space="preserve"> for that div.  Then delete the actual image from the div.  </w:t>
            </w:r>
          </w:p>
        </w:tc>
      </w:tr>
      <w:tr w:rsidR="00864EB3" w:rsidRPr="006B08A1" w14:paraId="47DBCEFB" w14:textId="77777777">
        <w:tc>
          <w:tcPr>
            <w:tcW w:w="828" w:type="dxa"/>
          </w:tcPr>
          <w:p w14:paraId="7E28C2A2" w14:textId="77777777" w:rsidR="00864EB3" w:rsidRPr="006B08A1" w:rsidRDefault="00864EB3"/>
        </w:tc>
        <w:tc>
          <w:tcPr>
            <w:tcW w:w="8028" w:type="dxa"/>
          </w:tcPr>
          <w:p w14:paraId="4D9BE97A" w14:textId="77777777" w:rsidR="00864EB3" w:rsidRDefault="004F704C" w:rsidP="00404816">
            <w:pPr>
              <w:ind w:left="612" w:hanging="720"/>
            </w:pPr>
            <w:r w:rsidRPr="00374662">
              <w:rPr>
                <w:b/>
              </w:rPr>
              <w:t xml:space="preserve">A. </w:t>
            </w:r>
            <w:r w:rsidR="003B227D">
              <w:t>From the “CSS Styles” panel in the upper right, double-click on “#container”</w:t>
            </w:r>
          </w:p>
          <w:p w14:paraId="6E8E5C33" w14:textId="77777777" w:rsidR="003B227D" w:rsidRDefault="003B227D" w:rsidP="00404816">
            <w:pPr>
              <w:ind w:left="612" w:hanging="720"/>
            </w:pPr>
            <w:r w:rsidRPr="00591FC5">
              <w:rPr>
                <w:b/>
              </w:rPr>
              <w:t>B.</w:t>
            </w:r>
            <w:r>
              <w:t xml:space="preserve"> From the “CSS Rule definition for #container” window, look under “Category” and click “Background.”</w:t>
            </w:r>
          </w:p>
          <w:p w14:paraId="45863548" w14:textId="77777777" w:rsidR="003B227D" w:rsidRDefault="003B227D" w:rsidP="00404816">
            <w:pPr>
              <w:ind w:left="612" w:hanging="720"/>
            </w:pPr>
            <w:r w:rsidRPr="00591FC5">
              <w:rPr>
                <w:b/>
              </w:rPr>
              <w:t>C.</w:t>
            </w:r>
            <w:r>
              <w:t xml:space="preserve">  On the line “Background-image,” click the “Browse” button</w:t>
            </w:r>
          </w:p>
          <w:p w14:paraId="521BF3E6" w14:textId="77777777" w:rsidR="003B227D" w:rsidRDefault="003B227D" w:rsidP="00404816">
            <w:pPr>
              <w:ind w:left="612" w:hanging="720"/>
            </w:pPr>
            <w:r w:rsidRPr="00591FC5">
              <w:rPr>
                <w:b/>
              </w:rPr>
              <w:t>D.</w:t>
            </w:r>
            <w:r>
              <w:t xml:space="preserve"> Navigate to the background image file and select it.  </w:t>
            </w:r>
          </w:p>
          <w:p w14:paraId="5A4CBBF1" w14:textId="77777777" w:rsidR="003B227D" w:rsidRDefault="003B227D" w:rsidP="00404816">
            <w:pPr>
              <w:ind w:left="612" w:hanging="720"/>
            </w:pPr>
            <w:r w:rsidRPr="00591FC5">
              <w:rPr>
                <w:b/>
              </w:rPr>
              <w:t>E.</w:t>
            </w:r>
            <w:r>
              <w:t xml:space="preserve"> Click “OK” to close the “CSS Rule definition for #container” window</w:t>
            </w:r>
          </w:p>
          <w:p w14:paraId="54EA9ED2" w14:textId="1A9F1EFF" w:rsidR="005C3079" w:rsidRPr="003B227D" w:rsidRDefault="005C3079" w:rsidP="00404816">
            <w:pPr>
              <w:ind w:left="612" w:hanging="720"/>
            </w:pPr>
            <w:r w:rsidRPr="00591FC5">
              <w:rPr>
                <w:b/>
              </w:rPr>
              <w:t xml:space="preserve">F. </w:t>
            </w:r>
            <w:r>
              <w:t xml:space="preserve">In the document, click on the image and delete it.  The look of the page should not change except for the fact that you can now enter content into the “container” div on top of the image.  </w:t>
            </w:r>
          </w:p>
        </w:tc>
      </w:tr>
    </w:tbl>
    <w:p w14:paraId="56A05437" w14:textId="48B6ED9D" w:rsidR="00864EB3" w:rsidRDefault="00864EB3"/>
    <w:tbl>
      <w:tblPr>
        <w:tblW w:w="0" w:type="auto"/>
        <w:tblLook w:val="00A0" w:firstRow="1" w:lastRow="0" w:firstColumn="1" w:lastColumn="0" w:noHBand="0" w:noVBand="0"/>
      </w:tblPr>
      <w:tblGrid>
        <w:gridCol w:w="828"/>
        <w:gridCol w:w="8028"/>
      </w:tblGrid>
      <w:tr w:rsidR="007211FF" w:rsidRPr="006B08A1" w14:paraId="22702A17" w14:textId="77777777" w:rsidTr="007211FF">
        <w:tc>
          <w:tcPr>
            <w:tcW w:w="8856" w:type="dxa"/>
            <w:gridSpan w:val="2"/>
          </w:tcPr>
          <w:p w14:paraId="5FCBA46F" w14:textId="2E22205C" w:rsidR="007211FF" w:rsidRPr="006B08A1" w:rsidRDefault="00374662" w:rsidP="004D0CA0">
            <w:pPr>
              <w:tabs>
                <w:tab w:val="left" w:pos="360"/>
              </w:tabs>
            </w:pPr>
            <w:r w:rsidRPr="001761D8">
              <w:rPr>
                <w:b/>
              </w:rPr>
              <w:t>6.</w:t>
            </w:r>
            <w:r>
              <w:t xml:space="preserve"> </w:t>
            </w:r>
            <w:r w:rsidR="004D0CA0">
              <w:t>Inside the container div, insert a new div called “</w:t>
            </w:r>
            <w:r w:rsidR="004D0CA0" w:rsidRPr="00097D42">
              <w:rPr>
                <w:b/>
              </w:rPr>
              <w:t>header</w:t>
            </w:r>
            <w:r w:rsidR="00E30EFC">
              <w:t>”</w:t>
            </w:r>
            <w:r w:rsidR="004D0CA0">
              <w:t xml:space="preserve"> and create a rule for “header” that sets the height.  </w:t>
            </w:r>
          </w:p>
        </w:tc>
      </w:tr>
      <w:tr w:rsidR="007211FF" w:rsidRPr="006B08A1" w14:paraId="7C36ADB8" w14:textId="77777777" w:rsidTr="007211FF">
        <w:tc>
          <w:tcPr>
            <w:tcW w:w="828" w:type="dxa"/>
          </w:tcPr>
          <w:p w14:paraId="440B802F" w14:textId="77777777" w:rsidR="007211FF" w:rsidRPr="006B08A1" w:rsidRDefault="007211FF" w:rsidP="007211FF"/>
        </w:tc>
        <w:tc>
          <w:tcPr>
            <w:tcW w:w="8028" w:type="dxa"/>
          </w:tcPr>
          <w:p w14:paraId="3DF9AA6B" w14:textId="77777777" w:rsidR="00C73E4E" w:rsidRDefault="004F704C" w:rsidP="005C3079">
            <w:pPr>
              <w:ind w:left="522" w:hanging="630"/>
            </w:pPr>
            <w:r w:rsidRPr="00374662">
              <w:rPr>
                <w:b/>
              </w:rPr>
              <w:t>A</w:t>
            </w:r>
            <w:r>
              <w:t xml:space="preserve">. </w:t>
            </w:r>
            <w:r w:rsidR="005C3079">
              <w:t>Click to set your cursor in the upper left of the “container” div</w:t>
            </w:r>
          </w:p>
          <w:p w14:paraId="2E0B9D25" w14:textId="77777777" w:rsidR="005C3079" w:rsidRDefault="005C3079" w:rsidP="005C3079">
            <w:pPr>
              <w:ind w:left="522" w:hanging="630"/>
            </w:pPr>
            <w:r w:rsidRPr="00591FC5">
              <w:rPr>
                <w:b/>
              </w:rPr>
              <w:t>B</w:t>
            </w:r>
            <w:r>
              <w:t xml:space="preserve">. Choose Insert &gt; Layout Objects &gt; </w:t>
            </w:r>
            <w:proofErr w:type="spellStart"/>
            <w:r>
              <w:t>Div</w:t>
            </w:r>
            <w:proofErr w:type="spellEnd"/>
            <w:r>
              <w:t xml:space="preserve"> Tag</w:t>
            </w:r>
          </w:p>
          <w:p w14:paraId="0F54DB04" w14:textId="49B390EB" w:rsidR="005C3079" w:rsidRDefault="005C3079" w:rsidP="005C3079">
            <w:pPr>
              <w:ind w:left="522" w:hanging="630"/>
            </w:pPr>
            <w:r w:rsidRPr="00591FC5">
              <w:rPr>
                <w:b/>
              </w:rPr>
              <w:t>C</w:t>
            </w:r>
            <w:r>
              <w:t xml:space="preserve">. In the “Insert </w:t>
            </w:r>
            <w:proofErr w:type="spellStart"/>
            <w:r>
              <w:t>Div</w:t>
            </w:r>
            <w:proofErr w:type="spellEnd"/>
            <w:r>
              <w:t xml:space="preserve"> Tag” window, for “Insert,” select “At insertion point”</w:t>
            </w:r>
          </w:p>
          <w:p w14:paraId="24345975" w14:textId="77777777" w:rsidR="005C3079" w:rsidRDefault="005C3079" w:rsidP="005C3079">
            <w:pPr>
              <w:ind w:left="522" w:hanging="630"/>
            </w:pPr>
            <w:r w:rsidRPr="00591FC5">
              <w:rPr>
                <w:b/>
              </w:rPr>
              <w:t>D</w:t>
            </w:r>
            <w:r>
              <w:t xml:space="preserve">. Click the “New CSS Rule” button at the bottom of the “Insert </w:t>
            </w:r>
            <w:proofErr w:type="spellStart"/>
            <w:r>
              <w:t>Div</w:t>
            </w:r>
            <w:proofErr w:type="spellEnd"/>
            <w:r>
              <w:t xml:space="preserve"> Tag” window</w:t>
            </w:r>
          </w:p>
          <w:p w14:paraId="3E16DB50" w14:textId="771BC733" w:rsidR="005C3079" w:rsidRDefault="005C3079" w:rsidP="005C3079">
            <w:pPr>
              <w:ind w:left="522" w:hanging="630"/>
            </w:pPr>
            <w:r w:rsidRPr="00591FC5">
              <w:rPr>
                <w:b/>
              </w:rPr>
              <w:t>E</w:t>
            </w:r>
            <w:r>
              <w:t xml:space="preserve">. In the “New CSS Rule” window under “Selector Type,” choose “ID”. </w:t>
            </w:r>
          </w:p>
          <w:p w14:paraId="333B2821" w14:textId="77777777" w:rsidR="005C3079" w:rsidRDefault="005C3079" w:rsidP="005C3079">
            <w:pPr>
              <w:ind w:left="522" w:hanging="630"/>
            </w:pPr>
            <w:r w:rsidRPr="00591FC5">
              <w:rPr>
                <w:b/>
              </w:rPr>
              <w:t>F</w:t>
            </w:r>
            <w:r>
              <w:t>. Under “Selector Name” type “header”</w:t>
            </w:r>
          </w:p>
          <w:p w14:paraId="7F7F4C2E" w14:textId="063DE833" w:rsidR="005C3079" w:rsidRDefault="005C3079" w:rsidP="005C3079">
            <w:pPr>
              <w:ind w:left="522" w:hanging="630"/>
            </w:pPr>
            <w:r w:rsidRPr="00591FC5">
              <w:rPr>
                <w:b/>
              </w:rPr>
              <w:t>G</w:t>
            </w:r>
            <w:r>
              <w:t>. Click “OK”</w:t>
            </w:r>
          </w:p>
          <w:p w14:paraId="100193A5" w14:textId="5A405E49" w:rsidR="005C3079" w:rsidRDefault="005C3079" w:rsidP="005C3079">
            <w:pPr>
              <w:ind w:left="522" w:hanging="630"/>
            </w:pPr>
            <w:r w:rsidRPr="00591FC5">
              <w:rPr>
                <w:b/>
              </w:rPr>
              <w:t>H</w:t>
            </w:r>
            <w:r>
              <w:t xml:space="preserve">. In the “CSS Rule definition for #header” window, select “Box” from the </w:t>
            </w:r>
            <w:r>
              <w:br/>
              <w:t>“Category” menu on the left</w:t>
            </w:r>
          </w:p>
          <w:p w14:paraId="55D78A11" w14:textId="2B313B09" w:rsidR="005C3079" w:rsidRDefault="005C3079" w:rsidP="005C3079">
            <w:pPr>
              <w:ind w:left="522" w:hanging="630"/>
            </w:pPr>
            <w:r w:rsidRPr="00591FC5">
              <w:rPr>
                <w:b/>
              </w:rPr>
              <w:t>I</w:t>
            </w:r>
            <w:r>
              <w:t xml:space="preserve">. Under “Box,” set an appropriate height to make the “header” div fill and occupy the space for the header in the design (try </w:t>
            </w:r>
            <w:r w:rsidR="00D25FAA">
              <w:t>125</w:t>
            </w:r>
            <w:r>
              <w:t xml:space="preserve"> pixels)</w:t>
            </w:r>
          </w:p>
          <w:p w14:paraId="5A64559A" w14:textId="77777777" w:rsidR="005C3079" w:rsidRDefault="005C3079" w:rsidP="005C3079">
            <w:pPr>
              <w:ind w:left="522" w:hanging="630"/>
            </w:pPr>
            <w:r w:rsidRPr="00591FC5">
              <w:rPr>
                <w:b/>
              </w:rPr>
              <w:t>J</w:t>
            </w:r>
            <w:r>
              <w:t>. Click OK</w:t>
            </w:r>
          </w:p>
          <w:p w14:paraId="6CBBD065" w14:textId="1AB28244" w:rsidR="005C3079" w:rsidRPr="006B08A1" w:rsidRDefault="005C3079" w:rsidP="00D25FAA">
            <w:pPr>
              <w:ind w:left="522" w:hanging="630"/>
            </w:pPr>
            <w:r w:rsidRPr="00591FC5">
              <w:rPr>
                <w:b/>
              </w:rPr>
              <w:t>K</w:t>
            </w:r>
            <w:r>
              <w:t xml:space="preserve">. Back at the “Insert </w:t>
            </w:r>
            <w:proofErr w:type="spellStart"/>
            <w:r>
              <w:t>Div</w:t>
            </w:r>
            <w:proofErr w:type="spellEnd"/>
            <w:r>
              <w:t xml:space="preserve"> Tag” window, click OK</w:t>
            </w:r>
          </w:p>
        </w:tc>
      </w:tr>
    </w:tbl>
    <w:p w14:paraId="58B375EF" w14:textId="44ED6FAC" w:rsidR="007211FF" w:rsidRDefault="007211FF"/>
    <w:tbl>
      <w:tblPr>
        <w:tblW w:w="0" w:type="auto"/>
        <w:tblLook w:val="00A0" w:firstRow="1" w:lastRow="0" w:firstColumn="1" w:lastColumn="0" w:noHBand="0" w:noVBand="0"/>
      </w:tblPr>
      <w:tblGrid>
        <w:gridCol w:w="828"/>
        <w:gridCol w:w="8028"/>
      </w:tblGrid>
      <w:tr w:rsidR="00C73E4E" w:rsidRPr="006B08A1" w14:paraId="26BEB7BC" w14:textId="77777777" w:rsidTr="00C73E4E">
        <w:tc>
          <w:tcPr>
            <w:tcW w:w="8856" w:type="dxa"/>
            <w:gridSpan w:val="2"/>
          </w:tcPr>
          <w:p w14:paraId="77C04908" w14:textId="68B89FA3" w:rsidR="00C73E4E" w:rsidRPr="006B08A1" w:rsidRDefault="00374662" w:rsidP="004D0CA0">
            <w:pPr>
              <w:tabs>
                <w:tab w:val="left" w:pos="360"/>
              </w:tabs>
            </w:pPr>
            <w:r w:rsidRPr="001761D8">
              <w:rPr>
                <w:b/>
              </w:rPr>
              <w:t>7.</w:t>
            </w:r>
            <w:r>
              <w:t xml:space="preserve"> </w:t>
            </w:r>
            <w:r w:rsidR="004D0CA0">
              <w:t>Immediately after the “header” div, insert a div called “</w:t>
            </w:r>
            <w:r w:rsidR="004D0CA0" w:rsidRPr="00097D42">
              <w:rPr>
                <w:b/>
              </w:rPr>
              <w:t>sidebar1</w:t>
            </w:r>
            <w:r w:rsidR="004D0CA0">
              <w:t xml:space="preserve">” and create an ID that floats that div to the right and sets the width (try 173 pixels) and height to align with the desired location for the link menu. </w:t>
            </w:r>
          </w:p>
        </w:tc>
      </w:tr>
      <w:tr w:rsidR="00C73E4E" w:rsidRPr="006B08A1" w14:paraId="1098E82C" w14:textId="77777777" w:rsidTr="00C73E4E">
        <w:tc>
          <w:tcPr>
            <w:tcW w:w="828" w:type="dxa"/>
          </w:tcPr>
          <w:p w14:paraId="7D9B7CA3" w14:textId="77777777" w:rsidR="00C73E4E" w:rsidRPr="006B08A1" w:rsidRDefault="00C73E4E" w:rsidP="00C73E4E"/>
        </w:tc>
        <w:tc>
          <w:tcPr>
            <w:tcW w:w="8028" w:type="dxa"/>
          </w:tcPr>
          <w:p w14:paraId="26D4558F" w14:textId="77777777" w:rsidR="00D25FAA" w:rsidRDefault="004F704C" w:rsidP="00404816">
            <w:pPr>
              <w:ind w:left="522" w:hanging="630"/>
            </w:pPr>
            <w:r w:rsidRPr="00374662">
              <w:rPr>
                <w:b/>
              </w:rPr>
              <w:t>A</w:t>
            </w:r>
            <w:r>
              <w:t xml:space="preserve">. </w:t>
            </w:r>
            <w:r w:rsidR="00D25FAA">
              <w:t>In the document, click inside the “header” div</w:t>
            </w:r>
          </w:p>
          <w:p w14:paraId="08D43018" w14:textId="4CFDB56C" w:rsidR="00C73E4E" w:rsidRDefault="00D25FAA" w:rsidP="00404816">
            <w:pPr>
              <w:ind w:left="522" w:hanging="630"/>
            </w:pPr>
            <w:r w:rsidRPr="00591FC5">
              <w:rPr>
                <w:b/>
              </w:rPr>
              <w:t>B</w:t>
            </w:r>
            <w:r>
              <w:t>. In the Tag Inspector click the tag “</w:t>
            </w:r>
            <w:proofErr w:type="spellStart"/>
            <w:r>
              <w:t>div#header</w:t>
            </w:r>
            <w:proofErr w:type="spellEnd"/>
            <w:r>
              <w:t>” to select that entire div</w:t>
            </w:r>
          </w:p>
          <w:p w14:paraId="3EDFD66C" w14:textId="77777777" w:rsidR="00D25FAA" w:rsidRDefault="00D25FAA" w:rsidP="00404816">
            <w:pPr>
              <w:ind w:left="522" w:hanging="630"/>
            </w:pPr>
            <w:r w:rsidRPr="00591FC5">
              <w:rPr>
                <w:b/>
              </w:rPr>
              <w:t>C</w:t>
            </w:r>
            <w:r>
              <w:t>. On the keyboard, click the right arrow to move the cursor to the space immediately after (beneath) the close of the “header” div</w:t>
            </w:r>
          </w:p>
          <w:p w14:paraId="570E100C" w14:textId="77777777" w:rsidR="00D25FAA" w:rsidRDefault="00D25FAA" w:rsidP="00D25FAA">
            <w:pPr>
              <w:ind w:left="522" w:hanging="630"/>
            </w:pPr>
            <w:r w:rsidRPr="00591FC5">
              <w:rPr>
                <w:b/>
              </w:rPr>
              <w:t>D</w:t>
            </w:r>
            <w:r>
              <w:t xml:space="preserve">. Choose Insert &gt; Layout Objects &gt; </w:t>
            </w:r>
            <w:proofErr w:type="spellStart"/>
            <w:r>
              <w:t>Div</w:t>
            </w:r>
            <w:proofErr w:type="spellEnd"/>
            <w:r>
              <w:t xml:space="preserve"> Tag</w:t>
            </w:r>
          </w:p>
          <w:p w14:paraId="2B986EBF" w14:textId="77777777" w:rsidR="00D25FAA" w:rsidRDefault="00D25FAA" w:rsidP="00D25FAA">
            <w:pPr>
              <w:ind w:left="522" w:hanging="630"/>
            </w:pPr>
            <w:r w:rsidRPr="00591FC5">
              <w:rPr>
                <w:b/>
              </w:rPr>
              <w:t>E</w:t>
            </w:r>
            <w:r>
              <w:t xml:space="preserve">. In the “Insert </w:t>
            </w:r>
            <w:proofErr w:type="spellStart"/>
            <w:r>
              <w:t>Div</w:t>
            </w:r>
            <w:proofErr w:type="spellEnd"/>
            <w:r>
              <w:t xml:space="preserve"> Tag” window, for “Insert,” select “At insertion point”</w:t>
            </w:r>
          </w:p>
          <w:p w14:paraId="0C56C04B" w14:textId="77777777" w:rsidR="00D25FAA" w:rsidRDefault="00D25FAA" w:rsidP="00D25FAA">
            <w:pPr>
              <w:ind w:left="522" w:hanging="630"/>
            </w:pPr>
            <w:r w:rsidRPr="00591FC5">
              <w:rPr>
                <w:b/>
              </w:rPr>
              <w:t>F</w:t>
            </w:r>
            <w:r>
              <w:t xml:space="preserve">. Click the “New CSS Rule” button at the bottom of the “Insert </w:t>
            </w:r>
            <w:proofErr w:type="spellStart"/>
            <w:r>
              <w:t>Div</w:t>
            </w:r>
            <w:proofErr w:type="spellEnd"/>
            <w:r>
              <w:t xml:space="preserve"> Tag” window</w:t>
            </w:r>
          </w:p>
          <w:p w14:paraId="6EB61B28" w14:textId="77777777" w:rsidR="00D25FAA" w:rsidRDefault="00D25FAA" w:rsidP="00D25FAA">
            <w:pPr>
              <w:ind w:left="522" w:hanging="630"/>
            </w:pPr>
            <w:r w:rsidRPr="00591FC5">
              <w:rPr>
                <w:b/>
              </w:rPr>
              <w:t>G</w:t>
            </w:r>
            <w:r>
              <w:t xml:space="preserve">. In the “New CSS Rule” window under “Selector Type,” choose “ID”. </w:t>
            </w:r>
          </w:p>
          <w:p w14:paraId="7D95FA79" w14:textId="045F9A1D" w:rsidR="00D25FAA" w:rsidRDefault="00D25FAA" w:rsidP="00D25FAA">
            <w:pPr>
              <w:ind w:left="522" w:hanging="630"/>
            </w:pPr>
            <w:r w:rsidRPr="00591FC5">
              <w:rPr>
                <w:b/>
              </w:rPr>
              <w:t>H</w:t>
            </w:r>
            <w:r>
              <w:t xml:space="preserve"> Under “Selector Name” type “sidebar1”</w:t>
            </w:r>
          </w:p>
          <w:p w14:paraId="5D47781D" w14:textId="77777777" w:rsidR="00004842" w:rsidRDefault="00D25FAA" w:rsidP="00004842">
            <w:pPr>
              <w:ind w:left="522" w:hanging="630"/>
            </w:pPr>
            <w:r w:rsidRPr="00591FC5">
              <w:rPr>
                <w:b/>
              </w:rPr>
              <w:t>I</w:t>
            </w:r>
            <w:r>
              <w:t xml:space="preserve">. </w:t>
            </w:r>
            <w:r w:rsidR="00004842">
              <w:t>Click “OK”</w:t>
            </w:r>
          </w:p>
          <w:p w14:paraId="757C4BD9" w14:textId="330F01CF" w:rsidR="00004842" w:rsidRDefault="00004842" w:rsidP="00004842">
            <w:pPr>
              <w:ind w:left="522" w:hanging="630"/>
            </w:pPr>
            <w:r w:rsidRPr="00591FC5">
              <w:rPr>
                <w:b/>
              </w:rPr>
              <w:t>J</w:t>
            </w:r>
            <w:r>
              <w:t xml:space="preserve">. In the “CSS Rule definition for #sidebar1” window, select “Box” from the </w:t>
            </w:r>
            <w:r>
              <w:br/>
              <w:t>“Category” menu on the left</w:t>
            </w:r>
          </w:p>
          <w:p w14:paraId="62A80281" w14:textId="146126F3" w:rsidR="00D25FAA" w:rsidRDefault="00004842" w:rsidP="00D25FAA">
            <w:pPr>
              <w:ind w:left="522" w:hanging="630"/>
            </w:pPr>
            <w:r w:rsidRPr="00591FC5">
              <w:rPr>
                <w:b/>
              </w:rPr>
              <w:t>K</w:t>
            </w:r>
            <w:r>
              <w:t>. Under “Box,” set an appropriate width and height to make the “sidebar1” div fill and occupy the space for the menu in the design (try 173 W by 250 H)</w:t>
            </w:r>
          </w:p>
          <w:p w14:paraId="23608B44" w14:textId="77777777" w:rsidR="00D25FAA" w:rsidRDefault="00004842" w:rsidP="00004842">
            <w:pPr>
              <w:ind w:left="522" w:hanging="630"/>
            </w:pPr>
            <w:r w:rsidRPr="00591FC5">
              <w:rPr>
                <w:b/>
              </w:rPr>
              <w:t>L</w:t>
            </w:r>
            <w:r>
              <w:t>.  Beside “Float,” choose “Right.”</w:t>
            </w:r>
          </w:p>
          <w:p w14:paraId="09F82B11" w14:textId="0F436A82" w:rsidR="00392055" w:rsidRPr="006B08A1" w:rsidRDefault="00392055" w:rsidP="00004842">
            <w:pPr>
              <w:ind w:left="522" w:hanging="630"/>
            </w:pPr>
            <w:r>
              <w:rPr>
                <w:b/>
              </w:rPr>
              <w:t>M</w:t>
            </w:r>
            <w:r w:rsidRPr="00392055">
              <w:t>.</w:t>
            </w:r>
            <w:r>
              <w:t xml:space="preserve">  Click OK to close the window, then click OK again to close the “Insert </w:t>
            </w:r>
            <w:proofErr w:type="spellStart"/>
            <w:r>
              <w:t>Div</w:t>
            </w:r>
            <w:proofErr w:type="spellEnd"/>
            <w:r>
              <w:t xml:space="preserve"> Tag” window</w:t>
            </w:r>
          </w:p>
        </w:tc>
      </w:tr>
    </w:tbl>
    <w:p w14:paraId="50C4311C" w14:textId="2C31D4F0" w:rsidR="007211FF" w:rsidRDefault="007211FF"/>
    <w:tbl>
      <w:tblPr>
        <w:tblW w:w="0" w:type="auto"/>
        <w:tblLook w:val="00A0" w:firstRow="1" w:lastRow="0" w:firstColumn="1" w:lastColumn="0" w:noHBand="0" w:noVBand="0"/>
      </w:tblPr>
      <w:tblGrid>
        <w:gridCol w:w="828"/>
        <w:gridCol w:w="8028"/>
      </w:tblGrid>
      <w:tr w:rsidR="00864EB3" w:rsidRPr="006B08A1" w14:paraId="48E21DE6" w14:textId="77777777">
        <w:tc>
          <w:tcPr>
            <w:tcW w:w="8856" w:type="dxa"/>
            <w:gridSpan w:val="2"/>
          </w:tcPr>
          <w:p w14:paraId="119CD69E" w14:textId="2859A83D" w:rsidR="00864EB3" w:rsidRPr="006B08A1" w:rsidRDefault="00374662" w:rsidP="004D0CA0">
            <w:pPr>
              <w:tabs>
                <w:tab w:val="left" w:pos="360"/>
              </w:tabs>
            </w:pPr>
            <w:r w:rsidRPr="001761D8">
              <w:rPr>
                <w:b/>
              </w:rPr>
              <w:t>8.</w:t>
            </w:r>
            <w:r>
              <w:t xml:space="preserve"> </w:t>
            </w:r>
            <w:r w:rsidR="004D0CA0">
              <w:t>Immediately after the “sidebar1” div, insert a div called “</w:t>
            </w:r>
            <w:proofErr w:type="spellStart"/>
            <w:r w:rsidR="004D0CA0" w:rsidRPr="00097D42">
              <w:rPr>
                <w:b/>
              </w:rPr>
              <w:t>main</w:t>
            </w:r>
            <w:r w:rsidR="00392055">
              <w:rPr>
                <w:b/>
              </w:rPr>
              <w:t>_</w:t>
            </w:r>
            <w:r w:rsidR="004D0CA0" w:rsidRPr="00097D42">
              <w:rPr>
                <w:b/>
              </w:rPr>
              <w:t>content</w:t>
            </w:r>
            <w:proofErr w:type="spellEnd"/>
            <w:r w:rsidR="004D0CA0">
              <w:t xml:space="preserve">” and create an ID for it that sets the </w:t>
            </w:r>
            <w:r w:rsidR="00D029B1">
              <w:t>width of the right margin to allow room for the “sidebar1” div on the right side: try 173 pixels</w:t>
            </w:r>
          </w:p>
        </w:tc>
      </w:tr>
      <w:tr w:rsidR="00864EB3" w:rsidRPr="006B08A1" w14:paraId="3276C357" w14:textId="77777777">
        <w:tc>
          <w:tcPr>
            <w:tcW w:w="828" w:type="dxa"/>
          </w:tcPr>
          <w:p w14:paraId="25A1EABB" w14:textId="77777777" w:rsidR="00864EB3" w:rsidRPr="006B08A1" w:rsidRDefault="00864EB3"/>
        </w:tc>
        <w:tc>
          <w:tcPr>
            <w:tcW w:w="8028" w:type="dxa"/>
          </w:tcPr>
          <w:p w14:paraId="6FD454AA" w14:textId="7F37721A" w:rsidR="00004842" w:rsidRDefault="00004842" w:rsidP="00004842">
            <w:pPr>
              <w:ind w:left="522" w:hanging="630"/>
            </w:pPr>
            <w:r w:rsidRPr="00670A46">
              <w:rPr>
                <w:b/>
              </w:rPr>
              <w:t>A</w:t>
            </w:r>
            <w:r>
              <w:t>. In the document, click inside the “sidebar1” div</w:t>
            </w:r>
          </w:p>
          <w:p w14:paraId="3FC0ECE0" w14:textId="4F530392" w:rsidR="00004842" w:rsidRDefault="00004842" w:rsidP="00004842">
            <w:pPr>
              <w:ind w:left="522" w:hanging="630"/>
            </w:pPr>
            <w:r w:rsidRPr="00670A46">
              <w:rPr>
                <w:b/>
              </w:rPr>
              <w:t>B</w:t>
            </w:r>
            <w:r>
              <w:t>. In the Tag Inspector click the tag “div#sidebar1” to select that entire div</w:t>
            </w:r>
          </w:p>
          <w:p w14:paraId="674C3599" w14:textId="6FCBF3E1" w:rsidR="00004842" w:rsidRDefault="00004842" w:rsidP="00004842">
            <w:pPr>
              <w:ind w:left="522" w:hanging="630"/>
            </w:pPr>
            <w:r w:rsidRPr="00670A46">
              <w:rPr>
                <w:b/>
              </w:rPr>
              <w:t>C</w:t>
            </w:r>
            <w:r>
              <w:t>. On the keyboard, click the right arrow to move the cursor to the space immediately after (beneath) the close of the “sidebar1” div</w:t>
            </w:r>
          </w:p>
          <w:p w14:paraId="71B121D2" w14:textId="77777777" w:rsidR="00004842" w:rsidRDefault="00004842" w:rsidP="00004842">
            <w:pPr>
              <w:ind w:left="522" w:hanging="630"/>
            </w:pPr>
            <w:r w:rsidRPr="00670A46">
              <w:rPr>
                <w:b/>
              </w:rPr>
              <w:t>D</w:t>
            </w:r>
            <w:r>
              <w:t xml:space="preserve">. Choose Insert &gt; Layout Objects &gt; </w:t>
            </w:r>
            <w:proofErr w:type="spellStart"/>
            <w:r>
              <w:t>Div</w:t>
            </w:r>
            <w:proofErr w:type="spellEnd"/>
            <w:r>
              <w:t xml:space="preserve"> Tag</w:t>
            </w:r>
          </w:p>
          <w:p w14:paraId="336B5D11" w14:textId="77777777" w:rsidR="00004842" w:rsidRDefault="00004842" w:rsidP="00004842">
            <w:pPr>
              <w:ind w:left="522" w:hanging="630"/>
            </w:pPr>
            <w:r w:rsidRPr="00670A46">
              <w:rPr>
                <w:b/>
              </w:rPr>
              <w:t>E</w:t>
            </w:r>
            <w:r>
              <w:t xml:space="preserve">. In the “Insert </w:t>
            </w:r>
            <w:proofErr w:type="spellStart"/>
            <w:r>
              <w:t>Div</w:t>
            </w:r>
            <w:proofErr w:type="spellEnd"/>
            <w:r>
              <w:t xml:space="preserve"> Tag” window, for “Insert,” select “At insertion point”</w:t>
            </w:r>
          </w:p>
          <w:p w14:paraId="38DE1EAE" w14:textId="77777777" w:rsidR="00004842" w:rsidRDefault="00004842" w:rsidP="00004842">
            <w:pPr>
              <w:ind w:left="522" w:hanging="630"/>
            </w:pPr>
            <w:r w:rsidRPr="00670A46">
              <w:rPr>
                <w:b/>
              </w:rPr>
              <w:t>F</w:t>
            </w:r>
            <w:r>
              <w:t xml:space="preserve">. Click the “New CSS Rule” button at the bottom of the “Insert </w:t>
            </w:r>
            <w:proofErr w:type="spellStart"/>
            <w:r>
              <w:t>Div</w:t>
            </w:r>
            <w:proofErr w:type="spellEnd"/>
            <w:r>
              <w:t xml:space="preserve"> Tag” window</w:t>
            </w:r>
          </w:p>
          <w:p w14:paraId="3C4BDA52" w14:textId="77777777" w:rsidR="00004842" w:rsidRDefault="00004842" w:rsidP="00004842">
            <w:pPr>
              <w:ind w:left="522" w:hanging="630"/>
            </w:pPr>
            <w:r w:rsidRPr="00670A46">
              <w:rPr>
                <w:b/>
              </w:rPr>
              <w:t>G</w:t>
            </w:r>
            <w:r>
              <w:t xml:space="preserve">. In the “New CSS Rule” window under “Selector Type,” choose “ID”. </w:t>
            </w:r>
          </w:p>
          <w:p w14:paraId="01CA5E87" w14:textId="68EC708E" w:rsidR="00D164B1" w:rsidRDefault="00004842" w:rsidP="00004842">
            <w:pPr>
              <w:ind w:left="522" w:hanging="630"/>
            </w:pPr>
            <w:r w:rsidRPr="00670A46">
              <w:rPr>
                <w:b/>
              </w:rPr>
              <w:t>H</w:t>
            </w:r>
            <w:r>
              <w:t xml:space="preserve"> Under “Selector Name” type “</w:t>
            </w:r>
            <w:proofErr w:type="spellStart"/>
            <w:r w:rsidR="00392055">
              <w:t>main_content</w:t>
            </w:r>
            <w:proofErr w:type="spellEnd"/>
            <w:r>
              <w:t xml:space="preserve">” </w:t>
            </w:r>
          </w:p>
          <w:p w14:paraId="0A5D3E47" w14:textId="4B990FDF" w:rsidR="00004842" w:rsidRDefault="00004842" w:rsidP="00004842">
            <w:pPr>
              <w:ind w:left="522" w:hanging="630"/>
            </w:pPr>
            <w:r w:rsidRPr="00670A46">
              <w:rPr>
                <w:b/>
              </w:rPr>
              <w:t>I</w:t>
            </w:r>
            <w:r>
              <w:t>. Click “OK”</w:t>
            </w:r>
          </w:p>
          <w:p w14:paraId="362AF21A" w14:textId="0B26ECF5" w:rsidR="00004842" w:rsidRDefault="00D164B1" w:rsidP="00004842">
            <w:pPr>
              <w:ind w:left="522" w:hanging="630"/>
            </w:pPr>
            <w:r w:rsidRPr="00670A46">
              <w:rPr>
                <w:b/>
              </w:rPr>
              <w:t>J</w:t>
            </w:r>
            <w:r w:rsidR="00004842">
              <w:t>. In the “CSS Rule definition for #</w:t>
            </w:r>
            <w:proofErr w:type="spellStart"/>
            <w:r w:rsidR="00392055">
              <w:t>main_content</w:t>
            </w:r>
            <w:proofErr w:type="spellEnd"/>
            <w:r w:rsidR="00004842">
              <w:t>” window, select “Box” from the “Category” menu on the left</w:t>
            </w:r>
          </w:p>
          <w:p w14:paraId="28968DCA" w14:textId="5E2C65D6" w:rsidR="00004842" w:rsidRDefault="00D164B1" w:rsidP="00004842">
            <w:pPr>
              <w:ind w:left="522" w:hanging="630"/>
            </w:pPr>
            <w:r w:rsidRPr="00670A46">
              <w:rPr>
                <w:b/>
              </w:rPr>
              <w:t>K</w:t>
            </w:r>
            <w:r w:rsidR="00004842">
              <w:t>. Under “Margin,” uncheck the box “Same for all</w:t>
            </w:r>
            <w:r w:rsidR="00857324">
              <w:t>”</w:t>
            </w:r>
          </w:p>
          <w:p w14:paraId="45F5C497" w14:textId="3766D5F1" w:rsidR="00857324" w:rsidRDefault="00D164B1" w:rsidP="00004842">
            <w:pPr>
              <w:ind w:left="522" w:hanging="630"/>
            </w:pPr>
            <w:r w:rsidRPr="00670A46">
              <w:rPr>
                <w:b/>
              </w:rPr>
              <w:t>L</w:t>
            </w:r>
            <w:r w:rsidR="00857324">
              <w:t xml:space="preserve">. Beside “Right,” enter “173 </w:t>
            </w:r>
            <w:proofErr w:type="spellStart"/>
            <w:r w:rsidR="00857324">
              <w:t>px</w:t>
            </w:r>
            <w:proofErr w:type="spellEnd"/>
            <w:r w:rsidR="00857324">
              <w:t>” to set the right margin to allow room for the sidebar</w:t>
            </w:r>
          </w:p>
          <w:p w14:paraId="4FB6CA2B" w14:textId="1340AC06" w:rsidR="00857207" w:rsidRPr="006B08A1" w:rsidRDefault="00D164B1" w:rsidP="00857324">
            <w:pPr>
              <w:ind w:left="522" w:hanging="630"/>
            </w:pPr>
            <w:r w:rsidRPr="00670A46">
              <w:rPr>
                <w:b/>
              </w:rPr>
              <w:t>M</w:t>
            </w:r>
            <w:r w:rsidR="00857324">
              <w:t>. Click OK</w:t>
            </w:r>
          </w:p>
        </w:tc>
      </w:tr>
    </w:tbl>
    <w:p w14:paraId="1130B3C7" w14:textId="50FBA4C9" w:rsidR="00864EB3" w:rsidRDefault="00864EB3"/>
    <w:tbl>
      <w:tblPr>
        <w:tblW w:w="0" w:type="auto"/>
        <w:tblLook w:val="00A0" w:firstRow="1" w:lastRow="0" w:firstColumn="1" w:lastColumn="0" w:noHBand="0" w:noVBand="0"/>
      </w:tblPr>
      <w:tblGrid>
        <w:gridCol w:w="828"/>
        <w:gridCol w:w="8028"/>
      </w:tblGrid>
      <w:tr w:rsidR="00864EB3" w:rsidRPr="006B08A1" w14:paraId="4D504A1D" w14:textId="77777777" w:rsidTr="00374662">
        <w:tc>
          <w:tcPr>
            <w:tcW w:w="8856" w:type="dxa"/>
            <w:gridSpan w:val="2"/>
          </w:tcPr>
          <w:p w14:paraId="146DA499" w14:textId="49AA682E" w:rsidR="00864EB3" w:rsidRPr="006B08A1" w:rsidRDefault="00374662" w:rsidP="00670A46">
            <w:pPr>
              <w:tabs>
                <w:tab w:val="left" w:pos="360"/>
              </w:tabs>
            </w:pPr>
            <w:r w:rsidRPr="001761D8">
              <w:rPr>
                <w:b/>
              </w:rPr>
              <w:t>9.</w:t>
            </w:r>
            <w:r>
              <w:t xml:space="preserve"> </w:t>
            </w:r>
            <w:r w:rsidR="00D029B1" w:rsidRPr="00392055">
              <w:t>I</w:t>
            </w:r>
            <w:r w:rsidR="00392055" w:rsidRPr="00392055">
              <w:t>mmediately i</w:t>
            </w:r>
            <w:r w:rsidR="00D029B1" w:rsidRPr="00392055">
              <w:t>nside</w:t>
            </w:r>
            <w:r w:rsidR="00D029B1">
              <w:t xml:space="preserve"> the “</w:t>
            </w:r>
            <w:proofErr w:type="spellStart"/>
            <w:r w:rsidR="00392055">
              <w:t>main_content</w:t>
            </w:r>
            <w:proofErr w:type="spellEnd"/>
            <w:r w:rsidR="00D029B1">
              <w:t>” div</w:t>
            </w:r>
            <w:r w:rsidR="00670A46">
              <w:t xml:space="preserve">, </w:t>
            </w:r>
            <w:r w:rsidR="00D029B1">
              <w:t>insert a new div called “</w:t>
            </w:r>
            <w:r w:rsidR="00D029B1" w:rsidRPr="003F322F">
              <w:rPr>
                <w:b/>
              </w:rPr>
              <w:t>feature</w:t>
            </w:r>
            <w:r w:rsidR="00D029B1">
              <w:t>” and set the width and height to align with the feature space on the background image</w:t>
            </w:r>
            <w:r w:rsidR="00D164B1">
              <w:t>.</w:t>
            </w:r>
            <w:r w:rsidR="00D029B1">
              <w:t xml:space="preserve"> </w:t>
            </w:r>
          </w:p>
        </w:tc>
      </w:tr>
      <w:tr w:rsidR="00864EB3" w:rsidRPr="006B08A1" w14:paraId="0256521E" w14:textId="77777777" w:rsidTr="00374662">
        <w:tc>
          <w:tcPr>
            <w:tcW w:w="828" w:type="dxa"/>
          </w:tcPr>
          <w:p w14:paraId="1C380DC8" w14:textId="6B34C5A8" w:rsidR="00864EB3" w:rsidRPr="006B08A1" w:rsidRDefault="00864EB3"/>
        </w:tc>
        <w:tc>
          <w:tcPr>
            <w:tcW w:w="8028" w:type="dxa"/>
          </w:tcPr>
          <w:p w14:paraId="300F18A4" w14:textId="751D5678" w:rsidR="00404816" w:rsidRDefault="00374662" w:rsidP="00404816">
            <w:pPr>
              <w:ind w:left="612" w:hanging="720"/>
            </w:pPr>
            <w:r w:rsidRPr="00374662">
              <w:rPr>
                <w:b/>
              </w:rPr>
              <w:t>A</w:t>
            </w:r>
            <w:r>
              <w:t xml:space="preserve">. </w:t>
            </w:r>
            <w:r w:rsidR="00857324">
              <w:t>In the document window inside the “</w:t>
            </w:r>
            <w:proofErr w:type="spellStart"/>
            <w:r w:rsidR="00392055">
              <w:t>main_content</w:t>
            </w:r>
            <w:proofErr w:type="spellEnd"/>
            <w:r w:rsidR="00857324">
              <w:t xml:space="preserve">” div, highlight and delete the words “Content for New </w:t>
            </w:r>
            <w:proofErr w:type="spellStart"/>
            <w:r w:rsidR="00857324">
              <w:t>Div</w:t>
            </w:r>
            <w:proofErr w:type="spellEnd"/>
            <w:r w:rsidR="00857324">
              <w:t xml:space="preserve"> Tag Goes Here”</w:t>
            </w:r>
          </w:p>
          <w:p w14:paraId="7E54E9C1" w14:textId="32865F65" w:rsidR="00D164B1" w:rsidRDefault="00D164B1" w:rsidP="00D164B1">
            <w:pPr>
              <w:ind w:left="522" w:hanging="630"/>
            </w:pPr>
            <w:r w:rsidRPr="000927E8">
              <w:rPr>
                <w:b/>
              </w:rPr>
              <w:t>B</w:t>
            </w:r>
            <w:r>
              <w:t xml:space="preserve">. Without moving the cursor, choose Insert &gt; Layout Objects &gt; </w:t>
            </w:r>
            <w:proofErr w:type="spellStart"/>
            <w:r>
              <w:t>Div</w:t>
            </w:r>
            <w:proofErr w:type="spellEnd"/>
            <w:r>
              <w:t xml:space="preserve"> Tag</w:t>
            </w:r>
          </w:p>
          <w:p w14:paraId="1A988208" w14:textId="5060177C" w:rsidR="00D164B1" w:rsidRDefault="000927E8" w:rsidP="00D164B1">
            <w:pPr>
              <w:ind w:left="522" w:hanging="630"/>
            </w:pPr>
            <w:r w:rsidRPr="000927E8">
              <w:rPr>
                <w:b/>
              </w:rPr>
              <w:t>C</w:t>
            </w:r>
            <w:r w:rsidR="00D164B1">
              <w:t xml:space="preserve">. In the “Insert </w:t>
            </w:r>
            <w:proofErr w:type="spellStart"/>
            <w:r w:rsidR="00D164B1">
              <w:t>Div</w:t>
            </w:r>
            <w:proofErr w:type="spellEnd"/>
            <w:r w:rsidR="00D164B1">
              <w:t xml:space="preserve"> Tag” window, for “Insert,” select “At insertion point”</w:t>
            </w:r>
          </w:p>
          <w:p w14:paraId="67C13C8E" w14:textId="58EA1224" w:rsidR="00D164B1" w:rsidRDefault="000927E8" w:rsidP="00D164B1">
            <w:pPr>
              <w:ind w:left="522" w:hanging="630"/>
            </w:pPr>
            <w:r w:rsidRPr="000927E8">
              <w:rPr>
                <w:b/>
              </w:rPr>
              <w:t>D</w:t>
            </w:r>
            <w:r w:rsidR="00D164B1">
              <w:t xml:space="preserve">. Click the “New CSS Rule” button at the bottom of the “Insert </w:t>
            </w:r>
            <w:proofErr w:type="spellStart"/>
            <w:r w:rsidR="00D164B1">
              <w:t>Div</w:t>
            </w:r>
            <w:proofErr w:type="spellEnd"/>
            <w:r w:rsidR="00D164B1">
              <w:t xml:space="preserve"> Tag” window</w:t>
            </w:r>
          </w:p>
          <w:p w14:paraId="7B3CF0A5" w14:textId="32B7D550" w:rsidR="00D164B1" w:rsidRDefault="000927E8" w:rsidP="00D164B1">
            <w:pPr>
              <w:ind w:left="522" w:hanging="630"/>
            </w:pPr>
            <w:r w:rsidRPr="000927E8">
              <w:rPr>
                <w:b/>
              </w:rPr>
              <w:t>E</w:t>
            </w:r>
            <w:r w:rsidR="00D164B1">
              <w:t xml:space="preserve">. In the “New CSS Rule” window under “Selector Type,” choose “ID”. </w:t>
            </w:r>
          </w:p>
          <w:p w14:paraId="6BE8DAB5" w14:textId="15E16980" w:rsidR="00D164B1" w:rsidRDefault="000927E8" w:rsidP="00D164B1">
            <w:pPr>
              <w:ind w:left="522" w:hanging="630"/>
            </w:pPr>
            <w:r w:rsidRPr="000927E8">
              <w:rPr>
                <w:b/>
              </w:rPr>
              <w:t>F</w:t>
            </w:r>
            <w:r w:rsidR="00D164B1">
              <w:t xml:space="preserve"> Under “Selector Name” type “feature” </w:t>
            </w:r>
          </w:p>
          <w:p w14:paraId="5F1B39D4" w14:textId="247BEAA7" w:rsidR="00D164B1" w:rsidRDefault="000927E8" w:rsidP="00D164B1">
            <w:pPr>
              <w:ind w:left="522" w:hanging="630"/>
            </w:pPr>
            <w:r w:rsidRPr="000927E8">
              <w:rPr>
                <w:b/>
              </w:rPr>
              <w:t>G</w:t>
            </w:r>
            <w:r w:rsidR="00D164B1">
              <w:t>. Click “OK”</w:t>
            </w:r>
          </w:p>
          <w:p w14:paraId="1AC3A99B" w14:textId="354EC8E4" w:rsidR="00D164B1" w:rsidRDefault="000927E8" w:rsidP="00D164B1">
            <w:pPr>
              <w:ind w:left="522" w:hanging="630"/>
            </w:pPr>
            <w:r w:rsidRPr="000927E8">
              <w:rPr>
                <w:b/>
              </w:rPr>
              <w:t>H</w:t>
            </w:r>
            <w:r>
              <w:t>.</w:t>
            </w:r>
            <w:r w:rsidR="00D164B1">
              <w:t xml:space="preserve"> In the “CSS Rule definition for #feature” window, select “Box” from the “Category” menu on the left</w:t>
            </w:r>
          </w:p>
          <w:p w14:paraId="5F4E65E4" w14:textId="2FCC4B06" w:rsidR="00D164B1" w:rsidRDefault="000927E8" w:rsidP="00D164B1">
            <w:pPr>
              <w:ind w:left="522" w:hanging="630"/>
            </w:pPr>
            <w:r w:rsidRPr="000927E8">
              <w:rPr>
                <w:b/>
              </w:rPr>
              <w:t>I</w:t>
            </w:r>
            <w:r w:rsidR="00D164B1">
              <w:t>. Set the width and height to align the div with the feature area in the design: try 465 W and 300 H</w:t>
            </w:r>
          </w:p>
          <w:p w14:paraId="37F9B235" w14:textId="4519651D" w:rsidR="005F54DF" w:rsidRDefault="000927E8" w:rsidP="00D164B1">
            <w:pPr>
              <w:ind w:left="522" w:hanging="630"/>
            </w:pPr>
            <w:r w:rsidRPr="000927E8">
              <w:rPr>
                <w:b/>
              </w:rPr>
              <w:t>J</w:t>
            </w:r>
            <w:r w:rsidR="005F54DF">
              <w:t>. Set Float to “Left”</w:t>
            </w:r>
          </w:p>
          <w:p w14:paraId="47D37BEE" w14:textId="5B755275" w:rsidR="00857324" w:rsidRDefault="000927E8" w:rsidP="00D164B1">
            <w:pPr>
              <w:ind w:left="522" w:hanging="630"/>
            </w:pPr>
            <w:r w:rsidRPr="000927E8">
              <w:rPr>
                <w:b/>
              </w:rPr>
              <w:t>K</w:t>
            </w:r>
            <w:r w:rsidR="00D164B1" w:rsidRPr="000927E8">
              <w:rPr>
                <w:b/>
              </w:rPr>
              <w:t>.</w:t>
            </w:r>
            <w:r w:rsidR="00D164B1">
              <w:t xml:space="preserve"> Click OK</w:t>
            </w:r>
            <w:r w:rsidR="00392055">
              <w:t xml:space="preserve"> and then OK again to close all dialogue windows</w:t>
            </w:r>
          </w:p>
          <w:p w14:paraId="2F05889A" w14:textId="3F55EFC7" w:rsidR="00321A98" w:rsidRPr="006B08A1" w:rsidRDefault="00321A98" w:rsidP="00374662">
            <w:pPr>
              <w:ind w:left="612" w:hanging="720"/>
            </w:pPr>
          </w:p>
        </w:tc>
      </w:tr>
      <w:tr w:rsidR="00864EB3" w:rsidRPr="006B08A1" w14:paraId="53F1AD98" w14:textId="77777777">
        <w:tc>
          <w:tcPr>
            <w:tcW w:w="8856" w:type="dxa"/>
            <w:gridSpan w:val="2"/>
          </w:tcPr>
          <w:p w14:paraId="3B70080D" w14:textId="5CFBB532" w:rsidR="00864EB3" w:rsidRPr="006B08A1" w:rsidRDefault="00374662" w:rsidP="00D029B1">
            <w:pPr>
              <w:tabs>
                <w:tab w:val="left" w:pos="360"/>
              </w:tabs>
            </w:pPr>
            <w:r w:rsidRPr="001761D8">
              <w:rPr>
                <w:b/>
              </w:rPr>
              <w:t>10</w:t>
            </w:r>
            <w:r w:rsidR="001761D8">
              <w:t>.</w:t>
            </w:r>
            <w:r>
              <w:t xml:space="preserve"> </w:t>
            </w:r>
            <w:r w:rsidR="00D029B1">
              <w:t>Immediate</w:t>
            </w:r>
            <w:r w:rsidR="00392055">
              <w:t>ly</w:t>
            </w:r>
            <w:r w:rsidR="00D029B1">
              <w:t xml:space="preserve"> to the right (beneath</w:t>
            </w:r>
            <w:r w:rsidR="00E11277">
              <w:t xml:space="preserve"> in the code</w:t>
            </w:r>
            <w:r w:rsidR="00D029B1">
              <w:t>) of “feature” (and still inside of “</w:t>
            </w:r>
            <w:proofErr w:type="spellStart"/>
            <w:r w:rsidR="00392055">
              <w:t>main_content</w:t>
            </w:r>
            <w:proofErr w:type="spellEnd"/>
            <w:r w:rsidR="00D029B1">
              <w:t>,” insert and style an “</w:t>
            </w:r>
            <w:r w:rsidR="00D029B1" w:rsidRPr="00097D42">
              <w:rPr>
                <w:b/>
              </w:rPr>
              <w:t>intro</w:t>
            </w:r>
            <w:r w:rsidR="00D029B1">
              <w:t xml:space="preserve">” div to occupy the space between “feature” and “sidebar1.”  Be sure to leave some margin (breathing space) on either side of this div.   </w:t>
            </w:r>
          </w:p>
        </w:tc>
      </w:tr>
      <w:tr w:rsidR="00864EB3" w:rsidRPr="006B08A1" w14:paraId="2EED1F8F" w14:textId="77777777">
        <w:tc>
          <w:tcPr>
            <w:tcW w:w="828" w:type="dxa"/>
          </w:tcPr>
          <w:p w14:paraId="799D7602" w14:textId="77777777" w:rsidR="00864EB3" w:rsidRPr="006B08A1" w:rsidRDefault="00864EB3"/>
        </w:tc>
        <w:tc>
          <w:tcPr>
            <w:tcW w:w="8028" w:type="dxa"/>
          </w:tcPr>
          <w:p w14:paraId="766BB36F" w14:textId="201071B8" w:rsidR="00321A98" w:rsidRPr="00F50DBD" w:rsidRDefault="00374662" w:rsidP="00374662">
            <w:pPr>
              <w:ind w:left="612" w:hanging="720"/>
            </w:pPr>
            <w:r w:rsidRPr="00374662">
              <w:rPr>
                <w:b/>
              </w:rPr>
              <w:t xml:space="preserve">A. </w:t>
            </w:r>
            <w:r w:rsidR="00D164B1" w:rsidRPr="00F50DBD">
              <w:t>Follow the same process as above</w:t>
            </w:r>
            <w:r w:rsidR="005F54DF">
              <w:t xml:space="preserve">: try Width 200, Height </w:t>
            </w:r>
            <w:r w:rsidR="005B0593">
              <w:t>250</w:t>
            </w:r>
            <w:r w:rsidR="005F54DF">
              <w:t>, Float Left</w:t>
            </w:r>
            <w:r w:rsidR="005B0593">
              <w:t xml:space="preserve"> with a left margin of 80 pixels</w:t>
            </w:r>
          </w:p>
          <w:p w14:paraId="28C52A1B" w14:textId="77777777" w:rsidR="00864EB3" w:rsidRPr="006B08A1" w:rsidRDefault="00864EB3" w:rsidP="00D029B1">
            <w:pPr>
              <w:ind w:left="612" w:hanging="720"/>
            </w:pPr>
          </w:p>
        </w:tc>
      </w:tr>
      <w:tr w:rsidR="00E11277" w:rsidRPr="006B08A1" w14:paraId="502DF68C" w14:textId="77777777" w:rsidTr="0086376D">
        <w:tc>
          <w:tcPr>
            <w:tcW w:w="8856" w:type="dxa"/>
            <w:gridSpan w:val="2"/>
          </w:tcPr>
          <w:p w14:paraId="6B2D75AB" w14:textId="72A394C6" w:rsidR="00E11277" w:rsidRDefault="00E11277" w:rsidP="00E11277">
            <w:pPr>
              <w:tabs>
                <w:tab w:val="left" w:pos="360"/>
              </w:tabs>
            </w:pPr>
            <w:r w:rsidRPr="001761D8">
              <w:rPr>
                <w:b/>
              </w:rPr>
              <w:t>1</w:t>
            </w:r>
            <w:r>
              <w:rPr>
                <w:b/>
              </w:rPr>
              <w:t>1</w:t>
            </w:r>
            <w:r>
              <w:t>. Immediately after (</w:t>
            </w:r>
            <w:r w:rsidR="00850716">
              <w:t>beneath</w:t>
            </w:r>
            <w:r>
              <w:t xml:space="preserve"> in the code) the “</w:t>
            </w:r>
            <w:proofErr w:type="spellStart"/>
            <w:r w:rsidR="00392055">
              <w:t>main_content</w:t>
            </w:r>
            <w:proofErr w:type="spellEnd"/>
            <w:r>
              <w:t xml:space="preserve">” </w:t>
            </w:r>
            <w:r w:rsidR="00850716">
              <w:t xml:space="preserve">div, </w:t>
            </w:r>
            <w:r>
              <w:t>insert a line break and then apply a “</w:t>
            </w:r>
            <w:r w:rsidRPr="003F322F">
              <w:rPr>
                <w:b/>
              </w:rPr>
              <w:t>clear float both</w:t>
            </w:r>
            <w:r>
              <w:t>” rule to that line break (&lt;</w:t>
            </w:r>
            <w:proofErr w:type="spellStart"/>
            <w:r>
              <w:t>br</w:t>
            </w:r>
            <w:proofErr w:type="spellEnd"/>
            <w:r>
              <w:t xml:space="preserve">&gt;).  </w:t>
            </w:r>
            <w:r w:rsidRPr="00E11277">
              <w:rPr>
                <w:i/>
              </w:rPr>
              <w:t xml:space="preserve">This will create a “ceiling” that will prevent subsequent floated </w:t>
            </w:r>
            <w:proofErr w:type="spellStart"/>
            <w:r w:rsidRPr="00E11277">
              <w:rPr>
                <w:i/>
              </w:rPr>
              <w:t>divs</w:t>
            </w:r>
            <w:proofErr w:type="spellEnd"/>
            <w:r w:rsidRPr="00E11277">
              <w:rPr>
                <w:i/>
              </w:rPr>
              <w:t xml:space="preserve"> and objects from interfering with the layout objects above it.</w:t>
            </w:r>
            <w:r>
              <w:t xml:space="preserve">   </w:t>
            </w:r>
          </w:p>
          <w:p w14:paraId="48382A60" w14:textId="73B845EA" w:rsidR="00E11277" w:rsidRDefault="00E11277" w:rsidP="00E11277">
            <w:pPr>
              <w:ind w:left="1440" w:hanging="720"/>
            </w:pPr>
            <w:r w:rsidRPr="00374662">
              <w:rPr>
                <w:b/>
              </w:rPr>
              <w:t>A</w:t>
            </w:r>
            <w:r>
              <w:t xml:space="preserve">. </w:t>
            </w:r>
            <w:r w:rsidR="00850716">
              <w:t>First, b</w:t>
            </w:r>
            <w:r>
              <w:t>e sure that Dreamweaver is displaying line breaks: on a Mac, cli</w:t>
            </w:r>
            <w:r w:rsidR="00850716">
              <w:t xml:space="preserve">ck Dreamweaver &gt; Preferences &gt; </w:t>
            </w:r>
            <w:r>
              <w:t xml:space="preserve">Invisible Elements, and be sure that the “Line Breaks” checkbox is checked.  </w:t>
            </w:r>
            <w:r w:rsidR="00850716">
              <w:t>On a PC, click Edit &gt; Preferences &gt; Invisible Elements….</w:t>
            </w:r>
          </w:p>
          <w:p w14:paraId="550ECA12" w14:textId="02A81046" w:rsidR="001A659B" w:rsidRDefault="00E11277" w:rsidP="00E11277">
            <w:pPr>
              <w:ind w:left="1440" w:hanging="720"/>
            </w:pPr>
            <w:r w:rsidRPr="000927E8">
              <w:rPr>
                <w:b/>
              </w:rPr>
              <w:t>B</w:t>
            </w:r>
            <w:r>
              <w:t xml:space="preserve">. </w:t>
            </w:r>
            <w:r w:rsidR="001A659B">
              <w:t>Click anywhere in the “</w:t>
            </w:r>
            <w:proofErr w:type="spellStart"/>
            <w:r w:rsidR="00392055">
              <w:t>main_content</w:t>
            </w:r>
            <w:proofErr w:type="spellEnd"/>
            <w:r w:rsidR="001A659B">
              <w:t>” div in the document</w:t>
            </w:r>
          </w:p>
          <w:p w14:paraId="2DBE7234" w14:textId="31E76381" w:rsidR="00E11277" w:rsidRDefault="001A659B" w:rsidP="00E11277">
            <w:pPr>
              <w:ind w:left="1440" w:hanging="720"/>
            </w:pPr>
            <w:r w:rsidRPr="000927E8">
              <w:rPr>
                <w:b/>
              </w:rPr>
              <w:t>C</w:t>
            </w:r>
            <w:r>
              <w:t>. In the Tag inspector, click on the tag “&lt;</w:t>
            </w:r>
            <w:proofErr w:type="spellStart"/>
            <w:r>
              <w:t>div#</w:t>
            </w:r>
            <w:r w:rsidR="00392055">
              <w:t>main_content</w:t>
            </w:r>
            <w:proofErr w:type="spellEnd"/>
            <w:r>
              <w:t>&gt;”</w:t>
            </w:r>
            <w:r w:rsidR="005B0593">
              <w:t xml:space="preserve"> to select the div</w:t>
            </w:r>
          </w:p>
          <w:p w14:paraId="41EF3B85" w14:textId="020A8D1B" w:rsidR="001A659B" w:rsidRDefault="001A659B" w:rsidP="00E11277">
            <w:pPr>
              <w:ind w:left="1440" w:hanging="720"/>
            </w:pPr>
            <w:r w:rsidRPr="000927E8">
              <w:rPr>
                <w:b/>
              </w:rPr>
              <w:t>D</w:t>
            </w:r>
            <w:r>
              <w:t>. Hit the right arrow on the keyboard to move the cursor just outside the “</w:t>
            </w:r>
            <w:proofErr w:type="spellStart"/>
            <w:r w:rsidR="00392055">
              <w:t>main_content</w:t>
            </w:r>
            <w:proofErr w:type="spellEnd"/>
            <w:r>
              <w:t xml:space="preserve">” div.  </w:t>
            </w:r>
          </w:p>
          <w:p w14:paraId="7E2FF9BF" w14:textId="2E22DAA3" w:rsidR="00E11277" w:rsidRDefault="00E11277" w:rsidP="00E11277">
            <w:pPr>
              <w:ind w:left="1440" w:hanging="720"/>
            </w:pPr>
            <w:r w:rsidRPr="000927E8">
              <w:rPr>
                <w:b/>
              </w:rPr>
              <w:t>E</w:t>
            </w:r>
            <w:r>
              <w:t xml:space="preserve">. </w:t>
            </w:r>
            <w:r w:rsidR="001A659B">
              <w:t xml:space="preserve">Hit </w:t>
            </w:r>
            <w:proofErr w:type="spellStart"/>
            <w:r w:rsidR="001A659B">
              <w:t>Shift+Return</w:t>
            </w:r>
            <w:proofErr w:type="spellEnd"/>
            <w:r w:rsidR="001A659B">
              <w:t xml:space="preserve"> to insert a line break (&lt;</w:t>
            </w:r>
            <w:proofErr w:type="spellStart"/>
            <w:r w:rsidR="001A659B">
              <w:t>br</w:t>
            </w:r>
            <w:proofErr w:type="spellEnd"/>
            <w:r w:rsidR="001A659B">
              <w:t>&gt;)</w:t>
            </w:r>
          </w:p>
          <w:p w14:paraId="0A2A5817" w14:textId="18039AC6" w:rsidR="001A659B" w:rsidRDefault="001A659B" w:rsidP="00E11277">
            <w:pPr>
              <w:ind w:left="1440" w:hanging="720"/>
            </w:pPr>
            <w:r w:rsidRPr="000927E8">
              <w:rPr>
                <w:b/>
              </w:rPr>
              <w:t>F</w:t>
            </w:r>
            <w:r>
              <w:t>. Click on the yellow line break icon in the document window to highlight it</w:t>
            </w:r>
          </w:p>
          <w:p w14:paraId="5D555035" w14:textId="7AD9B797" w:rsidR="001A659B" w:rsidRDefault="001A659B" w:rsidP="00E11277">
            <w:pPr>
              <w:ind w:left="1440" w:hanging="720"/>
            </w:pPr>
            <w:r w:rsidRPr="000927E8">
              <w:rPr>
                <w:b/>
              </w:rPr>
              <w:t>G</w:t>
            </w:r>
            <w:r>
              <w:t xml:space="preserve">. </w:t>
            </w:r>
            <w:r w:rsidR="00000B77">
              <w:t>Using</w:t>
            </w:r>
            <w:r>
              <w:t xml:space="preserve"> the buttons on the upper left, switch the view from “Design” to “Split” </w:t>
            </w:r>
          </w:p>
          <w:p w14:paraId="7E04A8A8" w14:textId="49BE8A7A" w:rsidR="001A659B" w:rsidRDefault="001A659B" w:rsidP="00E11277">
            <w:pPr>
              <w:ind w:left="1440" w:hanging="720"/>
            </w:pPr>
            <w:r>
              <w:rPr>
                <w:noProof/>
              </w:rPr>
              <w:drawing>
                <wp:inline distT="0" distB="0" distL="0" distR="0" wp14:anchorId="7C39E09E" wp14:editId="1368D870">
                  <wp:extent cx="1371600" cy="6078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7868"/>
                          </a:xfrm>
                          <a:prstGeom prst="rect">
                            <a:avLst/>
                          </a:prstGeom>
                          <a:noFill/>
                          <a:ln>
                            <a:noFill/>
                          </a:ln>
                        </pic:spPr>
                      </pic:pic>
                    </a:graphicData>
                  </a:graphic>
                </wp:inline>
              </w:drawing>
            </w:r>
          </w:p>
          <w:p w14:paraId="5131670D" w14:textId="77777777" w:rsidR="00000B77" w:rsidRDefault="00000B77" w:rsidP="00E11277">
            <w:pPr>
              <w:ind w:left="1440" w:hanging="720"/>
            </w:pPr>
          </w:p>
          <w:p w14:paraId="3843F656" w14:textId="01119AEB" w:rsidR="001A659B" w:rsidRDefault="001A659B" w:rsidP="00E11277">
            <w:pPr>
              <w:ind w:left="1440" w:hanging="720"/>
            </w:pPr>
            <w:r w:rsidRPr="000927E8">
              <w:rPr>
                <w:b/>
              </w:rPr>
              <w:t>H</w:t>
            </w:r>
            <w:r>
              <w:t>. In the code, check to make sure that the &lt;</w:t>
            </w:r>
            <w:proofErr w:type="spellStart"/>
            <w:r>
              <w:t>br</w:t>
            </w:r>
            <w:proofErr w:type="spellEnd"/>
            <w:r>
              <w:t>&gt; (line break) appears immediately after the close (&lt;/div&gt;) of the “</w:t>
            </w:r>
            <w:proofErr w:type="spellStart"/>
            <w:r w:rsidR="00392055">
              <w:t>main_content</w:t>
            </w:r>
            <w:proofErr w:type="spellEnd"/>
            <w:r>
              <w:t xml:space="preserve">” div: </w:t>
            </w:r>
          </w:p>
          <w:p w14:paraId="13CEB30D" w14:textId="77777777" w:rsidR="00000B77" w:rsidRDefault="00000B77" w:rsidP="00E11277">
            <w:pPr>
              <w:ind w:left="1440" w:hanging="720"/>
            </w:pPr>
          </w:p>
          <w:p w14:paraId="7377119E" w14:textId="11B8B82A" w:rsidR="001A659B" w:rsidRDefault="00000B77" w:rsidP="00E11277">
            <w:pPr>
              <w:ind w:left="1440" w:hanging="720"/>
            </w:pPr>
            <w:r>
              <w:rPr>
                <w:noProof/>
              </w:rPr>
              <w:drawing>
                <wp:inline distT="0" distB="0" distL="0" distR="0" wp14:anchorId="09B14F09" wp14:editId="79572F9D">
                  <wp:extent cx="3886200" cy="1596307"/>
                  <wp:effectExtent l="25400" t="25400" r="25400" b="298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596307"/>
                          </a:xfrm>
                          <a:prstGeom prst="rect">
                            <a:avLst/>
                          </a:prstGeom>
                          <a:noFill/>
                          <a:ln>
                            <a:solidFill>
                              <a:schemeClr val="tx1"/>
                            </a:solidFill>
                          </a:ln>
                        </pic:spPr>
                      </pic:pic>
                    </a:graphicData>
                  </a:graphic>
                </wp:inline>
              </w:drawing>
            </w:r>
          </w:p>
          <w:p w14:paraId="7BB7B1EA" w14:textId="77777777" w:rsidR="00000B77" w:rsidRDefault="00000B77" w:rsidP="00E11277">
            <w:pPr>
              <w:ind w:left="1440" w:hanging="720"/>
            </w:pPr>
          </w:p>
          <w:p w14:paraId="118D11D2" w14:textId="7A38EC9D" w:rsidR="00E11277" w:rsidRDefault="00000B77" w:rsidP="00000B77">
            <w:pPr>
              <w:ind w:left="1440" w:hanging="720"/>
            </w:pPr>
            <w:r w:rsidRPr="000927E8">
              <w:rPr>
                <w:b/>
              </w:rPr>
              <w:t>I</w:t>
            </w:r>
            <w:r w:rsidR="00E11277">
              <w:t xml:space="preserve">. </w:t>
            </w:r>
            <w:r>
              <w:t>In the “CSS Styles” panel in the upper right, click the “New CSS Rule” ico</w:t>
            </w:r>
            <w:r w:rsidR="005B0593">
              <w:t>n</w:t>
            </w:r>
            <w:r>
              <w:rPr>
                <w:noProof/>
              </w:rPr>
              <w:drawing>
                <wp:inline distT="0" distB="0" distL="0" distR="0" wp14:anchorId="688B6272" wp14:editId="464B1A87">
                  <wp:extent cx="457200" cy="45073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401" cy="450936"/>
                          </a:xfrm>
                          <a:prstGeom prst="rect">
                            <a:avLst/>
                          </a:prstGeom>
                          <a:noFill/>
                          <a:ln>
                            <a:noFill/>
                          </a:ln>
                        </pic:spPr>
                      </pic:pic>
                    </a:graphicData>
                  </a:graphic>
                </wp:inline>
              </w:drawing>
            </w:r>
          </w:p>
          <w:p w14:paraId="12742059" w14:textId="0AC3F332" w:rsidR="00000B77" w:rsidRDefault="00000B77" w:rsidP="00000B77">
            <w:pPr>
              <w:ind w:left="1440" w:hanging="720"/>
            </w:pPr>
            <w:r w:rsidRPr="000927E8">
              <w:rPr>
                <w:b/>
              </w:rPr>
              <w:t>J</w:t>
            </w:r>
            <w:r>
              <w:t>. In the “New CSS Rule” window under “Selector Type,” choose “Class”</w:t>
            </w:r>
          </w:p>
          <w:p w14:paraId="1A557951" w14:textId="3A41CD09" w:rsidR="00000B77" w:rsidRDefault="00000B77" w:rsidP="00000B77">
            <w:pPr>
              <w:ind w:left="1440" w:hanging="720"/>
            </w:pPr>
            <w:r w:rsidRPr="000927E8">
              <w:rPr>
                <w:b/>
              </w:rPr>
              <w:t>K</w:t>
            </w:r>
            <w:r>
              <w:t>. Under Selector Name, type “</w:t>
            </w:r>
            <w:proofErr w:type="spellStart"/>
            <w:r>
              <w:t>clear_float</w:t>
            </w:r>
            <w:proofErr w:type="spellEnd"/>
            <w:r>
              <w:t>”</w:t>
            </w:r>
            <w:r w:rsidR="00BA43DD">
              <w:t xml:space="preserve"> and click OK.</w:t>
            </w:r>
          </w:p>
          <w:p w14:paraId="213F66B9" w14:textId="09639329" w:rsidR="00000B77" w:rsidRDefault="00BA43DD" w:rsidP="00000B77">
            <w:pPr>
              <w:ind w:left="1440" w:hanging="720"/>
            </w:pPr>
            <w:r w:rsidRPr="000927E8">
              <w:rPr>
                <w:b/>
              </w:rPr>
              <w:t>L</w:t>
            </w:r>
            <w:r>
              <w:t xml:space="preserve">. </w:t>
            </w:r>
            <w:r w:rsidR="00000B77">
              <w:t xml:space="preserve">In the “CSS Rule definition” window, choose “Box” from the left, and look for the “Clear” drop-down menu.  From it, choose “both.”  Then click OK at the bottom of the window.  </w:t>
            </w:r>
          </w:p>
          <w:p w14:paraId="2B09D315" w14:textId="07F8322D" w:rsidR="0064773A" w:rsidRDefault="0064773A" w:rsidP="00000B77">
            <w:pPr>
              <w:ind w:left="1440" w:hanging="720"/>
            </w:pPr>
            <w:r w:rsidRPr="000927E8">
              <w:rPr>
                <w:b/>
              </w:rPr>
              <w:t>M</w:t>
            </w:r>
            <w:r>
              <w:t>. In the document window, click on the &lt;</w:t>
            </w:r>
            <w:proofErr w:type="spellStart"/>
            <w:r>
              <w:t>br</w:t>
            </w:r>
            <w:proofErr w:type="spellEnd"/>
            <w:r>
              <w:t>&gt; icon</w:t>
            </w:r>
          </w:p>
          <w:p w14:paraId="57A999B9" w14:textId="72A871E9" w:rsidR="0064773A" w:rsidRDefault="0064773A" w:rsidP="00000B77">
            <w:pPr>
              <w:ind w:left="1440" w:hanging="720"/>
            </w:pPr>
            <w:r w:rsidRPr="000927E8">
              <w:rPr>
                <w:b/>
              </w:rPr>
              <w:t>N</w:t>
            </w:r>
            <w:r>
              <w:t xml:space="preserve">. </w:t>
            </w:r>
            <w:r w:rsidR="000A2C58">
              <w:t>From the Properties Panel at the bottom, open the “Class” drop-down menu and choose “</w:t>
            </w:r>
            <w:proofErr w:type="spellStart"/>
            <w:r w:rsidR="000A2C58">
              <w:t>clear_float</w:t>
            </w:r>
            <w:proofErr w:type="spellEnd"/>
            <w:r w:rsidR="000A2C58">
              <w:t xml:space="preserve">.” </w:t>
            </w:r>
          </w:p>
          <w:p w14:paraId="7F99F3E1" w14:textId="21E0FF15" w:rsidR="00E11277" w:rsidRPr="006B08A1" w:rsidRDefault="000A2C58" w:rsidP="0086376D">
            <w:pPr>
              <w:ind w:left="1440" w:hanging="720"/>
            </w:pPr>
            <w:r>
              <w:rPr>
                <w:noProof/>
              </w:rPr>
              <w:drawing>
                <wp:inline distT="0" distB="0" distL="0" distR="0" wp14:anchorId="3FF0ACF1" wp14:editId="4C3B6656">
                  <wp:extent cx="2057400" cy="136885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68854"/>
                          </a:xfrm>
                          <a:prstGeom prst="rect">
                            <a:avLst/>
                          </a:prstGeom>
                          <a:noFill/>
                          <a:ln>
                            <a:noFill/>
                          </a:ln>
                        </pic:spPr>
                      </pic:pic>
                    </a:graphicData>
                  </a:graphic>
                </wp:inline>
              </w:drawing>
            </w:r>
          </w:p>
        </w:tc>
      </w:tr>
      <w:tr w:rsidR="00E11277" w:rsidRPr="006B08A1" w14:paraId="23027F67" w14:textId="77777777" w:rsidTr="0086376D">
        <w:trPr>
          <w:trHeight w:val="73"/>
        </w:trPr>
        <w:tc>
          <w:tcPr>
            <w:tcW w:w="828" w:type="dxa"/>
          </w:tcPr>
          <w:p w14:paraId="0E5843C9" w14:textId="77777777" w:rsidR="00E11277" w:rsidRPr="006B08A1" w:rsidRDefault="00E11277" w:rsidP="00E11277"/>
        </w:tc>
        <w:tc>
          <w:tcPr>
            <w:tcW w:w="8028" w:type="dxa"/>
          </w:tcPr>
          <w:p w14:paraId="3FC5D17D" w14:textId="77777777" w:rsidR="00E11277" w:rsidRPr="006B08A1" w:rsidRDefault="00E11277" w:rsidP="00E612B6"/>
        </w:tc>
      </w:tr>
    </w:tbl>
    <w:p w14:paraId="65417FF8" w14:textId="77777777" w:rsidR="003F322F" w:rsidRDefault="003F322F"/>
    <w:tbl>
      <w:tblPr>
        <w:tblpPr w:leftFromText="180" w:rightFromText="180" w:vertAnchor="text" w:tblpY="1"/>
        <w:tblOverlap w:val="never"/>
        <w:tblW w:w="8838" w:type="dxa"/>
        <w:tblLayout w:type="fixed"/>
        <w:tblLook w:val="00A0" w:firstRow="1" w:lastRow="0" w:firstColumn="1" w:lastColumn="0" w:noHBand="0" w:noVBand="0"/>
      </w:tblPr>
      <w:tblGrid>
        <w:gridCol w:w="270"/>
        <w:gridCol w:w="8568"/>
      </w:tblGrid>
      <w:tr w:rsidR="00E612B6" w:rsidRPr="006B08A1" w14:paraId="360FCF94" w14:textId="77777777" w:rsidTr="00670A46">
        <w:tc>
          <w:tcPr>
            <w:tcW w:w="8838" w:type="dxa"/>
            <w:gridSpan w:val="2"/>
          </w:tcPr>
          <w:p w14:paraId="22F1322C" w14:textId="6442BAAB" w:rsidR="00E612B6" w:rsidRDefault="00E612B6" w:rsidP="00670A46">
            <w:pPr>
              <w:tabs>
                <w:tab w:val="left" w:pos="522"/>
              </w:tabs>
              <w:ind w:left="-18"/>
              <w:rPr>
                <w:i/>
              </w:rPr>
            </w:pPr>
            <w:r w:rsidRPr="000927E8">
              <w:rPr>
                <w:b/>
              </w:rPr>
              <w:t>12</w:t>
            </w:r>
            <w:r w:rsidRPr="004358E9">
              <w:t>. After the clear-floated line break, add a div called “</w:t>
            </w:r>
            <w:proofErr w:type="spellStart"/>
            <w:r w:rsidRPr="004358E9">
              <w:rPr>
                <w:b/>
              </w:rPr>
              <w:t>sub_content</w:t>
            </w:r>
            <w:proofErr w:type="spellEnd"/>
            <w:r w:rsidRPr="004358E9">
              <w:t xml:space="preserve">” with no rules applied to it.    </w:t>
            </w:r>
            <w:r w:rsidRPr="004358E9">
              <w:rPr>
                <w:i/>
              </w:rPr>
              <w:t xml:space="preserve">This div will simple serve as a generic container keep the elements </w:t>
            </w:r>
            <w:r w:rsidR="003673ED">
              <w:rPr>
                <w:i/>
              </w:rPr>
              <w:t>in</w:t>
            </w:r>
            <w:r w:rsidRPr="004358E9">
              <w:rPr>
                <w:i/>
              </w:rPr>
              <w:t xml:space="preserve"> the bottom </w:t>
            </w:r>
            <w:r w:rsidR="003673ED">
              <w:rPr>
                <w:i/>
              </w:rPr>
              <w:t xml:space="preserve">half </w:t>
            </w:r>
            <w:r w:rsidRPr="004358E9">
              <w:rPr>
                <w:i/>
              </w:rPr>
              <w:t xml:space="preserve">of the page in line.  </w:t>
            </w:r>
          </w:p>
          <w:p w14:paraId="1FAC3414" w14:textId="77777777" w:rsidR="00E612B6" w:rsidRDefault="00E612B6" w:rsidP="00670A46">
            <w:pPr>
              <w:tabs>
                <w:tab w:val="left" w:pos="522"/>
              </w:tabs>
              <w:ind w:left="810"/>
            </w:pPr>
            <w:r w:rsidRPr="004358E9">
              <w:rPr>
                <w:b/>
              </w:rPr>
              <w:t>A</w:t>
            </w:r>
            <w:r w:rsidRPr="004358E9">
              <w:t>. Set your cursor immediately after the line break icon</w:t>
            </w:r>
          </w:p>
          <w:p w14:paraId="2A02F41E" w14:textId="77777777" w:rsidR="00E612B6" w:rsidRDefault="00E612B6" w:rsidP="00670A46">
            <w:pPr>
              <w:tabs>
                <w:tab w:val="left" w:pos="522"/>
              </w:tabs>
              <w:ind w:left="810"/>
            </w:pPr>
            <w:r>
              <w:rPr>
                <w:b/>
              </w:rPr>
              <w:t>B</w:t>
            </w:r>
            <w:r w:rsidRPr="00E612B6">
              <w:t>.</w:t>
            </w:r>
            <w:r>
              <w:t xml:space="preserve"> Choose Insert &gt; Layout Objects &gt; </w:t>
            </w:r>
            <w:proofErr w:type="spellStart"/>
            <w:r>
              <w:t>Div</w:t>
            </w:r>
            <w:proofErr w:type="spellEnd"/>
          </w:p>
          <w:p w14:paraId="78BE6C6B" w14:textId="77777777" w:rsidR="00E612B6" w:rsidRDefault="00E612B6" w:rsidP="00670A46">
            <w:pPr>
              <w:tabs>
                <w:tab w:val="left" w:pos="522"/>
              </w:tabs>
              <w:ind w:left="810"/>
            </w:pPr>
            <w:r>
              <w:rPr>
                <w:b/>
              </w:rPr>
              <w:t>C</w:t>
            </w:r>
            <w:r w:rsidRPr="00E612B6">
              <w:t>.</w:t>
            </w:r>
            <w:r>
              <w:t xml:space="preserve"> In the Insert </w:t>
            </w:r>
            <w:proofErr w:type="spellStart"/>
            <w:r>
              <w:t>Div</w:t>
            </w:r>
            <w:proofErr w:type="spellEnd"/>
            <w:r>
              <w:t xml:space="preserve"> Window, type in the name</w:t>
            </w:r>
            <w:r w:rsidR="0086376D">
              <w:t xml:space="preserve"> “</w:t>
            </w:r>
            <w:proofErr w:type="spellStart"/>
            <w:r w:rsidR="0086376D">
              <w:t>sub_content</w:t>
            </w:r>
            <w:proofErr w:type="spellEnd"/>
            <w:r w:rsidR="0086376D">
              <w:t>”</w:t>
            </w:r>
          </w:p>
          <w:p w14:paraId="778EA2FE" w14:textId="2436766E" w:rsidR="0086376D" w:rsidRPr="0086376D" w:rsidRDefault="0086376D" w:rsidP="00670A46">
            <w:pPr>
              <w:tabs>
                <w:tab w:val="left" w:pos="522"/>
              </w:tabs>
              <w:ind w:left="810"/>
              <w:rPr>
                <w:b/>
              </w:rPr>
            </w:pPr>
            <w:r>
              <w:rPr>
                <w:b/>
              </w:rPr>
              <w:t>D</w:t>
            </w:r>
            <w:r w:rsidRPr="0086376D">
              <w:t>.</w:t>
            </w:r>
            <w:r>
              <w:t xml:space="preserve"> </w:t>
            </w:r>
            <w:r w:rsidRPr="0086376D">
              <w:t>Click OK</w:t>
            </w:r>
          </w:p>
        </w:tc>
      </w:tr>
      <w:tr w:rsidR="003F322F" w:rsidRPr="006B08A1" w14:paraId="082DCBC5" w14:textId="77777777" w:rsidTr="00670A46">
        <w:tc>
          <w:tcPr>
            <w:tcW w:w="8838" w:type="dxa"/>
            <w:gridSpan w:val="2"/>
          </w:tcPr>
          <w:p w14:paraId="203A7CAF" w14:textId="77777777" w:rsidR="00670A46" w:rsidRDefault="00670A46" w:rsidP="00670A46">
            <w:pPr>
              <w:tabs>
                <w:tab w:val="left" w:pos="522"/>
              </w:tabs>
              <w:ind w:left="-18"/>
              <w:rPr>
                <w:b/>
              </w:rPr>
            </w:pPr>
          </w:p>
          <w:p w14:paraId="1CD73C37" w14:textId="1F6F60B2" w:rsidR="003F322F" w:rsidRPr="006B08A1" w:rsidRDefault="003F322F" w:rsidP="00670A46">
            <w:pPr>
              <w:tabs>
                <w:tab w:val="left" w:pos="522"/>
              </w:tabs>
              <w:ind w:left="-18"/>
            </w:pPr>
            <w:r>
              <w:rPr>
                <w:b/>
              </w:rPr>
              <w:t>13</w:t>
            </w:r>
            <w:r w:rsidRPr="001761D8">
              <w:rPr>
                <w:b/>
              </w:rPr>
              <w:t>.</w:t>
            </w:r>
            <w:r>
              <w:t xml:space="preserve">  Inside of the div “</w:t>
            </w:r>
            <w:proofErr w:type="spellStart"/>
            <w:r>
              <w:t>sub_content</w:t>
            </w:r>
            <w:proofErr w:type="spellEnd"/>
            <w:r>
              <w:t>,” insert a new div called “</w:t>
            </w:r>
            <w:proofErr w:type="spellStart"/>
            <w:r w:rsidRPr="003673ED">
              <w:rPr>
                <w:b/>
              </w:rPr>
              <w:t>sub_feature</w:t>
            </w:r>
            <w:proofErr w:type="spellEnd"/>
            <w:r>
              <w:t>” and create a set of rules to make its dimensions 465 W and 250 H, and to position the div just under “feature” (try a left margin of 30 pixels to move the div in from the left edge of the design)</w:t>
            </w:r>
            <w:r w:rsidR="00097D42">
              <w:t xml:space="preserve">.  Float the div to the left.  </w:t>
            </w:r>
          </w:p>
        </w:tc>
      </w:tr>
      <w:tr w:rsidR="003F322F" w:rsidRPr="006B08A1" w14:paraId="54742D9D" w14:textId="77777777" w:rsidTr="00670A46">
        <w:tc>
          <w:tcPr>
            <w:tcW w:w="270" w:type="dxa"/>
          </w:tcPr>
          <w:p w14:paraId="5FEF0A79" w14:textId="77777777" w:rsidR="003F322F" w:rsidRPr="006B08A1" w:rsidRDefault="003F322F" w:rsidP="00670A46">
            <w:pPr>
              <w:ind w:left="162"/>
            </w:pPr>
          </w:p>
        </w:tc>
        <w:tc>
          <w:tcPr>
            <w:tcW w:w="8568" w:type="dxa"/>
          </w:tcPr>
          <w:p w14:paraId="7071AFDA" w14:textId="77777777" w:rsidR="003F322F" w:rsidRPr="006B08A1" w:rsidRDefault="003F322F" w:rsidP="00670A46">
            <w:pPr>
              <w:ind w:left="1440" w:hanging="1098"/>
            </w:pPr>
            <w:r w:rsidRPr="00374662">
              <w:rPr>
                <w:b/>
              </w:rPr>
              <w:t>A</w:t>
            </w:r>
            <w:r>
              <w:t>. Follow the previous steps for inserting and styling a div.</w:t>
            </w:r>
          </w:p>
        </w:tc>
      </w:tr>
      <w:tr w:rsidR="003F322F" w:rsidRPr="006B08A1" w14:paraId="05AB1153" w14:textId="77777777" w:rsidTr="00670A46">
        <w:tc>
          <w:tcPr>
            <w:tcW w:w="8838" w:type="dxa"/>
            <w:gridSpan w:val="2"/>
          </w:tcPr>
          <w:p w14:paraId="0806BDC6" w14:textId="77777777" w:rsidR="003F322F" w:rsidRPr="006B08A1" w:rsidRDefault="003F322F" w:rsidP="00670A46">
            <w:pPr>
              <w:tabs>
                <w:tab w:val="left" w:pos="360"/>
              </w:tabs>
            </w:pPr>
          </w:p>
        </w:tc>
      </w:tr>
      <w:tr w:rsidR="0086376D" w:rsidRPr="006B08A1" w14:paraId="0D785710" w14:textId="77777777" w:rsidTr="00670A46">
        <w:tc>
          <w:tcPr>
            <w:tcW w:w="8838" w:type="dxa"/>
            <w:gridSpan w:val="2"/>
          </w:tcPr>
          <w:p w14:paraId="3088DC4E" w14:textId="694E843D" w:rsidR="0086376D" w:rsidRPr="006B08A1" w:rsidRDefault="0086376D" w:rsidP="00670A46">
            <w:pPr>
              <w:tabs>
                <w:tab w:val="left" w:pos="360"/>
              </w:tabs>
            </w:pPr>
            <w:r w:rsidRPr="000927E8">
              <w:rPr>
                <w:b/>
              </w:rPr>
              <w:t>14</w:t>
            </w:r>
            <w:r w:rsidRPr="0086376D">
              <w:t>.</w:t>
            </w:r>
            <w:r>
              <w:t xml:space="preserve">  Immediately to the right of the “</w:t>
            </w:r>
            <w:proofErr w:type="spellStart"/>
            <w:r>
              <w:t>sub_</w:t>
            </w:r>
            <w:r w:rsidR="005B0593">
              <w:t>feature</w:t>
            </w:r>
            <w:proofErr w:type="spellEnd"/>
            <w:r>
              <w:t>” div (beneath it in the code), insert a div called “</w:t>
            </w:r>
            <w:proofErr w:type="spellStart"/>
            <w:r w:rsidRPr="0086376D">
              <w:rPr>
                <w:b/>
              </w:rPr>
              <w:t>bottom_right</w:t>
            </w:r>
            <w:proofErr w:type="spellEnd"/>
            <w:r>
              <w:t>.”  Set the dimensions for “</w:t>
            </w:r>
            <w:proofErr w:type="spellStart"/>
            <w:r>
              <w:t>bottom_right</w:t>
            </w:r>
            <w:proofErr w:type="spellEnd"/>
            <w:r>
              <w:t>” to be 350 W and 250 H, float left, with a left margin of 30 to create some horizontal separation from “</w:t>
            </w:r>
            <w:proofErr w:type="spellStart"/>
            <w:r>
              <w:t>sub_feature</w:t>
            </w:r>
            <w:proofErr w:type="spellEnd"/>
            <w:r>
              <w:t xml:space="preserve">” </w:t>
            </w:r>
          </w:p>
        </w:tc>
      </w:tr>
      <w:tr w:rsidR="0086376D" w:rsidRPr="006B08A1" w14:paraId="5AFA34C0" w14:textId="77777777" w:rsidTr="00670A46">
        <w:tc>
          <w:tcPr>
            <w:tcW w:w="270" w:type="dxa"/>
          </w:tcPr>
          <w:p w14:paraId="5CB0CBBD" w14:textId="77777777" w:rsidR="0086376D" w:rsidRPr="006B08A1" w:rsidRDefault="0086376D" w:rsidP="00670A46">
            <w:pPr>
              <w:ind w:left="162"/>
            </w:pPr>
          </w:p>
        </w:tc>
        <w:tc>
          <w:tcPr>
            <w:tcW w:w="8568" w:type="dxa"/>
          </w:tcPr>
          <w:p w14:paraId="05850414" w14:textId="77777777" w:rsidR="0086376D" w:rsidRPr="006B08A1" w:rsidRDefault="0086376D" w:rsidP="00670A46">
            <w:pPr>
              <w:ind w:left="1440" w:hanging="1098"/>
            </w:pPr>
            <w:r w:rsidRPr="00374662">
              <w:rPr>
                <w:b/>
              </w:rPr>
              <w:t>A</w:t>
            </w:r>
            <w:r>
              <w:t>. Follow the previous steps for inserting and styling a div.</w:t>
            </w:r>
          </w:p>
        </w:tc>
      </w:tr>
      <w:tr w:rsidR="0086376D" w:rsidRPr="006B08A1" w14:paraId="1E08979C" w14:textId="77777777" w:rsidTr="00670A46">
        <w:tc>
          <w:tcPr>
            <w:tcW w:w="8838" w:type="dxa"/>
            <w:gridSpan w:val="2"/>
          </w:tcPr>
          <w:p w14:paraId="4BC6A083" w14:textId="77777777" w:rsidR="0086376D" w:rsidRPr="006B08A1" w:rsidRDefault="0086376D" w:rsidP="00670A46">
            <w:pPr>
              <w:tabs>
                <w:tab w:val="left" w:pos="360"/>
              </w:tabs>
            </w:pPr>
          </w:p>
        </w:tc>
      </w:tr>
    </w:tbl>
    <w:tbl>
      <w:tblPr>
        <w:tblW w:w="8838" w:type="dxa"/>
        <w:tblLook w:val="00A0" w:firstRow="1" w:lastRow="0" w:firstColumn="1" w:lastColumn="0" w:noHBand="0" w:noVBand="0"/>
      </w:tblPr>
      <w:tblGrid>
        <w:gridCol w:w="270"/>
        <w:gridCol w:w="8568"/>
      </w:tblGrid>
      <w:tr w:rsidR="00E612B6" w:rsidRPr="006B08A1" w14:paraId="7906A0D6" w14:textId="77777777" w:rsidTr="00670A46">
        <w:tc>
          <w:tcPr>
            <w:tcW w:w="8838" w:type="dxa"/>
            <w:gridSpan w:val="2"/>
          </w:tcPr>
          <w:p w14:paraId="0D2C56B2" w14:textId="4413BD21" w:rsidR="00E612B6" w:rsidRPr="006B08A1" w:rsidRDefault="00E612B6" w:rsidP="005B0593">
            <w:pPr>
              <w:tabs>
                <w:tab w:val="left" w:pos="522"/>
              </w:tabs>
            </w:pPr>
            <w:r>
              <w:rPr>
                <w:b/>
              </w:rPr>
              <w:t>15</w:t>
            </w:r>
            <w:r w:rsidRPr="001761D8">
              <w:rPr>
                <w:b/>
              </w:rPr>
              <w:t>.</w:t>
            </w:r>
            <w:r>
              <w:t xml:space="preserve">  </w:t>
            </w:r>
            <w:r w:rsidR="003673ED">
              <w:t xml:space="preserve">To create a little </w:t>
            </w:r>
            <w:r w:rsidR="003673ED" w:rsidRPr="00E72175">
              <w:rPr>
                <w:b/>
              </w:rPr>
              <w:t>vertical spacing</w:t>
            </w:r>
            <w:r w:rsidR="003673ED">
              <w:t xml:space="preserve"> between the </w:t>
            </w:r>
            <w:r w:rsidR="00E72175">
              <w:t>“</w:t>
            </w:r>
            <w:proofErr w:type="spellStart"/>
            <w:r w:rsidR="00392055">
              <w:t>main_content</w:t>
            </w:r>
            <w:proofErr w:type="spellEnd"/>
            <w:r w:rsidR="00E72175">
              <w:t>” and “</w:t>
            </w:r>
            <w:proofErr w:type="spellStart"/>
            <w:r w:rsidR="00E72175">
              <w:t>sub_content</w:t>
            </w:r>
            <w:proofErr w:type="spellEnd"/>
            <w:r w:rsidR="00E72175">
              <w:t xml:space="preserve">” </w:t>
            </w:r>
            <w:proofErr w:type="spellStart"/>
            <w:r w:rsidR="00E72175">
              <w:t>divs</w:t>
            </w:r>
            <w:proofErr w:type="spellEnd"/>
            <w:r w:rsidR="00E72175">
              <w:t>, add a bottom margin (try 20 pixels) to whatever div in “</w:t>
            </w:r>
            <w:proofErr w:type="spellStart"/>
            <w:r w:rsidR="00392055">
              <w:t>main_content</w:t>
            </w:r>
            <w:proofErr w:type="spellEnd"/>
            <w:r w:rsidR="00E72175">
              <w:t>” that reaches lowest in the design: in this case the “feature” div.</w:t>
            </w:r>
          </w:p>
        </w:tc>
      </w:tr>
      <w:tr w:rsidR="00E612B6" w:rsidRPr="006B08A1" w14:paraId="5D477958" w14:textId="77777777" w:rsidTr="00670A46">
        <w:tc>
          <w:tcPr>
            <w:tcW w:w="270" w:type="dxa"/>
          </w:tcPr>
          <w:p w14:paraId="0E551819" w14:textId="77777777" w:rsidR="00E612B6" w:rsidRPr="006B08A1" w:rsidRDefault="00E612B6" w:rsidP="00E612B6">
            <w:pPr>
              <w:ind w:left="162"/>
            </w:pPr>
          </w:p>
        </w:tc>
        <w:tc>
          <w:tcPr>
            <w:tcW w:w="8568" w:type="dxa"/>
          </w:tcPr>
          <w:p w14:paraId="6E64C9BA" w14:textId="2B9BC634" w:rsidR="00E612B6" w:rsidRDefault="00E72175" w:rsidP="00E72175">
            <w:pPr>
              <w:pStyle w:val="ListParagraph"/>
              <w:numPr>
                <w:ilvl w:val="0"/>
                <w:numId w:val="2"/>
              </w:numPr>
            </w:pPr>
            <w:r>
              <w:t>From the “CSS Styles” Panel in the upper right, double-click “#feature”</w:t>
            </w:r>
          </w:p>
          <w:p w14:paraId="39046CE1" w14:textId="383A465C" w:rsidR="00E72175" w:rsidRDefault="00E72175" w:rsidP="00E72175">
            <w:pPr>
              <w:pStyle w:val="ListParagraph"/>
              <w:numPr>
                <w:ilvl w:val="0"/>
                <w:numId w:val="2"/>
              </w:numPr>
            </w:pPr>
            <w:r>
              <w:t>From the “Category” menu on the left of the “CSS Rule definition” window, choose “Box”</w:t>
            </w:r>
          </w:p>
          <w:p w14:paraId="789BF3FF" w14:textId="77777777" w:rsidR="00E72175" w:rsidRDefault="00E72175" w:rsidP="00E72175">
            <w:pPr>
              <w:pStyle w:val="ListParagraph"/>
              <w:numPr>
                <w:ilvl w:val="0"/>
                <w:numId w:val="2"/>
              </w:numPr>
            </w:pPr>
            <w:r>
              <w:t>Under “Margin,” be sure the “Same for all” box is unchecked</w:t>
            </w:r>
          </w:p>
          <w:p w14:paraId="7F7841BF" w14:textId="77777777" w:rsidR="00E72175" w:rsidRDefault="00E72175" w:rsidP="00E72175">
            <w:pPr>
              <w:pStyle w:val="ListParagraph"/>
              <w:numPr>
                <w:ilvl w:val="0"/>
                <w:numId w:val="2"/>
              </w:numPr>
            </w:pPr>
            <w:r>
              <w:t>Beside “Bottom,” enter 20 (the unit should be the default “</w:t>
            </w:r>
            <w:proofErr w:type="spellStart"/>
            <w:r>
              <w:t>px</w:t>
            </w:r>
            <w:proofErr w:type="spellEnd"/>
            <w:r>
              <w:t>”)</w:t>
            </w:r>
          </w:p>
          <w:p w14:paraId="718A2F5A" w14:textId="0186B294" w:rsidR="00E72175" w:rsidRPr="006B08A1" w:rsidRDefault="00E72175" w:rsidP="00E72175">
            <w:pPr>
              <w:pStyle w:val="ListParagraph"/>
              <w:numPr>
                <w:ilvl w:val="0"/>
                <w:numId w:val="2"/>
              </w:numPr>
            </w:pPr>
            <w:r>
              <w:t>Click OK</w:t>
            </w:r>
          </w:p>
        </w:tc>
      </w:tr>
      <w:tr w:rsidR="00E612B6" w:rsidRPr="006B08A1" w14:paraId="1A16951D" w14:textId="77777777" w:rsidTr="00670A46">
        <w:tc>
          <w:tcPr>
            <w:tcW w:w="8838" w:type="dxa"/>
            <w:gridSpan w:val="2"/>
          </w:tcPr>
          <w:p w14:paraId="1A07034E" w14:textId="437F30FA" w:rsidR="00E612B6" w:rsidRPr="006B08A1" w:rsidRDefault="00E612B6" w:rsidP="00E612B6">
            <w:pPr>
              <w:tabs>
                <w:tab w:val="left" w:pos="360"/>
              </w:tabs>
            </w:pPr>
          </w:p>
        </w:tc>
      </w:tr>
      <w:tr w:rsidR="00E72175" w:rsidRPr="006B08A1" w14:paraId="7001861F" w14:textId="77777777" w:rsidTr="00670A46">
        <w:tc>
          <w:tcPr>
            <w:tcW w:w="8838" w:type="dxa"/>
            <w:gridSpan w:val="2"/>
          </w:tcPr>
          <w:p w14:paraId="048EA94C" w14:textId="4664D685" w:rsidR="00E72175" w:rsidRPr="006B08A1" w:rsidRDefault="00E72175" w:rsidP="00E72175">
            <w:pPr>
              <w:tabs>
                <w:tab w:val="left" w:pos="522"/>
              </w:tabs>
              <w:ind w:left="-18"/>
            </w:pPr>
            <w:r>
              <w:rPr>
                <w:b/>
              </w:rPr>
              <w:t>16</w:t>
            </w:r>
            <w:r w:rsidRPr="001761D8">
              <w:rPr>
                <w:b/>
              </w:rPr>
              <w:t>.</w:t>
            </w:r>
            <w:r>
              <w:t xml:space="preserve">  Immediately after the div “</w:t>
            </w:r>
            <w:proofErr w:type="spellStart"/>
            <w:r>
              <w:t>sub_content</w:t>
            </w:r>
            <w:proofErr w:type="spellEnd"/>
            <w:r>
              <w:t>,” insert a line break and apply the “</w:t>
            </w:r>
            <w:proofErr w:type="spellStart"/>
            <w:r w:rsidRPr="0086376D">
              <w:rPr>
                <w:b/>
              </w:rPr>
              <w:t>clear_float</w:t>
            </w:r>
            <w:proofErr w:type="spellEnd"/>
            <w:r>
              <w:t xml:space="preserve">” rule to it.  </w:t>
            </w:r>
          </w:p>
        </w:tc>
      </w:tr>
      <w:tr w:rsidR="00E72175" w:rsidRPr="006B08A1" w14:paraId="3739D334" w14:textId="77777777" w:rsidTr="00670A46">
        <w:tc>
          <w:tcPr>
            <w:tcW w:w="270" w:type="dxa"/>
          </w:tcPr>
          <w:p w14:paraId="05835857" w14:textId="77777777" w:rsidR="00E72175" w:rsidRPr="006B08A1" w:rsidRDefault="00E72175" w:rsidP="00E72175">
            <w:pPr>
              <w:ind w:left="162"/>
            </w:pPr>
          </w:p>
        </w:tc>
        <w:tc>
          <w:tcPr>
            <w:tcW w:w="8568" w:type="dxa"/>
          </w:tcPr>
          <w:p w14:paraId="1AE0A580" w14:textId="61654D0C" w:rsidR="00E72175" w:rsidRPr="006B08A1" w:rsidRDefault="00E72175" w:rsidP="0086376D">
            <w:pPr>
              <w:ind w:left="1440" w:hanging="1098"/>
            </w:pPr>
            <w:r w:rsidRPr="00374662">
              <w:rPr>
                <w:b/>
              </w:rPr>
              <w:t>A</w:t>
            </w:r>
            <w:r>
              <w:t xml:space="preserve">. </w:t>
            </w:r>
            <w:r w:rsidR="0086376D">
              <w:t>See previous steps for applying a “clear float both” rule to a line break</w:t>
            </w:r>
          </w:p>
        </w:tc>
      </w:tr>
      <w:tr w:rsidR="00E72175" w:rsidRPr="006B08A1" w14:paraId="785702D5" w14:textId="77777777" w:rsidTr="00670A46">
        <w:tc>
          <w:tcPr>
            <w:tcW w:w="8838" w:type="dxa"/>
            <w:gridSpan w:val="2"/>
          </w:tcPr>
          <w:p w14:paraId="4068321B" w14:textId="77777777" w:rsidR="00E72175" w:rsidRPr="006B08A1" w:rsidRDefault="00E72175" w:rsidP="00E72175">
            <w:pPr>
              <w:tabs>
                <w:tab w:val="left" w:pos="360"/>
              </w:tabs>
            </w:pPr>
          </w:p>
        </w:tc>
      </w:tr>
      <w:tr w:rsidR="0086376D" w:rsidRPr="006B08A1" w14:paraId="5D174D0F" w14:textId="77777777" w:rsidTr="00670A46">
        <w:tc>
          <w:tcPr>
            <w:tcW w:w="8838" w:type="dxa"/>
            <w:gridSpan w:val="2"/>
          </w:tcPr>
          <w:p w14:paraId="5D7498D0" w14:textId="1D93E12D" w:rsidR="0086376D" w:rsidRPr="006B08A1" w:rsidRDefault="0086376D" w:rsidP="0086376D">
            <w:pPr>
              <w:tabs>
                <w:tab w:val="left" w:pos="522"/>
              </w:tabs>
              <w:ind w:left="-18"/>
            </w:pPr>
            <w:r>
              <w:rPr>
                <w:b/>
              </w:rPr>
              <w:t>17</w:t>
            </w:r>
            <w:r w:rsidRPr="001761D8">
              <w:rPr>
                <w:b/>
              </w:rPr>
              <w:t>.</w:t>
            </w:r>
            <w:r>
              <w:t xml:space="preserve">  Immediately after the clear-floated line break at the end of “</w:t>
            </w:r>
            <w:proofErr w:type="spellStart"/>
            <w:r>
              <w:t>sub_content</w:t>
            </w:r>
            <w:proofErr w:type="spellEnd"/>
            <w:r>
              <w:t>,” insert div called “</w:t>
            </w:r>
            <w:r w:rsidRPr="0086376D">
              <w:rPr>
                <w:b/>
              </w:rPr>
              <w:t>footer</w:t>
            </w:r>
            <w:r>
              <w:t xml:space="preserve">” and set the height to fill the remaining space at the bottom of the design.  Try 50 </w:t>
            </w:r>
            <w:proofErr w:type="spellStart"/>
            <w:r>
              <w:t>px</w:t>
            </w:r>
            <w:proofErr w:type="spellEnd"/>
            <w:r>
              <w:t xml:space="preserve">.  </w:t>
            </w:r>
          </w:p>
        </w:tc>
      </w:tr>
      <w:tr w:rsidR="0086376D" w:rsidRPr="006B08A1" w14:paraId="70CC60FD" w14:textId="77777777" w:rsidTr="00670A46">
        <w:tc>
          <w:tcPr>
            <w:tcW w:w="270" w:type="dxa"/>
          </w:tcPr>
          <w:p w14:paraId="61F42F0F" w14:textId="77777777" w:rsidR="0086376D" w:rsidRPr="006B08A1" w:rsidRDefault="0086376D" w:rsidP="00392055">
            <w:pPr>
              <w:ind w:left="162"/>
            </w:pPr>
          </w:p>
        </w:tc>
        <w:tc>
          <w:tcPr>
            <w:tcW w:w="8568" w:type="dxa"/>
          </w:tcPr>
          <w:p w14:paraId="54BD7539" w14:textId="77777777" w:rsidR="0086376D" w:rsidRDefault="0086376D" w:rsidP="0086376D">
            <w:pPr>
              <w:ind w:left="1440" w:hanging="1098"/>
            </w:pPr>
            <w:r w:rsidRPr="00374662">
              <w:rPr>
                <w:b/>
              </w:rPr>
              <w:t>A</w:t>
            </w:r>
            <w:r>
              <w:t xml:space="preserve">. See previous steps for inserting and styling a div tag.  </w:t>
            </w:r>
          </w:p>
          <w:p w14:paraId="6FBE40E4" w14:textId="55D40681" w:rsidR="00335A10" w:rsidRPr="006B08A1" w:rsidRDefault="00335A10" w:rsidP="0086376D">
            <w:pPr>
              <w:ind w:left="1440" w:hanging="1098"/>
            </w:pPr>
          </w:p>
        </w:tc>
      </w:tr>
      <w:tr w:rsidR="0086376D" w:rsidRPr="006B08A1" w14:paraId="1B78F0C1" w14:textId="77777777" w:rsidTr="00670A46">
        <w:tc>
          <w:tcPr>
            <w:tcW w:w="8838" w:type="dxa"/>
            <w:gridSpan w:val="2"/>
          </w:tcPr>
          <w:p w14:paraId="1FB33E67" w14:textId="5D705197" w:rsidR="0086376D" w:rsidRDefault="00335A10" w:rsidP="00392055">
            <w:pPr>
              <w:tabs>
                <w:tab w:val="left" w:pos="360"/>
              </w:tabs>
            </w:pPr>
            <w:r w:rsidRPr="000927E8">
              <w:rPr>
                <w:b/>
              </w:rPr>
              <w:t>18</w:t>
            </w:r>
            <w:r>
              <w:t xml:space="preserve">. Style and position some content using CSS rules and padding.  </w:t>
            </w:r>
          </w:p>
          <w:p w14:paraId="472A1D0E" w14:textId="77777777" w:rsidR="00335A10" w:rsidRDefault="00335A10" w:rsidP="000927E8">
            <w:pPr>
              <w:tabs>
                <w:tab w:val="left" w:pos="360"/>
              </w:tabs>
              <w:ind w:left="1440" w:hanging="810"/>
            </w:pPr>
            <w:r w:rsidRPr="000927E8">
              <w:rPr>
                <w:b/>
              </w:rPr>
              <w:t>A</w:t>
            </w:r>
            <w:r>
              <w:t xml:space="preserve">. In the CSS Styles Panel in the upper right, </w:t>
            </w:r>
            <w:proofErr w:type="gramStart"/>
            <w:r>
              <w:t>click</w:t>
            </w:r>
            <w:proofErr w:type="gramEnd"/>
            <w:r>
              <w:t xml:space="preserve"> the “New Rule” icon.  </w:t>
            </w:r>
          </w:p>
          <w:p w14:paraId="61363D49" w14:textId="35A98F8F" w:rsidR="00335A10" w:rsidRDefault="00335A10" w:rsidP="000927E8">
            <w:pPr>
              <w:tabs>
                <w:tab w:val="left" w:pos="360"/>
              </w:tabs>
              <w:ind w:left="1440" w:hanging="810"/>
            </w:pPr>
            <w:r>
              <w:rPr>
                <w:noProof/>
              </w:rPr>
              <w:drawing>
                <wp:inline distT="0" distB="0" distL="0" distR="0" wp14:anchorId="7E2299D5" wp14:editId="1074859B">
                  <wp:extent cx="457200" cy="4507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401" cy="450936"/>
                          </a:xfrm>
                          <a:prstGeom prst="rect">
                            <a:avLst/>
                          </a:prstGeom>
                          <a:noFill/>
                          <a:ln>
                            <a:noFill/>
                          </a:ln>
                        </pic:spPr>
                      </pic:pic>
                    </a:graphicData>
                  </a:graphic>
                </wp:inline>
              </w:drawing>
            </w:r>
          </w:p>
          <w:p w14:paraId="63047518" w14:textId="77777777" w:rsidR="00335A10" w:rsidRDefault="00335A10" w:rsidP="000927E8">
            <w:pPr>
              <w:tabs>
                <w:tab w:val="left" w:pos="360"/>
              </w:tabs>
              <w:ind w:left="1440" w:hanging="810"/>
            </w:pPr>
            <w:r w:rsidRPr="000927E8">
              <w:rPr>
                <w:b/>
              </w:rPr>
              <w:t>B</w:t>
            </w:r>
            <w:r>
              <w:t>. In the “New CSS Rule” window under “Selector Type,” choose “Class”</w:t>
            </w:r>
          </w:p>
          <w:p w14:paraId="325E3DA3" w14:textId="2E15C464" w:rsidR="00335A10" w:rsidRDefault="00335A10" w:rsidP="000927E8">
            <w:pPr>
              <w:tabs>
                <w:tab w:val="left" w:pos="360"/>
              </w:tabs>
              <w:ind w:left="1440" w:hanging="810"/>
            </w:pPr>
            <w:r w:rsidRPr="000927E8">
              <w:rPr>
                <w:b/>
              </w:rPr>
              <w:t>C</w:t>
            </w:r>
            <w:r>
              <w:t>. Under “Selector Name,” type “</w:t>
            </w:r>
            <w:proofErr w:type="spellStart"/>
            <w:r w:rsidR="000927E8">
              <w:t>tan</w:t>
            </w:r>
            <w:r>
              <w:t>_footer_text</w:t>
            </w:r>
            <w:proofErr w:type="spellEnd"/>
            <w:r>
              <w:t>” and click OK</w:t>
            </w:r>
          </w:p>
          <w:p w14:paraId="0644A82C" w14:textId="77777777" w:rsidR="00335A10" w:rsidRDefault="00335A10" w:rsidP="000927E8">
            <w:pPr>
              <w:tabs>
                <w:tab w:val="left" w:pos="360"/>
              </w:tabs>
              <w:ind w:left="1440" w:hanging="810"/>
            </w:pPr>
            <w:r w:rsidRPr="000927E8">
              <w:rPr>
                <w:b/>
              </w:rPr>
              <w:t>D</w:t>
            </w:r>
            <w:r>
              <w:t>. In the “CSS Rule definition…” window, be sure “Type” is chosen from “Category”</w:t>
            </w:r>
          </w:p>
          <w:p w14:paraId="7FA4358F" w14:textId="77777777" w:rsidR="00335A10" w:rsidRDefault="00335A10" w:rsidP="000927E8">
            <w:pPr>
              <w:tabs>
                <w:tab w:val="left" w:pos="360"/>
              </w:tabs>
              <w:ind w:left="1440" w:hanging="810"/>
            </w:pPr>
            <w:r w:rsidRPr="000927E8">
              <w:rPr>
                <w:b/>
              </w:rPr>
              <w:t>E</w:t>
            </w:r>
            <w:r>
              <w:t xml:space="preserve">. </w:t>
            </w:r>
            <w:r w:rsidR="000927E8">
              <w:t>Beside “Font-size” type 0.8 and choose “</w:t>
            </w:r>
            <w:proofErr w:type="spellStart"/>
            <w:r w:rsidR="000927E8">
              <w:t>em</w:t>
            </w:r>
            <w:proofErr w:type="spellEnd"/>
            <w:r w:rsidR="000927E8">
              <w:t>” as the unit</w:t>
            </w:r>
          </w:p>
          <w:p w14:paraId="3B795304" w14:textId="77777777" w:rsidR="000927E8" w:rsidRDefault="000927E8" w:rsidP="000927E8">
            <w:pPr>
              <w:tabs>
                <w:tab w:val="left" w:pos="360"/>
              </w:tabs>
              <w:ind w:left="1440" w:hanging="810"/>
            </w:pPr>
            <w:r w:rsidRPr="000927E8">
              <w:rPr>
                <w:b/>
              </w:rPr>
              <w:t>F</w:t>
            </w:r>
            <w:r>
              <w:t xml:space="preserve">. For color, choose a light brown: try </w:t>
            </w:r>
            <w:r w:rsidRPr="000927E8">
              <w:t>#D69649</w:t>
            </w:r>
            <w:r>
              <w:t>.  Click OK</w:t>
            </w:r>
          </w:p>
          <w:p w14:paraId="3872A203" w14:textId="29A71B2F" w:rsidR="000927E8" w:rsidRDefault="000927E8" w:rsidP="000927E8">
            <w:pPr>
              <w:tabs>
                <w:tab w:val="left" w:pos="360"/>
              </w:tabs>
              <w:ind w:left="1440" w:hanging="810"/>
            </w:pPr>
            <w:r w:rsidRPr="000927E8">
              <w:rPr>
                <w:b/>
              </w:rPr>
              <w:t>G</w:t>
            </w:r>
            <w:r>
              <w:t xml:space="preserve">. In the “CSS Styles” panel on the upper right, double-click “#footer” to open the rule.  </w:t>
            </w:r>
          </w:p>
          <w:p w14:paraId="0ACA9CFD" w14:textId="6843A7CF" w:rsidR="000927E8" w:rsidRDefault="000927E8" w:rsidP="000927E8">
            <w:pPr>
              <w:tabs>
                <w:tab w:val="left" w:pos="360"/>
              </w:tabs>
              <w:ind w:left="1440" w:hanging="810"/>
            </w:pPr>
            <w:r w:rsidRPr="000927E8">
              <w:rPr>
                <w:b/>
              </w:rPr>
              <w:t>H</w:t>
            </w:r>
            <w:r>
              <w:t>.  Under “Category” choose “Box”</w:t>
            </w:r>
          </w:p>
          <w:p w14:paraId="0689A52B" w14:textId="72E4857F" w:rsidR="000927E8" w:rsidRDefault="000927E8" w:rsidP="000927E8">
            <w:pPr>
              <w:tabs>
                <w:tab w:val="left" w:pos="360"/>
              </w:tabs>
              <w:ind w:left="1440" w:hanging="810"/>
            </w:pPr>
            <w:r w:rsidRPr="000927E8">
              <w:rPr>
                <w:b/>
              </w:rPr>
              <w:t>I</w:t>
            </w:r>
            <w:r>
              <w:t>. Under “Padding,” deselect the “Same for all” checkbox</w:t>
            </w:r>
          </w:p>
          <w:p w14:paraId="43E258AA" w14:textId="2A4294FA" w:rsidR="000927E8" w:rsidRDefault="000927E8" w:rsidP="000927E8">
            <w:pPr>
              <w:tabs>
                <w:tab w:val="left" w:pos="360"/>
              </w:tabs>
              <w:ind w:left="1440" w:hanging="810"/>
            </w:pPr>
            <w:r w:rsidRPr="000927E8">
              <w:rPr>
                <w:b/>
              </w:rPr>
              <w:t>J</w:t>
            </w:r>
            <w:r>
              <w:t xml:space="preserve">. Beside “Left,” enter “30” in front of </w:t>
            </w:r>
            <w:proofErr w:type="spellStart"/>
            <w:r>
              <w:t>px</w:t>
            </w:r>
            <w:proofErr w:type="spellEnd"/>
            <w:r>
              <w:t xml:space="preserve">.  </w:t>
            </w:r>
          </w:p>
          <w:p w14:paraId="6BB1B4FB" w14:textId="7E5D773D" w:rsidR="000927E8" w:rsidRPr="006B08A1" w:rsidRDefault="000927E8" w:rsidP="00335A10">
            <w:pPr>
              <w:tabs>
                <w:tab w:val="left" w:pos="360"/>
              </w:tabs>
              <w:ind w:left="630"/>
            </w:pPr>
          </w:p>
        </w:tc>
      </w:tr>
      <w:tr w:rsidR="00670A46" w:rsidRPr="006B08A1" w14:paraId="4A60F8EB" w14:textId="77777777" w:rsidTr="00670A46">
        <w:tc>
          <w:tcPr>
            <w:tcW w:w="8838" w:type="dxa"/>
            <w:gridSpan w:val="2"/>
          </w:tcPr>
          <w:p w14:paraId="74BE7A26" w14:textId="40C6028F" w:rsidR="00670A46" w:rsidRPr="00670A46" w:rsidRDefault="00670A46" w:rsidP="00670A46">
            <w:pPr>
              <w:tabs>
                <w:tab w:val="left" w:pos="360"/>
              </w:tabs>
              <w:rPr>
                <w:b/>
              </w:rPr>
            </w:pPr>
            <w:r>
              <w:rPr>
                <w:b/>
              </w:rPr>
              <w:t>17</w:t>
            </w:r>
            <w:r w:rsidRPr="001761D8">
              <w:rPr>
                <w:b/>
              </w:rPr>
              <w:t>.</w:t>
            </w:r>
            <w:r w:rsidRPr="00670A46">
              <w:rPr>
                <w:b/>
              </w:rPr>
              <w:t xml:space="preserve">  </w:t>
            </w:r>
            <w:r>
              <w:t xml:space="preserve">Give the page a background color or pattern to set off the content in the </w:t>
            </w:r>
            <w:proofErr w:type="gramStart"/>
            <w:r>
              <w:t xml:space="preserve">foreground </w:t>
            </w:r>
            <w:r w:rsidRPr="00670A46">
              <w:rPr>
                <w:b/>
              </w:rPr>
              <w:t xml:space="preserve">  </w:t>
            </w:r>
            <w:proofErr w:type="gramEnd"/>
          </w:p>
        </w:tc>
      </w:tr>
      <w:tr w:rsidR="00670A46" w:rsidRPr="006B08A1" w14:paraId="41B52FEC" w14:textId="77777777" w:rsidTr="00670A46">
        <w:trPr>
          <w:trHeight w:val="738"/>
        </w:trPr>
        <w:tc>
          <w:tcPr>
            <w:tcW w:w="270" w:type="dxa"/>
          </w:tcPr>
          <w:p w14:paraId="053A259E" w14:textId="77777777" w:rsidR="00670A46" w:rsidRPr="006B08A1" w:rsidRDefault="00670A46" w:rsidP="00670A46">
            <w:pPr>
              <w:ind w:left="162"/>
            </w:pPr>
          </w:p>
        </w:tc>
        <w:tc>
          <w:tcPr>
            <w:tcW w:w="8568" w:type="dxa"/>
          </w:tcPr>
          <w:p w14:paraId="22C1D480" w14:textId="04C7B121" w:rsidR="00670A46" w:rsidRDefault="00670A46" w:rsidP="00670A46">
            <w:pPr>
              <w:pStyle w:val="ListParagraph"/>
              <w:numPr>
                <w:ilvl w:val="0"/>
                <w:numId w:val="3"/>
              </w:numPr>
            </w:pPr>
            <w:r>
              <w:t xml:space="preserve">In the CSS Styles Panel in the upper right, click the “New Rule” icon.  </w:t>
            </w:r>
          </w:p>
          <w:p w14:paraId="47202D33" w14:textId="3872C5D5" w:rsidR="00670A46" w:rsidRDefault="00670A46" w:rsidP="00670A46">
            <w:pPr>
              <w:pStyle w:val="ListParagraph"/>
              <w:numPr>
                <w:ilvl w:val="0"/>
                <w:numId w:val="3"/>
              </w:numPr>
            </w:pPr>
            <w:r>
              <w:t>In the “New CSS Rule” window under “Selector Type,” choose “Tag”</w:t>
            </w:r>
          </w:p>
          <w:p w14:paraId="1AAA2084" w14:textId="0BAE3296" w:rsidR="00670A46" w:rsidRDefault="00670A46" w:rsidP="00670A46">
            <w:pPr>
              <w:pStyle w:val="ListParagraph"/>
              <w:numPr>
                <w:ilvl w:val="0"/>
                <w:numId w:val="3"/>
              </w:numPr>
            </w:pPr>
            <w:r>
              <w:t>Under “Selector Name,” open the drop-down menu and select “body” and click OK</w:t>
            </w:r>
          </w:p>
          <w:p w14:paraId="4393014C" w14:textId="77777777" w:rsidR="00670A46" w:rsidRDefault="00670A46" w:rsidP="00670A46">
            <w:pPr>
              <w:pStyle w:val="ListParagraph"/>
              <w:numPr>
                <w:ilvl w:val="0"/>
                <w:numId w:val="3"/>
              </w:numPr>
            </w:pPr>
            <w:r>
              <w:t>In the “CSS Rule definition…” window, look under “Category” and select “Background”</w:t>
            </w:r>
          </w:p>
          <w:p w14:paraId="2A59802D" w14:textId="77777777" w:rsidR="00160DDF" w:rsidRDefault="00160DDF" w:rsidP="00670A46">
            <w:pPr>
              <w:pStyle w:val="ListParagraph"/>
              <w:numPr>
                <w:ilvl w:val="0"/>
                <w:numId w:val="3"/>
              </w:numPr>
            </w:pPr>
            <w:r>
              <w:t>Beside “Background-color” click the color picker to open it or enter a hex code for a color: Try “#33546C”</w:t>
            </w:r>
          </w:p>
          <w:p w14:paraId="0101EB86" w14:textId="469709CD" w:rsidR="00160DDF" w:rsidRPr="006B08A1" w:rsidRDefault="00160DDF" w:rsidP="00670A46">
            <w:pPr>
              <w:pStyle w:val="ListParagraph"/>
              <w:numPr>
                <w:ilvl w:val="0"/>
                <w:numId w:val="3"/>
              </w:numPr>
            </w:pPr>
            <w:r>
              <w:t>Click OK</w:t>
            </w:r>
          </w:p>
        </w:tc>
      </w:tr>
    </w:tbl>
    <w:p w14:paraId="5F190228" w14:textId="77777777" w:rsidR="0086376D" w:rsidRDefault="0086376D"/>
    <w:sectPr w:rsidR="0086376D" w:rsidSect="00864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8A4"/>
    <w:multiLevelType w:val="hybridMultilevel"/>
    <w:tmpl w:val="DC00AC4E"/>
    <w:lvl w:ilvl="0" w:tplc="41D890CE">
      <w:start w:val="1"/>
      <w:numFmt w:val="upperLetter"/>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14C70"/>
    <w:multiLevelType w:val="hybridMultilevel"/>
    <w:tmpl w:val="2D825368"/>
    <w:lvl w:ilvl="0" w:tplc="112642CE">
      <w:start w:val="1"/>
      <w:numFmt w:val="upperLetter"/>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00B77"/>
    <w:rsid w:val="00004842"/>
    <w:rsid w:val="000927E8"/>
    <w:rsid w:val="00097D42"/>
    <w:rsid w:val="000A2C58"/>
    <w:rsid w:val="000B6A70"/>
    <w:rsid w:val="00160DDF"/>
    <w:rsid w:val="00163A8B"/>
    <w:rsid w:val="001761D8"/>
    <w:rsid w:val="001A45B1"/>
    <w:rsid w:val="001A659B"/>
    <w:rsid w:val="002A0831"/>
    <w:rsid w:val="00321A98"/>
    <w:rsid w:val="00333357"/>
    <w:rsid w:val="00335A10"/>
    <w:rsid w:val="003673ED"/>
    <w:rsid w:val="00374662"/>
    <w:rsid w:val="00392055"/>
    <w:rsid w:val="003B227D"/>
    <w:rsid w:val="003F322F"/>
    <w:rsid w:val="00404816"/>
    <w:rsid w:val="004B326B"/>
    <w:rsid w:val="004D0CA0"/>
    <w:rsid w:val="004F704C"/>
    <w:rsid w:val="00591FC5"/>
    <w:rsid w:val="005B0593"/>
    <w:rsid w:val="005C3079"/>
    <w:rsid w:val="005D70FF"/>
    <w:rsid w:val="005F54DF"/>
    <w:rsid w:val="0064773A"/>
    <w:rsid w:val="00670A46"/>
    <w:rsid w:val="006E1418"/>
    <w:rsid w:val="007211FF"/>
    <w:rsid w:val="007978B8"/>
    <w:rsid w:val="00850716"/>
    <w:rsid w:val="00857207"/>
    <w:rsid w:val="00857324"/>
    <w:rsid w:val="0086376D"/>
    <w:rsid w:val="00864EB3"/>
    <w:rsid w:val="00887544"/>
    <w:rsid w:val="00963B7E"/>
    <w:rsid w:val="00B30E15"/>
    <w:rsid w:val="00BA43DD"/>
    <w:rsid w:val="00C73E4E"/>
    <w:rsid w:val="00D029B1"/>
    <w:rsid w:val="00D164B1"/>
    <w:rsid w:val="00D25FAA"/>
    <w:rsid w:val="00DB46ED"/>
    <w:rsid w:val="00E04DF3"/>
    <w:rsid w:val="00E11277"/>
    <w:rsid w:val="00E30EFC"/>
    <w:rsid w:val="00E612B6"/>
    <w:rsid w:val="00E72175"/>
    <w:rsid w:val="00EA026C"/>
    <w:rsid w:val="00F50DBD"/>
    <w:rsid w:val="00FA65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79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tutorial10.dot</Template>
  <TotalTime>1214</TotalTime>
  <Pages>6</Pages>
  <Words>1847</Words>
  <Characters>10531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cp:lastModifiedBy>Craig Stroupe</cp:lastModifiedBy>
  <cp:revision>9</cp:revision>
  <dcterms:created xsi:type="dcterms:W3CDTF">2012-11-12T21:14:00Z</dcterms:created>
  <dcterms:modified xsi:type="dcterms:W3CDTF">2012-11-20T21:02:00Z</dcterms:modified>
</cp:coreProperties>
</file>