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6863" w14:textId="70BDABE2" w:rsidR="00120646" w:rsidRPr="00281730" w:rsidRDefault="009E48F5" w:rsidP="00BD2A3C">
      <w:pPr>
        <w:jc w:val="center"/>
        <w:rPr>
          <w:rFonts w:ascii="Times New Roman" w:hAnsi="Times New Roman" w:cs="Times New Roman"/>
          <w:b/>
          <w:sz w:val="28"/>
          <w:szCs w:val="28"/>
        </w:rPr>
      </w:pPr>
      <w:bookmarkStart w:id="0" w:name="_GoBack"/>
      <w:bookmarkEnd w:id="0"/>
      <w:r w:rsidRPr="00281730">
        <w:rPr>
          <w:rFonts w:ascii="Times New Roman" w:hAnsi="Times New Roman" w:cs="Times New Roman"/>
          <w:b/>
          <w:sz w:val="28"/>
          <w:szCs w:val="28"/>
        </w:rPr>
        <w:t xml:space="preserve">Do the </w:t>
      </w:r>
      <w:r w:rsidR="003D73B8" w:rsidRPr="00281730">
        <w:rPr>
          <w:rFonts w:ascii="Times New Roman" w:hAnsi="Times New Roman" w:cs="Times New Roman"/>
          <w:b/>
          <w:sz w:val="28"/>
          <w:szCs w:val="28"/>
        </w:rPr>
        <w:t>primary and secondary intens</w:t>
      </w:r>
      <w:r w:rsidR="003B3C61" w:rsidRPr="00281730">
        <w:rPr>
          <w:rFonts w:ascii="Times New Roman" w:hAnsi="Times New Roman" w:cs="Times New Roman"/>
          <w:b/>
          <w:sz w:val="28"/>
          <w:szCs w:val="28"/>
        </w:rPr>
        <w:t>ions</w:t>
      </w:r>
      <w:r w:rsidRPr="00281730">
        <w:rPr>
          <w:rFonts w:ascii="Times New Roman" w:hAnsi="Times New Roman" w:cs="Times New Roman"/>
          <w:b/>
          <w:sz w:val="28"/>
          <w:szCs w:val="28"/>
        </w:rPr>
        <w:t xml:space="preserve"> of phenomenal concepts coincide</w:t>
      </w:r>
      <w:r w:rsidR="00B25542" w:rsidRPr="00281730">
        <w:rPr>
          <w:rFonts w:ascii="Times New Roman" w:hAnsi="Times New Roman" w:cs="Times New Roman"/>
          <w:b/>
          <w:sz w:val="28"/>
          <w:szCs w:val="28"/>
        </w:rPr>
        <w:t xml:space="preserve"> in all worlds</w:t>
      </w:r>
      <w:r w:rsidRPr="00281730">
        <w:rPr>
          <w:rFonts w:ascii="Times New Roman" w:hAnsi="Times New Roman" w:cs="Times New Roman"/>
          <w:b/>
          <w:sz w:val="28"/>
          <w:szCs w:val="28"/>
        </w:rPr>
        <w:t>?</w:t>
      </w:r>
      <w:r w:rsidR="00225F26" w:rsidRPr="00281730">
        <w:rPr>
          <w:rFonts w:ascii="Times New Roman" w:hAnsi="Times New Roman" w:cs="Times New Roman"/>
          <w:b/>
          <w:sz w:val="28"/>
          <w:szCs w:val="28"/>
        </w:rPr>
        <w:br/>
      </w:r>
    </w:p>
    <w:p w14:paraId="43A8BBDF" w14:textId="0EE90305" w:rsidR="004901E1" w:rsidRDefault="00BD2A3C" w:rsidP="00BD2A3C">
      <w:pPr>
        <w:jc w:val="center"/>
        <w:rPr>
          <w:rFonts w:ascii="Times New Roman" w:hAnsi="Times New Roman" w:cs="Times New Roman"/>
        </w:rPr>
      </w:pPr>
      <w:r>
        <w:rPr>
          <w:rFonts w:ascii="Times New Roman" w:hAnsi="Times New Roman" w:cs="Times New Roman"/>
        </w:rPr>
        <w:t xml:space="preserve">Robert </w:t>
      </w:r>
      <w:r w:rsidRPr="00BD2A3C">
        <w:rPr>
          <w:rFonts w:ascii="Times New Roman" w:hAnsi="Times New Roman" w:cs="Times New Roman"/>
          <w:smallCaps/>
        </w:rPr>
        <w:t>Schroer</w:t>
      </w:r>
      <w:r w:rsidR="000E2D25">
        <w:rPr>
          <w:rFonts w:ascii="Times New Roman" w:hAnsi="Times New Roman" w:cs="Times New Roman"/>
          <w:smallCaps/>
        </w:rPr>
        <w:br/>
      </w:r>
      <w:r w:rsidR="00366DD7">
        <w:rPr>
          <w:rFonts w:ascii="Times New Roman" w:hAnsi="Times New Roman" w:cs="Times New Roman"/>
        </w:rPr>
        <w:t xml:space="preserve">Dept. of Philosophy, </w:t>
      </w:r>
      <w:r w:rsidR="000E2D25">
        <w:rPr>
          <w:rFonts w:ascii="Times New Roman" w:hAnsi="Times New Roman" w:cs="Times New Roman"/>
        </w:rPr>
        <w:t>University of Minnesota a</w:t>
      </w:r>
      <w:r w:rsidR="005D43A0">
        <w:rPr>
          <w:rFonts w:ascii="Times New Roman" w:hAnsi="Times New Roman" w:cs="Times New Roman"/>
        </w:rPr>
        <w:t xml:space="preserve">t Duluth, email: </w:t>
      </w:r>
      <w:r w:rsidR="004901E1">
        <w:rPr>
          <w:rFonts w:ascii="Times New Roman" w:hAnsi="Times New Roman" w:cs="Times New Roman"/>
        </w:rPr>
        <w:t>rschroer@d.umn.edu</w:t>
      </w:r>
    </w:p>
    <w:p w14:paraId="78153A1B" w14:textId="1B2659D6" w:rsidR="003B3C61" w:rsidRPr="00BD2A3C" w:rsidRDefault="00A31DCE" w:rsidP="00754F2A">
      <w:pPr>
        <w:rPr>
          <w:rFonts w:ascii="Times New Roman" w:hAnsi="Times New Roman" w:cs="Times New Roman"/>
          <w:b/>
          <w:smallCaps/>
        </w:rPr>
      </w:pPr>
      <w:r>
        <w:rPr>
          <w:rFonts w:ascii="Times New Roman" w:hAnsi="Times New Roman" w:cs="Times New Roman"/>
        </w:rPr>
        <w:br/>
      </w:r>
      <w:r w:rsidR="00BE6DDD" w:rsidRPr="00BD2A3C">
        <w:rPr>
          <w:rFonts w:ascii="Times New Roman" w:hAnsi="Times New Roman" w:cs="Times New Roman"/>
          <w:smallCaps/>
        </w:rPr>
        <w:t>Abstra</w:t>
      </w:r>
      <w:r w:rsidR="005573DB" w:rsidRPr="00BD2A3C">
        <w:rPr>
          <w:rFonts w:ascii="Times New Roman" w:hAnsi="Times New Roman" w:cs="Times New Roman"/>
          <w:smallCaps/>
        </w:rPr>
        <w:t>ct</w:t>
      </w:r>
    </w:p>
    <w:p w14:paraId="555B1E93" w14:textId="07F1E263" w:rsidR="00C87D6A" w:rsidRDefault="0083412E" w:rsidP="00666D8B">
      <w:pPr>
        <w:rPr>
          <w:rFonts w:ascii="Times New Roman" w:hAnsi="Times New Roman" w:cs="Times New Roman"/>
          <w:sz w:val="20"/>
          <w:szCs w:val="20"/>
        </w:rPr>
      </w:pPr>
      <w:r>
        <w:rPr>
          <w:rFonts w:ascii="Times New Roman" w:hAnsi="Times New Roman" w:cs="Times New Roman"/>
        </w:rPr>
        <w:tab/>
      </w:r>
      <w:r w:rsidR="00C10DD5">
        <w:rPr>
          <w:rFonts w:ascii="Times New Roman" w:hAnsi="Times New Roman" w:cs="Times New Roman"/>
          <w:sz w:val="20"/>
          <w:szCs w:val="20"/>
        </w:rPr>
        <w:t xml:space="preserve">A slew of </w:t>
      </w:r>
      <w:r w:rsidR="00BE297A">
        <w:rPr>
          <w:rFonts w:ascii="Times New Roman" w:hAnsi="Times New Roman" w:cs="Times New Roman"/>
          <w:sz w:val="20"/>
          <w:szCs w:val="20"/>
        </w:rPr>
        <w:t xml:space="preserve">conceivability arguments have been </w:t>
      </w:r>
      <w:r w:rsidR="004B666B">
        <w:rPr>
          <w:rFonts w:ascii="Times New Roman" w:hAnsi="Times New Roman" w:cs="Times New Roman"/>
          <w:sz w:val="20"/>
          <w:szCs w:val="20"/>
        </w:rPr>
        <w:t xml:space="preserve">given </w:t>
      </w:r>
      <w:r w:rsidR="00BE297A">
        <w:rPr>
          <w:rFonts w:ascii="Times New Roman" w:hAnsi="Times New Roman" w:cs="Times New Roman"/>
          <w:sz w:val="20"/>
          <w:szCs w:val="20"/>
        </w:rPr>
        <w:t xml:space="preserve">against Physicalism. </w:t>
      </w:r>
      <w:r w:rsidR="00180E9F">
        <w:rPr>
          <w:rFonts w:ascii="Times New Roman" w:hAnsi="Times New Roman" w:cs="Times New Roman"/>
          <w:sz w:val="20"/>
          <w:szCs w:val="20"/>
        </w:rPr>
        <w:t xml:space="preserve"> </w:t>
      </w:r>
      <w:r w:rsidR="00D73236">
        <w:rPr>
          <w:rFonts w:ascii="Times New Roman" w:hAnsi="Times New Roman" w:cs="Times New Roman"/>
          <w:sz w:val="20"/>
          <w:szCs w:val="20"/>
        </w:rPr>
        <w:t xml:space="preserve">Many </w:t>
      </w:r>
      <w:r w:rsidR="00EE43D9">
        <w:rPr>
          <w:rFonts w:ascii="Times New Roman" w:hAnsi="Times New Roman" w:cs="Times New Roman"/>
          <w:sz w:val="20"/>
          <w:szCs w:val="20"/>
        </w:rPr>
        <w:t xml:space="preserve">Physicalists </w:t>
      </w:r>
      <w:r w:rsidR="00D73236">
        <w:rPr>
          <w:rFonts w:ascii="Times New Roman" w:hAnsi="Times New Roman" w:cs="Times New Roman"/>
          <w:sz w:val="20"/>
          <w:szCs w:val="20"/>
        </w:rPr>
        <w:t xml:space="preserve">try </w:t>
      </w:r>
      <w:r w:rsidR="00EE43D9">
        <w:rPr>
          <w:rFonts w:ascii="Times New Roman" w:hAnsi="Times New Roman" w:cs="Times New Roman"/>
          <w:sz w:val="20"/>
          <w:szCs w:val="20"/>
        </w:rPr>
        <w:t xml:space="preserve">to </w:t>
      </w:r>
      <w:r w:rsidR="00BE297A">
        <w:rPr>
          <w:rFonts w:ascii="Times New Roman" w:hAnsi="Times New Roman" w:cs="Times New Roman"/>
          <w:sz w:val="20"/>
          <w:szCs w:val="20"/>
        </w:rPr>
        <w:t xml:space="preserve">undermine these </w:t>
      </w:r>
      <w:r w:rsidRPr="005573DB">
        <w:rPr>
          <w:rFonts w:ascii="Times New Roman" w:hAnsi="Times New Roman" w:cs="Times New Roman"/>
          <w:sz w:val="20"/>
          <w:szCs w:val="20"/>
        </w:rPr>
        <w:t xml:space="preserve">arguments </w:t>
      </w:r>
      <w:r w:rsidR="00EE43D9">
        <w:rPr>
          <w:rFonts w:ascii="Times New Roman" w:hAnsi="Times New Roman" w:cs="Times New Roman"/>
          <w:sz w:val="20"/>
          <w:szCs w:val="20"/>
        </w:rPr>
        <w:t xml:space="preserve">by </w:t>
      </w:r>
      <w:r w:rsidR="008F1E82">
        <w:rPr>
          <w:rFonts w:ascii="Times New Roman" w:hAnsi="Times New Roman" w:cs="Times New Roman"/>
          <w:sz w:val="20"/>
          <w:szCs w:val="20"/>
        </w:rPr>
        <w:t xml:space="preserve">offering </w:t>
      </w:r>
      <w:r w:rsidR="001977F3">
        <w:rPr>
          <w:rFonts w:ascii="Times New Roman" w:hAnsi="Times New Roman" w:cs="Times New Roman"/>
          <w:sz w:val="20"/>
          <w:szCs w:val="20"/>
        </w:rPr>
        <w:t>account</w:t>
      </w:r>
      <w:r w:rsidR="00901073">
        <w:rPr>
          <w:rFonts w:ascii="Times New Roman" w:hAnsi="Times New Roman" w:cs="Times New Roman"/>
          <w:sz w:val="20"/>
          <w:szCs w:val="20"/>
        </w:rPr>
        <w:t>s</w:t>
      </w:r>
      <w:r w:rsidR="007B10C9">
        <w:rPr>
          <w:rFonts w:ascii="Times New Roman" w:hAnsi="Times New Roman" w:cs="Times New Roman"/>
          <w:sz w:val="20"/>
          <w:szCs w:val="20"/>
        </w:rPr>
        <w:t xml:space="preserve"> of phenomenal concepts </w:t>
      </w:r>
      <w:r w:rsidR="00901073">
        <w:rPr>
          <w:rFonts w:ascii="Times New Roman" w:hAnsi="Times New Roman" w:cs="Times New Roman"/>
          <w:sz w:val="20"/>
          <w:szCs w:val="20"/>
        </w:rPr>
        <w:t>that explain</w:t>
      </w:r>
      <w:r w:rsidR="001977F3">
        <w:rPr>
          <w:rFonts w:ascii="Times New Roman" w:hAnsi="Times New Roman" w:cs="Times New Roman"/>
          <w:sz w:val="20"/>
          <w:szCs w:val="20"/>
        </w:rPr>
        <w:t xml:space="preserve"> how there can be </w:t>
      </w:r>
      <w:r w:rsidR="00316731">
        <w:rPr>
          <w:rFonts w:ascii="Times New Roman" w:hAnsi="Times New Roman" w:cs="Times New Roman"/>
          <w:sz w:val="20"/>
          <w:szCs w:val="20"/>
        </w:rPr>
        <w:t xml:space="preserve">an </w:t>
      </w:r>
      <w:r w:rsidR="007B10C9">
        <w:rPr>
          <w:rFonts w:ascii="Times New Roman" w:hAnsi="Times New Roman" w:cs="Times New Roman"/>
          <w:sz w:val="20"/>
          <w:szCs w:val="20"/>
        </w:rPr>
        <w:t>epistemic gap</w:t>
      </w:r>
      <w:r w:rsidR="00316731">
        <w:rPr>
          <w:rFonts w:ascii="Times New Roman" w:hAnsi="Times New Roman" w:cs="Times New Roman"/>
          <w:sz w:val="20"/>
          <w:szCs w:val="20"/>
        </w:rPr>
        <w:t>, but not a</w:t>
      </w:r>
      <w:r w:rsidR="00AB7738">
        <w:rPr>
          <w:rFonts w:ascii="Times New Roman" w:hAnsi="Times New Roman" w:cs="Times New Roman"/>
          <w:sz w:val="20"/>
          <w:szCs w:val="20"/>
        </w:rPr>
        <w:t xml:space="preserve">n ontological </w:t>
      </w:r>
      <w:r w:rsidR="00316731">
        <w:rPr>
          <w:rFonts w:ascii="Times New Roman" w:hAnsi="Times New Roman" w:cs="Times New Roman"/>
          <w:sz w:val="20"/>
          <w:szCs w:val="20"/>
        </w:rPr>
        <w:t>gap,</w:t>
      </w:r>
      <w:r w:rsidR="007B10C9">
        <w:rPr>
          <w:rFonts w:ascii="Times New Roman" w:hAnsi="Times New Roman" w:cs="Times New Roman"/>
          <w:sz w:val="20"/>
          <w:szCs w:val="20"/>
        </w:rPr>
        <w:t xml:space="preserve"> between the phenomenal and the physical</w:t>
      </w:r>
      <w:r w:rsidRPr="005573DB">
        <w:rPr>
          <w:rFonts w:ascii="Times New Roman" w:hAnsi="Times New Roman" w:cs="Times New Roman"/>
          <w:sz w:val="20"/>
          <w:szCs w:val="20"/>
        </w:rPr>
        <w:t xml:space="preserve">. </w:t>
      </w:r>
      <w:r w:rsidR="005C0259">
        <w:rPr>
          <w:rFonts w:ascii="Times New Roman" w:hAnsi="Times New Roman" w:cs="Times New Roman"/>
          <w:sz w:val="20"/>
          <w:szCs w:val="20"/>
        </w:rPr>
        <w:t xml:space="preserve"> </w:t>
      </w:r>
      <w:r w:rsidR="003636B8">
        <w:rPr>
          <w:rFonts w:ascii="Times New Roman" w:hAnsi="Times New Roman" w:cs="Times New Roman"/>
          <w:sz w:val="20"/>
          <w:szCs w:val="20"/>
        </w:rPr>
        <w:t xml:space="preserve">Some </w:t>
      </w:r>
      <w:r w:rsidR="005C0259">
        <w:rPr>
          <w:rFonts w:ascii="Times New Roman" w:hAnsi="Times New Roman" w:cs="Times New Roman"/>
          <w:sz w:val="20"/>
          <w:szCs w:val="20"/>
        </w:rPr>
        <w:t>complain</w:t>
      </w:r>
      <w:r w:rsidR="003636B8">
        <w:rPr>
          <w:rFonts w:ascii="Times New Roman" w:hAnsi="Times New Roman" w:cs="Times New Roman"/>
          <w:sz w:val="20"/>
          <w:szCs w:val="20"/>
        </w:rPr>
        <w:t>, however,</w:t>
      </w:r>
      <w:r w:rsidR="00BD547A">
        <w:rPr>
          <w:rFonts w:ascii="Times New Roman" w:hAnsi="Times New Roman" w:cs="Times New Roman"/>
          <w:sz w:val="20"/>
          <w:szCs w:val="20"/>
        </w:rPr>
        <w:t xml:space="preserve"> </w:t>
      </w:r>
      <w:r w:rsidRPr="005573DB">
        <w:rPr>
          <w:rFonts w:ascii="Times New Roman" w:hAnsi="Times New Roman" w:cs="Times New Roman"/>
          <w:sz w:val="20"/>
          <w:szCs w:val="20"/>
        </w:rPr>
        <w:t xml:space="preserve">that such accounts fail to do justice to </w:t>
      </w:r>
      <w:r w:rsidR="000F07CE">
        <w:rPr>
          <w:rFonts w:ascii="Times New Roman" w:hAnsi="Times New Roman" w:cs="Times New Roman"/>
          <w:sz w:val="20"/>
          <w:szCs w:val="20"/>
        </w:rPr>
        <w:t xml:space="preserve">the nature of </w:t>
      </w:r>
      <w:r w:rsidRPr="005573DB">
        <w:rPr>
          <w:rFonts w:ascii="Times New Roman" w:hAnsi="Times New Roman" w:cs="Times New Roman"/>
          <w:sz w:val="20"/>
          <w:szCs w:val="20"/>
        </w:rPr>
        <w:t>our introspective</w:t>
      </w:r>
      <w:r w:rsidR="005C0259">
        <w:rPr>
          <w:rFonts w:ascii="Times New Roman" w:hAnsi="Times New Roman" w:cs="Times New Roman"/>
          <w:sz w:val="20"/>
          <w:szCs w:val="20"/>
        </w:rPr>
        <w:t xml:space="preserve"> grasp of phenomenal properties. </w:t>
      </w:r>
      <w:r w:rsidRPr="005573DB">
        <w:rPr>
          <w:rFonts w:ascii="Times New Roman" w:hAnsi="Times New Roman" w:cs="Times New Roman"/>
          <w:sz w:val="20"/>
          <w:szCs w:val="20"/>
        </w:rPr>
        <w:t xml:space="preserve"> </w:t>
      </w:r>
      <w:r w:rsidR="00606DB7">
        <w:rPr>
          <w:rFonts w:ascii="Times New Roman" w:hAnsi="Times New Roman" w:cs="Times New Roman"/>
          <w:sz w:val="20"/>
          <w:szCs w:val="20"/>
        </w:rPr>
        <w:t xml:space="preserve">A </w:t>
      </w:r>
      <w:r w:rsidR="00EE43D9">
        <w:rPr>
          <w:rFonts w:ascii="Times New Roman" w:hAnsi="Times New Roman" w:cs="Times New Roman"/>
          <w:sz w:val="20"/>
          <w:szCs w:val="20"/>
        </w:rPr>
        <w:t xml:space="preserve">particularly </w:t>
      </w:r>
      <w:r w:rsidR="00881A82">
        <w:rPr>
          <w:rFonts w:ascii="Times New Roman" w:hAnsi="Times New Roman" w:cs="Times New Roman"/>
          <w:sz w:val="20"/>
          <w:szCs w:val="20"/>
        </w:rPr>
        <w:t xml:space="preserve">influential version of </w:t>
      </w:r>
      <w:r w:rsidR="00050ADD">
        <w:rPr>
          <w:rFonts w:ascii="Times New Roman" w:hAnsi="Times New Roman" w:cs="Times New Roman"/>
          <w:sz w:val="20"/>
          <w:szCs w:val="20"/>
        </w:rPr>
        <w:t xml:space="preserve">this </w:t>
      </w:r>
      <w:r w:rsidR="0073563A">
        <w:rPr>
          <w:rFonts w:ascii="Times New Roman" w:hAnsi="Times New Roman" w:cs="Times New Roman"/>
          <w:sz w:val="20"/>
          <w:szCs w:val="20"/>
        </w:rPr>
        <w:t>complaint</w:t>
      </w:r>
      <w:r w:rsidR="004D03BF">
        <w:rPr>
          <w:rFonts w:ascii="Times New Roman" w:hAnsi="Times New Roman" w:cs="Times New Roman"/>
          <w:sz w:val="20"/>
          <w:szCs w:val="20"/>
        </w:rPr>
        <w:t xml:space="preserve"> comes</w:t>
      </w:r>
      <w:r w:rsidR="000F07CE">
        <w:rPr>
          <w:rFonts w:ascii="Times New Roman" w:hAnsi="Times New Roman" w:cs="Times New Roman"/>
          <w:sz w:val="20"/>
          <w:szCs w:val="20"/>
        </w:rPr>
        <w:t xml:space="preserve"> from David Chalmers (1996, 2003), </w:t>
      </w:r>
      <w:r w:rsidR="004D03BF">
        <w:rPr>
          <w:rFonts w:ascii="Times New Roman" w:hAnsi="Times New Roman" w:cs="Times New Roman"/>
          <w:sz w:val="20"/>
          <w:szCs w:val="20"/>
        </w:rPr>
        <w:t xml:space="preserve">who </w:t>
      </w:r>
      <w:r w:rsidR="00016EA3">
        <w:rPr>
          <w:rFonts w:ascii="Times New Roman" w:hAnsi="Times New Roman" w:cs="Times New Roman"/>
          <w:sz w:val="20"/>
          <w:szCs w:val="20"/>
        </w:rPr>
        <w:t>claims</w:t>
      </w:r>
      <w:r w:rsidR="00735BD6">
        <w:rPr>
          <w:rFonts w:ascii="Times New Roman" w:hAnsi="Times New Roman" w:cs="Times New Roman"/>
          <w:sz w:val="20"/>
          <w:szCs w:val="20"/>
        </w:rPr>
        <w:t xml:space="preserve">, in </w:t>
      </w:r>
      <w:r w:rsidR="00BB22BE">
        <w:rPr>
          <w:rFonts w:ascii="Times New Roman" w:hAnsi="Times New Roman" w:cs="Times New Roman"/>
          <w:sz w:val="20"/>
          <w:szCs w:val="20"/>
        </w:rPr>
        <w:t xml:space="preserve">opposition </w:t>
      </w:r>
      <w:r w:rsidR="00735BD6">
        <w:rPr>
          <w:rFonts w:ascii="Times New Roman" w:hAnsi="Times New Roman" w:cs="Times New Roman"/>
          <w:sz w:val="20"/>
          <w:szCs w:val="20"/>
        </w:rPr>
        <w:t xml:space="preserve">to the accounts </w:t>
      </w:r>
      <w:r w:rsidR="00016EA3">
        <w:rPr>
          <w:rFonts w:ascii="Times New Roman" w:hAnsi="Times New Roman" w:cs="Times New Roman"/>
          <w:sz w:val="20"/>
          <w:szCs w:val="20"/>
        </w:rPr>
        <w:t xml:space="preserve">of phenomenal concepts </w:t>
      </w:r>
      <w:r w:rsidR="00735BD6">
        <w:rPr>
          <w:rFonts w:ascii="Times New Roman" w:hAnsi="Times New Roman" w:cs="Times New Roman"/>
          <w:sz w:val="20"/>
          <w:szCs w:val="20"/>
        </w:rPr>
        <w:t>described above,</w:t>
      </w:r>
      <w:r w:rsidR="000F07CE">
        <w:rPr>
          <w:rFonts w:ascii="Times New Roman" w:hAnsi="Times New Roman" w:cs="Times New Roman"/>
          <w:sz w:val="20"/>
          <w:szCs w:val="20"/>
        </w:rPr>
        <w:t xml:space="preserve"> </w:t>
      </w:r>
      <w:r w:rsidR="00180E9F">
        <w:rPr>
          <w:rFonts w:ascii="Times New Roman" w:hAnsi="Times New Roman" w:cs="Times New Roman"/>
          <w:sz w:val="20"/>
          <w:szCs w:val="20"/>
        </w:rPr>
        <w:t xml:space="preserve">that </w:t>
      </w:r>
      <w:r w:rsidR="00BD547A">
        <w:rPr>
          <w:rFonts w:ascii="Times New Roman" w:hAnsi="Times New Roman" w:cs="Times New Roman"/>
          <w:sz w:val="20"/>
          <w:szCs w:val="20"/>
        </w:rPr>
        <w:t xml:space="preserve">phenomenal concepts have </w:t>
      </w:r>
      <w:r w:rsidRPr="005573DB">
        <w:rPr>
          <w:rFonts w:ascii="Times New Roman" w:hAnsi="Times New Roman" w:cs="Times New Roman"/>
          <w:sz w:val="20"/>
          <w:szCs w:val="20"/>
        </w:rPr>
        <w:t xml:space="preserve">primary and secondary intensions </w:t>
      </w:r>
      <w:r w:rsidR="00BD547A">
        <w:rPr>
          <w:rFonts w:ascii="Times New Roman" w:hAnsi="Times New Roman" w:cs="Times New Roman"/>
          <w:sz w:val="20"/>
          <w:szCs w:val="20"/>
        </w:rPr>
        <w:t xml:space="preserve">that </w:t>
      </w:r>
      <w:r w:rsidRPr="00666D8B">
        <w:rPr>
          <w:rFonts w:ascii="Times New Roman" w:hAnsi="Times New Roman" w:cs="Times New Roman"/>
          <w:sz w:val="20"/>
          <w:szCs w:val="20"/>
        </w:rPr>
        <w:t>coincide</w:t>
      </w:r>
      <w:r w:rsidR="0077706F" w:rsidRPr="00666D8B">
        <w:rPr>
          <w:rFonts w:ascii="Times New Roman" w:hAnsi="Times New Roman" w:cs="Times New Roman"/>
          <w:sz w:val="20"/>
          <w:szCs w:val="20"/>
        </w:rPr>
        <w:t xml:space="preserve"> </w:t>
      </w:r>
      <w:r w:rsidR="0077706F">
        <w:rPr>
          <w:rFonts w:ascii="Times New Roman" w:hAnsi="Times New Roman" w:cs="Times New Roman"/>
          <w:sz w:val="20"/>
          <w:szCs w:val="20"/>
        </w:rPr>
        <w:t>in all worlds</w:t>
      </w:r>
      <w:r w:rsidR="00666D8B">
        <w:rPr>
          <w:rFonts w:ascii="Times New Roman" w:hAnsi="Times New Roman" w:cs="Times New Roman"/>
          <w:sz w:val="20"/>
          <w:szCs w:val="20"/>
        </w:rPr>
        <w:t>.</w:t>
      </w:r>
      <w:r w:rsidR="007B10C9">
        <w:rPr>
          <w:rFonts w:ascii="Times New Roman" w:hAnsi="Times New Roman" w:cs="Times New Roman"/>
          <w:sz w:val="20"/>
          <w:szCs w:val="20"/>
        </w:rPr>
        <w:t xml:space="preserve"> </w:t>
      </w:r>
      <w:r w:rsidR="0077706F">
        <w:rPr>
          <w:rFonts w:ascii="Times New Roman" w:hAnsi="Times New Roman" w:cs="Times New Roman"/>
          <w:sz w:val="20"/>
          <w:szCs w:val="20"/>
        </w:rPr>
        <w:t xml:space="preserve"> </w:t>
      </w:r>
    </w:p>
    <w:p w14:paraId="576BCF54" w14:textId="078E3CFF" w:rsidR="00B44B2D" w:rsidRDefault="00422445" w:rsidP="004D03BF">
      <w:pPr>
        <w:ind w:firstLine="720"/>
        <w:rPr>
          <w:rFonts w:ascii="Times New Roman" w:hAnsi="Times New Roman" w:cs="Times New Roman"/>
          <w:sz w:val="20"/>
          <w:szCs w:val="20"/>
        </w:rPr>
      </w:pPr>
      <w:r>
        <w:rPr>
          <w:rFonts w:ascii="Times New Roman" w:hAnsi="Times New Roman" w:cs="Times New Roman"/>
          <w:sz w:val="20"/>
          <w:szCs w:val="20"/>
        </w:rPr>
        <w:t xml:space="preserve">In this paper, </w:t>
      </w:r>
      <w:r w:rsidR="0077706F">
        <w:rPr>
          <w:rFonts w:ascii="Times New Roman" w:hAnsi="Times New Roman" w:cs="Times New Roman"/>
          <w:sz w:val="20"/>
          <w:szCs w:val="20"/>
        </w:rPr>
        <w:t xml:space="preserve">I </w:t>
      </w:r>
      <w:r w:rsidR="004D03BF">
        <w:rPr>
          <w:rFonts w:ascii="Times New Roman" w:hAnsi="Times New Roman" w:cs="Times New Roman"/>
          <w:sz w:val="20"/>
          <w:szCs w:val="20"/>
        </w:rPr>
        <w:t xml:space="preserve">construct an </w:t>
      </w:r>
      <w:r w:rsidR="0077706F">
        <w:rPr>
          <w:rFonts w:ascii="Times New Roman" w:hAnsi="Times New Roman" w:cs="Times New Roman"/>
          <w:sz w:val="20"/>
          <w:szCs w:val="20"/>
        </w:rPr>
        <w:t xml:space="preserve">argument </w:t>
      </w:r>
      <w:r w:rsidR="00735BD6">
        <w:rPr>
          <w:rFonts w:ascii="Times New Roman" w:hAnsi="Times New Roman" w:cs="Times New Roman"/>
          <w:sz w:val="20"/>
          <w:szCs w:val="20"/>
        </w:rPr>
        <w:t xml:space="preserve">that </w:t>
      </w:r>
      <w:r w:rsidR="007B10C9">
        <w:rPr>
          <w:rFonts w:ascii="Times New Roman" w:hAnsi="Times New Roman" w:cs="Times New Roman"/>
          <w:sz w:val="20"/>
          <w:szCs w:val="20"/>
        </w:rPr>
        <w:t>cast</w:t>
      </w:r>
      <w:r w:rsidR="00735BD6">
        <w:rPr>
          <w:rFonts w:ascii="Times New Roman" w:hAnsi="Times New Roman" w:cs="Times New Roman"/>
          <w:sz w:val="20"/>
          <w:szCs w:val="20"/>
        </w:rPr>
        <w:t>s</w:t>
      </w:r>
      <w:r w:rsidR="007B10C9">
        <w:rPr>
          <w:rFonts w:ascii="Times New Roman" w:hAnsi="Times New Roman" w:cs="Times New Roman"/>
          <w:sz w:val="20"/>
          <w:szCs w:val="20"/>
        </w:rPr>
        <w:t xml:space="preserve"> doubt upon </w:t>
      </w:r>
      <w:r w:rsidR="000F07CE">
        <w:rPr>
          <w:rFonts w:ascii="Times New Roman" w:hAnsi="Times New Roman" w:cs="Times New Roman"/>
          <w:sz w:val="20"/>
          <w:szCs w:val="20"/>
        </w:rPr>
        <w:t xml:space="preserve">Chalmers’ </w:t>
      </w:r>
      <w:r w:rsidR="00C87D6A">
        <w:rPr>
          <w:rFonts w:ascii="Times New Roman" w:hAnsi="Times New Roman" w:cs="Times New Roman"/>
          <w:sz w:val="20"/>
          <w:szCs w:val="20"/>
        </w:rPr>
        <w:t>claim</w:t>
      </w:r>
      <w:r w:rsidR="007B10C9">
        <w:rPr>
          <w:rFonts w:ascii="Times New Roman" w:hAnsi="Times New Roman" w:cs="Times New Roman"/>
          <w:sz w:val="20"/>
          <w:szCs w:val="20"/>
        </w:rPr>
        <w:t xml:space="preserve">.  At the heart of </w:t>
      </w:r>
      <w:r w:rsidR="00180E9F">
        <w:rPr>
          <w:rFonts w:ascii="Times New Roman" w:hAnsi="Times New Roman" w:cs="Times New Roman"/>
          <w:sz w:val="20"/>
          <w:szCs w:val="20"/>
        </w:rPr>
        <w:t xml:space="preserve">this </w:t>
      </w:r>
      <w:r w:rsidR="007B10C9">
        <w:rPr>
          <w:rFonts w:ascii="Times New Roman" w:hAnsi="Times New Roman" w:cs="Times New Roman"/>
          <w:sz w:val="20"/>
          <w:szCs w:val="20"/>
        </w:rPr>
        <w:t xml:space="preserve">argument is </w:t>
      </w:r>
      <w:r w:rsidR="00B44B2D">
        <w:rPr>
          <w:rFonts w:ascii="Times New Roman" w:hAnsi="Times New Roman" w:cs="Times New Roman"/>
          <w:sz w:val="20"/>
          <w:szCs w:val="20"/>
        </w:rPr>
        <w:t>a</w:t>
      </w:r>
      <w:r w:rsidR="00AE4478">
        <w:rPr>
          <w:rFonts w:ascii="Times New Roman" w:hAnsi="Times New Roman" w:cs="Times New Roman"/>
          <w:sz w:val="20"/>
          <w:szCs w:val="20"/>
        </w:rPr>
        <w:t xml:space="preserve">n </w:t>
      </w:r>
      <w:r w:rsidR="00606DB7">
        <w:rPr>
          <w:rFonts w:ascii="Times New Roman" w:hAnsi="Times New Roman" w:cs="Times New Roman"/>
          <w:sz w:val="20"/>
          <w:szCs w:val="20"/>
        </w:rPr>
        <w:t xml:space="preserve">idea </w:t>
      </w:r>
      <w:r w:rsidR="005B4A83" w:rsidRPr="005573DB">
        <w:rPr>
          <w:rFonts w:ascii="Times New Roman" w:hAnsi="Times New Roman" w:cs="Times New Roman"/>
          <w:sz w:val="20"/>
          <w:szCs w:val="20"/>
        </w:rPr>
        <w:t xml:space="preserve">that </w:t>
      </w:r>
      <w:r w:rsidR="0083412E" w:rsidRPr="005573DB">
        <w:rPr>
          <w:rFonts w:ascii="Times New Roman" w:hAnsi="Times New Roman" w:cs="Times New Roman"/>
          <w:sz w:val="20"/>
          <w:szCs w:val="20"/>
        </w:rPr>
        <w:t xml:space="preserve">Chalmers </w:t>
      </w:r>
      <w:r>
        <w:rPr>
          <w:rFonts w:ascii="Times New Roman" w:hAnsi="Times New Roman" w:cs="Times New Roman"/>
          <w:sz w:val="20"/>
          <w:szCs w:val="20"/>
        </w:rPr>
        <w:t xml:space="preserve">shows some affinity </w:t>
      </w:r>
      <w:r w:rsidR="004A0A92">
        <w:rPr>
          <w:rFonts w:ascii="Times New Roman" w:hAnsi="Times New Roman" w:cs="Times New Roman"/>
          <w:sz w:val="20"/>
          <w:szCs w:val="20"/>
        </w:rPr>
        <w:t>for</w:t>
      </w:r>
      <w:r w:rsidR="00B44B2D">
        <w:rPr>
          <w:rFonts w:ascii="Times New Roman" w:hAnsi="Times New Roman" w:cs="Times New Roman"/>
          <w:sz w:val="20"/>
          <w:szCs w:val="20"/>
        </w:rPr>
        <w:t xml:space="preserve">: </w:t>
      </w:r>
      <w:r w:rsidR="004D03BF">
        <w:rPr>
          <w:rFonts w:ascii="Times New Roman" w:hAnsi="Times New Roman" w:cs="Times New Roman"/>
          <w:sz w:val="20"/>
          <w:szCs w:val="20"/>
        </w:rPr>
        <w:t xml:space="preserve">namely, that introspection doesn’t </w:t>
      </w:r>
      <w:r w:rsidR="00981FA3">
        <w:rPr>
          <w:rFonts w:ascii="Times New Roman" w:hAnsi="Times New Roman" w:cs="Times New Roman"/>
          <w:sz w:val="20"/>
          <w:szCs w:val="20"/>
        </w:rPr>
        <w:t xml:space="preserve">reveal </w:t>
      </w:r>
      <w:r w:rsidR="004D03BF">
        <w:rPr>
          <w:rFonts w:ascii="Times New Roman" w:hAnsi="Times New Roman" w:cs="Times New Roman"/>
          <w:sz w:val="20"/>
          <w:szCs w:val="20"/>
        </w:rPr>
        <w:t xml:space="preserve">whether </w:t>
      </w:r>
      <w:r w:rsidR="00B44B2D">
        <w:rPr>
          <w:rFonts w:ascii="Times New Roman" w:hAnsi="Times New Roman" w:cs="Times New Roman"/>
          <w:sz w:val="20"/>
          <w:szCs w:val="20"/>
        </w:rPr>
        <w:t xml:space="preserve">phenomenal properties </w:t>
      </w:r>
      <w:r w:rsidR="00E43D46">
        <w:rPr>
          <w:rFonts w:ascii="Times New Roman" w:hAnsi="Times New Roman" w:cs="Times New Roman"/>
          <w:sz w:val="20"/>
          <w:szCs w:val="20"/>
        </w:rPr>
        <w:t xml:space="preserve">are </w:t>
      </w:r>
      <w:r w:rsidR="004D03BF">
        <w:rPr>
          <w:rFonts w:ascii="Times New Roman" w:hAnsi="Times New Roman" w:cs="Times New Roman"/>
          <w:sz w:val="20"/>
          <w:szCs w:val="20"/>
        </w:rPr>
        <w:t xml:space="preserve">fundamental properties or </w:t>
      </w:r>
      <w:r w:rsidR="004A0A92">
        <w:rPr>
          <w:rFonts w:ascii="Times New Roman" w:hAnsi="Times New Roman" w:cs="Times New Roman"/>
          <w:sz w:val="20"/>
          <w:szCs w:val="20"/>
        </w:rPr>
        <w:t xml:space="preserve">whether they are </w:t>
      </w:r>
      <w:r w:rsidR="00B44B2D">
        <w:rPr>
          <w:rFonts w:ascii="Times New Roman" w:hAnsi="Times New Roman" w:cs="Times New Roman"/>
          <w:sz w:val="20"/>
          <w:szCs w:val="20"/>
        </w:rPr>
        <w:t>deri</w:t>
      </w:r>
      <w:r w:rsidR="00CB5A5C">
        <w:rPr>
          <w:rFonts w:ascii="Times New Roman" w:hAnsi="Times New Roman" w:cs="Times New Roman"/>
          <w:sz w:val="20"/>
          <w:szCs w:val="20"/>
        </w:rPr>
        <w:t xml:space="preserve">ved from more </w:t>
      </w:r>
      <w:r w:rsidR="00C10DD5">
        <w:rPr>
          <w:rFonts w:ascii="Times New Roman" w:hAnsi="Times New Roman" w:cs="Times New Roman"/>
          <w:sz w:val="20"/>
          <w:szCs w:val="20"/>
        </w:rPr>
        <w:t xml:space="preserve">basic </w:t>
      </w:r>
      <w:r w:rsidR="00CB5A5C">
        <w:rPr>
          <w:rFonts w:ascii="Times New Roman" w:hAnsi="Times New Roman" w:cs="Times New Roman"/>
          <w:sz w:val="20"/>
          <w:szCs w:val="20"/>
        </w:rPr>
        <w:t>proto</w:t>
      </w:r>
      <w:r w:rsidR="00B44B2D">
        <w:rPr>
          <w:rFonts w:ascii="Times New Roman" w:hAnsi="Times New Roman" w:cs="Times New Roman"/>
          <w:sz w:val="20"/>
          <w:szCs w:val="20"/>
        </w:rPr>
        <w:t>phenomenal properties</w:t>
      </w:r>
      <w:r w:rsidR="004D03BF">
        <w:rPr>
          <w:rFonts w:ascii="Times New Roman" w:hAnsi="Times New Roman" w:cs="Times New Roman"/>
          <w:sz w:val="20"/>
          <w:szCs w:val="20"/>
        </w:rPr>
        <w:t>.</w:t>
      </w:r>
      <w:r w:rsidR="00E43D46">
        <w:rPr>
          <w:rFonts w:ascii="Times New Roman" w:hAnsi="Times New Roman" w:cs="Times New Roman"/>
          <w:sz w:val="20"/>
          <w:szCs w:val="20"/>
        </w:rPr>
        <w:t xml:space="preserve"> </w:t>
      </w:r>
      <w:r w:rsidR="007B10C9">
        <w:rPr>
          <w:rFonts w:ascii="Times New Roman" w:hAnsi="Times New Roman" w:cs="Times New Roman"/>
          <w:sz w:val="20"/>
          <w:szCs w:val="20"/>
        </w:rPr>
        <w:t xml:space="preserve"> I </w:t>
      </w:r>
      <w:r w:rsidR="00BB22BE">
        <w:rPr>
          <w:rFonts w:ascii="Times New Roman" w:hAnsi="Times New Roman" w:cs="Times New Roman"/>
          <w:sz w:val="20"/>
          <w:szCs w:val="20"/>
        </w:rPr>
        <w:t xml:space="preserve">argue </w:t>
      </w:r>
      <w:r w:rsidR="00981FA3">
        <w:rPr>
          <w:rFonts w:ascii="Times New Roman" w:hAnsi="Times New Roman" w:cs="Times New Roman"/>
          <w:sz w:val="20"/>
          <w:szCs w:val="20"/>
        </w:rPr>
        <w:t xml:space="preserve">that this </w:t>
      </w:r>
      <w:r w:rsidR="004D03BF">
        <w:rPr>
          <w:rFonts w:ascii="Times New Roman" w:hAnsi="Times New Roman" w:cs="Times New Roman"/>
          <w:sz w:val="20"/>
          <w:szCs w:val="20"/>
        </w:rPr>
        <w:t xml:space="preserve">claim </w:t>
      </w:r>
      <w:r w:rsidR="00666D8B">
        <w:rPr>
          <w:rFonts w:ascii="Times New Roman" w:hAnsi="Times New Roman" w:cs="Times New Roman"/>
          <w:sz w:val="20"/>
          <w:szCs w:val="20"/>
        </w:rPr>
        <w:t xml:space="preserve">implies </w:t>
      </w:r>
      <w:r w:rsidR="00070C65">
        <w:rPr>
          <w:rFonts w:ascii="Times New Roman" w:hAnsi="Times New Roman" w:cs="Times New Roman"/>
          <w:sz w:val="20"/>
          <w:szCs w:val="20"/>
        </w:rPr>
        <w:t xml:space="preserve">that </w:t>
      </w:r>
      <w:r w:rsidR="00953653">
        <w:rPr>
          <w:rFonts w:ascii="Times New Roman" w:hAnsi="Times New Roman" w:cs="Times New Roman"/>
          <w:sz w:val="20"/>
          <w:szCs w:val="20"/>
        </w:rPr>
        <w:t xml:space="preserve">the </w:t>
      </w:r>
      <w:r w:rsidR="00AE4478">
        <w:rPr>
          <w:rFonts w:ascii="Times New Roman" w:hAnsi="Times New Roman" w:cs="Times New Roman"/>
          <w:sz w:val="20"/>
          <w:szCs w:val="20"/>
        </w:rPr>
        <w:t xml:space="preserve">primary and secondary intensions of </w:t>
      </w:r>
      <w:r w:rsidR="0055315E">
        <w:rPr>
          <w:rFonts w:ascii="Times New Roman" w:hAnsi="Times New Roman" w:cs="Times New Roman"/>
          <w:sz w:val="20"/>
          <w:szCs w:val="20"/>
        </w:rPr>
        <w:t xml:space="preserve">our </w:t>
      </w:r>
      <w:r w:rsidR="00AE4478">
        <w:rPr>
          <w:rFonts w:ascii="Times New Roman" w:hAnsi="Times New Roman" w:cs="Times New Roman"/>
          <w:sz w:val="20"/>
          <w:szCs w:val="20"/>
        </w:rPr>
        <w:t xml:space="preserve">phenomenal concepts </w:t>
      </w:r>
      <w:r w:rsidR="00953653" w:rsidRPr="00953653">
        <w:rPr>
          <w:rFonts w:ascii="Times New Roman" w:hAnsi="Times New Roman" w:cs="Times New Roman"/>
          <w:sz w:val="20"/>
          <w:szCs w:val="20"/>
        </w:rPr>
        <w:t xml:space="preserve">do </w:t>
      </w:r>
      <w:r w:rsidR="00953653" w:rsidRPr="00581D8E">
        <w:rPr>
          <w:rFonts w:ascii="Times New Roman" w:hAnsi="Times New Roman" w:cs="Times New Roman"/>
          <w:i/>
          <w:sz w:val="20"/>
          <w:szCs w:val="20"/>
        </w:rPr>
        <w:t xml:space="preserve">not </w:t>
      </w:r>
      <w:r w:rsidR="00AE4478">
        <w:rPr>
          <w:rFonts w:ascii="Times New Roman" w:hAnsi="Times New Roman" w:cs="Times New Roman"/>
          <w:sz w:val="20"/>
          <w:szCs w:val="20"/>
        </w:rPr>
        <w:t>coincide</w:t>
      </w:r>
      <w:r w:rsidR="00B25542">
        <w:rPr>
          <w:rFonts w:ascii="Times New Roman" w:hAnsi="Times New Roman" w:cs="Times New Roman"/>
          <w:sz w:val="20"/>
          <w:szCs w:val="20"/>
        </w:rPr>
        <w:t xml:space="preserve"> in all worlds</w:t>
      </w:r>
      <w:r w:rsidR="00B44B2D">
        <w:rPr>
          <w:rFonts w:ascii="Times New Roman" w:hAnsi="Times New Roman" w:cs="Times New Roman"/>
          <w:sz w:val="20"/>
          <w:szCs w:val="20"/>
        </w:rPr>
        <w:t>.</w:t>
      </w:r>
      <w:r w:rsidR="00AE4478">
        <w:rPr>
          <w:rFonts w:ascii="Times New Roman" w:hAnsi="Times New Roman" w:cs="Times New Roman"/>
          <w:sz w:val="20"/>
          <w:szCs w:val="20"/>
        </w:rPr>
        <w:t xml:space="preserve">  </w:t>
      </w:r>
      <w:r w:rsidR="00091F7B">
        <w:rPr>
          <w:rFonts w:ascii="Times New Roman" w:hAnsi="Times New Roman" w:cs="Times New Roman"/>
          <w:sz w:val="20"/>
          <w:szCs w:val="20"/>
        </w:rPr>
        <w:t xml:space="preserve">In this </w:t>
      </w:r>
      <w:r w:rsidR="008F1E82">
        <w:rPr>
          <w:rFonts w:ascii="Times New Roman" w:hAnsi="Times New Roman" w:cs="Times New Roman"/>
          <w:sz w:val="20"/>
          <w:szCs w:val="20"/>
        </w:rPr>
        <w:t>way</w:t>
      </w:r>
      <w:r w:rsidR="00091F7B">
        <w:rPr>
          <w:rFonts w:ascii="Times New Roman" w:hAnsi="Times New Roman" w:cs="Times New Roman"/>
          <w:sz w:val="20"/>
          <w:szCs w:val="20"/>
        </w:rPr>
        <w:t xml:space="preserve">, </w:t>
      </w:r>
      <w:r w:rsidR="0077706F">
        <w:rPr>
          <w:rFonts w:ascii="Times New Roman" w:hAnsi="Times New Roman" w:cs="Times New Roman"/>
          <w:sz w:val="20"/>
          <w:szCs w:val="20"/>
        </w:rPr>
        <w:t xml:space="preserve">I </w:t>
      </w:r>
      <w:r w:rsidR="00BB22BE">
        <w:rPr>
          <w:rFonts w:ascii="Times New Roman" w:hAnsi="Times New Roman" w:cs="Times New Roman"/>
          <w:sz w:val="20"/>
          <w:szCs w:val="20"/>
        </w:rPr>
        <w:t xml:space="preserve">show that </w:t>
      </w:r>
      <w:r w:rsidR="00091F7B">
        <w:rPr>
          <w:rFonts w:ascii="Times New Roman" w:hAnsi="Times New Roman" w:cs="Times New Roman"/>
          <w:sz w:val="20"/>
          <w:szCs w:val="20"/>
        </w:rPr>
        <w:t>a</w:t>
      </w:r>
      <w:r w:rsidR="002F158A">
        <w:rPr>
          <w:rFonts w:ascii="Times New Roman" w:hAnsi="Times New Roman" w:cs="Times New Roman"/>
          <w:sz w:val="20"/>
          <w:szCs w:val="20"/>
        </w:rPr>
        <w:t xml:space="preserve"> plausible</w:t>
      </w:r>
      <w:r w:rsidR="00091F7B">
        <w:rPr>
          <w:rFonts w:ascii="Times New Roman" w:hAnsi="Times New Roman" w:cs="Times New Roman"/>
          <w:sz w:val="20"/>
          <w:szCs w:val="20"/>
        </w:rPr>
        <w:t xml:space="preserve"> </w:t>
      </w:r>
      <w:r w:rsidR="00070C65">
        <w:rPr>
          <w:rFonts w:ascii="Times New Roman" w:hAnsi="Times New Roman" w:cs="Times New Roman"/>
          <w:sz w:val="20"/>
          <w:szCs w:val="20"/>
        </w:rPr>
        <w:t xml:space="preserve">idea </w:t>
      </w:r>
      <w:r w:rsidR="00BB22BE">
        <w:rPr>
          <w:rFonts w:ascii="Times New Roman" w:hAnsi="Times New Roman" w:cs="Times New Roman"/>
          <w:sz w:val="20"/>
          <w:szCs w:val="20"/>
        </w:rPr>
        <w:t>about the powers of introspection—a</w:t>
      </w:r>
      <w:r w:rsidR="00070C65">
        <w:rPr>
          <w:rFonts w:ascii="Times New Roman" w:hAnsi="Times New Roman" w:cs="Times New Roman"/>
          <w:sz w:val="20"/>
          <w:szCs w:val="20"/>
        </w:rPr>
        <w:t>n idea</w:t>
      </w:r>
      <w:r w:rsidR="004D03BF">
        <w:rPr>
          <w:rFonts w:ascii="Times New Roman" w:hAnsi="Times New Roman" w:cs="Times New Roman"/>
          <w:sz w:val="20"/>
          <w:szCs w:val="20"/>
        </w:rPr>
        <w:t xml:space="preserve"> that </w:t>
      </w:r>
      <w:r w:rsidR="00091F7B">
        <w:rPr>
          <w:rFonts w:ascii="Times New Roman" w:hAnsi="Times New Roman" w:cs="Times New Roman"/>
          <w:sz w:val="20"/>
          <w:szCs w:val="20"/>
        </w:rPr>
        <w:t>Chalmers</w:t>
      </w:r>
      <w:r w:rsidR="004D03BF">
        <w:rPr>
          <w:rFonts w:ascii="Times New Roman" w:hAnsi="Times New Roman" w:cs="Times New Roman"/>
          <w:sz w:val="20"/>
          <w:szCs w:val="20"/>
        </w:rPr>
        <w:t xml:space="preserve"> </w:t>
      </w:r>
      <w:r w:rsidR="00981FA3">
        <w:rPr>
          <w:rFonts w:ascii="Times New Roman" w:hAnsi="Times New Roman" w:cs="Times New Roman"/>
          <w:sz w:val="20"/>
          <w:szCs w:val="20"/>
        </w:rPr>
        <w:t xml:space="preserve">himself </w:t>
      </w:r>
      <w:r w:rsidR="004D03BF">
        <w:rPr>
          <w:rFonts w:ascii="Times New Roman" w:hAnsi="Times New Roman" w:cs="Times New Roman"/>
          <w:sz w:val="20"/>
          <w:szCs w:val="20"/>
        </w:rPr>
        <w:t>is drawn to</w:t>
      </w:r>
      <w:r w:rsidR="00BB22BE">
        <w:rPr>
          <w:rFonts w:ascii="Times New Roman" w:hAnsi="Times New Roman" w:cs="Times New Roman"/>
          <w:sz w:val="20"/>
          <w:szCs w:val="20"/>
        </w:rPr>
        <w:t xml:space="preserve">—is </w:t>
      </w:r>
      <w:r w:rsidR="00091F7B">
        <w:rPr>
          <w:rFonts w:ascii="Times New Roman" w:hAnsi="Times New Roman" w:cs="Times New Roman"/>
          <w:sz w:val="20"/>
          <w:szCs w:val="20"/>
        </w:rPr>
        <w:t xml:space="preserve">a reason for </w:t>
      </w:r>
      <w:r w:rsidR="00091F7B" w:rsidRPr="009E6A37">
        <w:rPr>
          <w:rFonts w:ascii="Times New Roman" w:hAnsi="Times New Roman" w:cs="Times New Roman"/>
          <w:sz w:val="20"/>
          <w:szCs w:val="20"/>
        </w:rPr>
        <w:t xml:space="preserve">rejecting </w:t>
      </w:r>
      <w:r w:rsidR="00B25542">
        <w:rPr>
          <w:rFonts w:ascii="Times New Roman" w:hAnsi="Times New Roman" w:cs="Times New Roman"/>
          <w:sz w:val="20"/>
          <w:szCs w:val="20"/>
        </w:rPr>
        <w:t xml:space="preserve">the claim </w:t>
      </w:r>
      <w:r w:rsidR="002F158A">
        <w:rPr>
          <w:rFonts w:ascii="Times New Roman" w:hAnsi="Times New Roman" w:cs="Times New Roman"/>
          <w:sz w:val="20"/>
          <w:szCs w:val="20"/>
        </w:rPr>
        <w:t>that phenomenal concepts</w:t>
      </w:r>
      <w:r w:rsidR="00070C65">
        <w:rPr>
          <w:rFonts w:ascii="Times New Roman" w:hAnsi="Times New Roman" w:cs="Times New Roman"/>
          <w:sz w:val="20"/>
          <w:szCs w:val="20"/>
        </w:rPr>
        <w:t xml:space="preserve"> have primary and secondary intensions that coincide in all worlds</w:t>
      </w:r>
      <w:r w:rsidR="002F158A">
        <w:rPr>
          <w:rFonts w:ascii="Times New Roman" w:hAnsi="Times New Roman" w:cs="Times New Roman"/>
          <w:sz w:val="20"/>
          <w:szCs w:val="20"/>
        </w:rPr>
        <w:t>.</w:t>
      </w:r>
      <w:r w:rsidR="00C87D6A">
        <w:rPr>
          <w:rFonts w:ascii="Times New Roman" w:hAnsi="Times New Roman" w:cs="Times New Roman"/>
          <w:sz w:val="20"/>
          <w:szCs w:val="20"/>
        </w:rPr>
        <w:t xml:space="preserve"> </w:t>
      </w:r>
      <w:r w:rsidR="002F158A">
        <w:rPr>
          <w:rFonts w:ascii="Times New Roman" w:hAnsi="Times New Roman" w:cs="Times New Roman"/>
          <w:sz w:val="20"/>
          <w:szCs w:val="20"/>
        </w:rPr>
        <w:t xml:space="preserve"> </w:t>
      </w:r>
    </w:p>
    <w:p w14:paraId="4DAB46DA" w14:textId="77777777" w:rsidR="00EA7E8F" w:rsidRDefault="00EA7E8F" w:rsidP="00754F2A">
      <w:pPr>
        <w:rPr>
          <w:rFonts w:ascii="Times New Roman" w:hAnsi="Times New Roman" w:cs="Times New Roman"/>
        </w:rPr>
      </w:pPr>
    </w:p>
    <w:p w14:paraId="58E834B2" w14:textId="77777777" w:rsidR="0083412E" w:rsidRDefault="0083412E" w:rsidP="0029570C">
      <w:pPr>
        <w:rPr>
          <w:rFonts w:ascii="Times New Roman" w:hAnsi="Times New Roman" w:cs="Times New Roman"/>
        </w:rPr>
      </w:pPr>
    </w:p>
    <w:p w14:paraId="53EE39C6" w14:textId="78AF4468" w:rsidR="0029570C" w:rsidRPr="00C13C83" w:rsidRDefault="00C13C83" w:rsidP="00C13C83">
      <w:pPr>
        <w:spacing w:line="480" w:lineRule="auto"/>
        <w:rPr>
          <w:rFonts w:ascii="Times New Roman" w:hAnsi="Times New Roman"/>
        </w:rPr>
      </w:pPr>
      <w:r>
        <w:rPr>
          <w:rFonts w:ascii="Times New Roman" w:hAnsi="Times New Roman"/>
        </w:rPr>
        <w:t xml:space="preserve">I.  </w:t>
      </w:r>
      <w:r w:rsidR="001F07E2" w:rsidRPr="00C13C83">
        <w:rPr>
          <w:rFonts w:ascii="Times New Roman" w:hAnsi="Times New Roman"/>
        </w:rPr>
        <w:t xml:space="preserve">The Phenomenal Concept Strategy </w:t>
      </w:r>
    </w:p>
    <w:p w14:paraId="2FD9E990" w14:textId="11CF03BA" w:rsidR="003B3C61" w:rsidRDefault="00C10DD5" w:rsidP="00C13C83">
      <w:pPr>
        <w:spacing w:line="480" w:lineRule="auto"/>
        <w:rPr>
          <w:rFonts w:ascii="Times New Roman" w:hAnsi="Times New Roman"/>
        </w:rPr>
      </w:pPr>
      <w:r>
        <w:rPr>
          <w:rFonts w:ascii="Times New Roman" w:hAnsi="Times New Roman"/>
        </w:rPr>
        <w:t xml:space="preserve">Do the primary and secondary intensions of phenomenal concepts coincide in all worlds?  </w:t>
      </w:r>
      <w:r w:rsidR="00DC7176">
        <w:rPr>
          <w:rFonts w:ascii="Times New Roman" w:hAnsi="Times New Roman"/>
        </w:rPr>
        <w:t xml:space="preserve">I </w:t>
      </w:r>
      <w:r>
        <w:rPr>
          <w:rFonts w:ascii="Times New Roman" w:hAnsi="Times New Roman"/>
        </w:rPr>
        <w:t xml:space="preserve">will argue that </w:t>
      </w:r>
      <w:r w:rsidR="00DC7176">
        <w:rPr>
          <w:rFonts w:ascii="Times New Roman" w:hAnsi="Times New Roman"/>
        </w:rPr>
        <w:t xml:space="preserve">the answer </w:t>
      </w:r>
      <w:r w:rsidR="00FC0EBF">
        <w:rPr>
          <w:rFonts w:ascii="Times New Roman" w:hAnsi="Times New Roman"/>
        </w:rPr>
        <w:t xml:space="preserve">is no.  </w:t>
      </w:r>
      <w:r w:rsidR="00034D01">
        <w:rPr>
          <w:rFonts w:ascii="Times New Roman" w:hAnsi="Times New Roman"/>
        </w:rPr>
        <w:t>B</w:t>
      </w:r>
      <w:r w:rsidR="00070C65">
        <w:rPr>
          <w:rFonts w:ascii="Times New Roman" w:hAnsi="Times New Roman"/>
        </w:rPr>
        <w:t>ef</w:t>
      </w:r>
      <w:r>
        <w:rPr>
          <w:rFonts w:ascii="Times New Roman" w:hAnsi="Times New Roman"/>
        </w:rPr>
        <w:t xml:space="preserve">ore giving my argument, </w:t>
      </w:r>
      <w:r w:rsidR="00034D01">
        <w:rPr>
          <w:rFonts w:ascii="Times New Roman" w:hAnsi="Times New Roman"/>
        </w:rPr>
        <w:t xml:space="preserve">however, </w:t>
      </w:r>
      <w:r>
        <w:rPr>
          <w:rFonts w:ascii="Times New Roman" w:hAnsi="Times New Roman"/>
        </w:rPr>
        <w:t xml:space="preserve">I </w:t>
      </w:r>
      <w:r w:rsidR="00070C65">
        <w:rPr>
          <w:rFonts w:ascii="Times New Roman" w:hAnsi="Times New Roman"/>
        </w:rPr>
        <w:t xml:space="preserve">need to lay out </w:t>
      </w:r>
      <w:r w:rsidR="00FC0EBF">
        <w:rPr>
          <w:rFonts w:ascii="Times New Roman" w:hAnsi="Times New Roman"/>
        </w:rPr>
        <w:t>some background</w:t>
      </w:r>
      <w:r w:rsidR="00070C65">
        <w:rPr>
          <w:rFonts w:ascii="Times New Roman" w:hAnsi="Times New Roman"/>
        </w:rPr>
        <w:t xml:space="preserve"> information</w:t>
      </w:r>
      <w:r w:rsidR="00FC0EBF">
        <w:rPr>
          <w:rFonts w:ascii="Times New Roman" w:hAnsi="Times New Roman"/>
        </w:rPr>
        <w:t>.</w:t>
      </w:r>
      <w:r w:rsidR="00070C65">
        <w:rPr>
          <w:rFonts w:ascii="Times New Roman" w:hAnsi="Times New Roman"/>
        </w:rPr>
        <w:t xml:space="preserve">  </w:t>
      </w:r>
      <w:r w:rsidR="003B3C61" w:rsidRPr="001C48E6">
        <w:rPr>
          <w:rFonts w:ascii="Times New Roman" w:hAnsi="Times New Roman"/>
        </w:rPr>
        <w:t xml:space="preserve">There </w:t>
      </w:r>
      <w:r w:rsidR="00881A82">
        <w:rPr>
          <w:rFonts w:ascii="Times New Roman" w:hAnsi="Times New Roman"/>
        </w:rPr>
        <w:t xml:space="preserve">are </w:t>
      </w:r>
      <w:r w:rsidR="003B3C61" w:rsidRPr="001C48E6">
        <w:rPr>
          <w:rFonts w:ascii="Times New Roman" w:hAnsi="Times New Roman"/>
        </w:rPr>
        <w:t>well-know</w:t>
      </w:r>
      <w:r w:rsidR="003B3C61">
        <w:rPr>
          <w:rFonts w:ascii="Times New Roman" w:hAnsi="Times New Roman"/>
        </w:rPr>
        <w:t>n arguments against Physicalism</w:t>
      </w:r>
      <w:r w:rsidR="003B3C61" w:rsidRPr="001C48E6">
        <w:rPr>
          <w:rFonts w:ascii="Times New Roman" w:hAnsi="Times New Roman"/>
        </w:rPr>
        <w:t xml:space="preserve">: </w:t>
      </w:r>
      <w:r w:rsidR="00881A82">
        <w:rPr>
          <w:rFonts w:ascii="Times New Roman" w:hAnsi="Times New Roman"/>
        </w:rPr>
        <w:t>t</w:t>
      </w:r>
      <w:r w:rsidR="003B3C61" w:rsidRPr="001C48E6">
        <w:rPr>
          <w:rFonts w:ascii="Times New Roman" w:hAnsi="Times New Roman"/>
        </w:rPr>
        <w:t>he knowledge argument</w:t>
      </w:r>
      <w:r w:rsidR="003B3C61">
        <w:rPr>
          <w:rFonts w:ascii="Times New Roman" w:hAnsi="Times New Roman"/>
        </w:rPr>
        <w:t xml:space="preserve"> (see Jackson 1982)</w:t>
      </w:r>
      <w:r w:rsidR="003B3C61" w:rsidRPr="001C48E6">
        <w:rPr>
          <w:rFonts w:ascii="Times New Roman" w:hAnsi="Times New Roman"/>
        </w:rPr>
        <w:t>, the explanatory gap</w:t>
      </w:r>
      <w:r w:rsidR="003B3C61">
        <w:rPr>
          <w:rFonts w:ascii="Times New Roman" w:hAnsi="Times New Roman"/>
        </w:rPr>
        <w:t xml:space="preserve"> (see Levine 1983</w:t>
      </w:r>
      <w:r w:rsidR="00D30653">
        <w:rPr>
          <w:rFonts w:ascii="Times New Roman" w:hAnsi="Times New Roman"/>
        </w:rPr>
        <w:t>, 2001</w:t>
      </w:r>
      <w:r w:rsidR="003B3C61">
        <w:rPr>
          <w:rFonts w:ascii="Times New Roman" w:hAnsi="Times New Roman"/>
        </w:rPr>
        <w:t>)</w:t>
      </w:r>
      <w:r w:rsidR="003B3C61" w:rsidRPr="001C48E6">
        <w:rPr>
          <w:rFonts w:ascii="Times New Roman" w:hAnsi="Times New Roman"/>
        </w:rPr>
        <w:t>, and various conceivability arguments (</w:t>
      </w:r>
      <w:r w:rsidR="003B3C61">
        <w:rPr>
          <w:rFonts w:ascii="Times New Roman" w:hAnsi="Times New Roman"/>
        </w:rPr>
        <w:t>see, in particular, Kripke 1980 and Chalmers 1996</w:t>
      </w:r>
      <w:r w:rsidR="003B3C61" w:rsidRPr="001C48E6">
        <w:rPr>
          <w:rFonts w:ascii="Times New Roman" w:hAnsi="Times New Roman"/>
        </w:rPr>
        <w:t xml:space="preserve">). </w:t>
      </w:r>
      <w:r w:rsidR="00B4003E">
        <w:rPr>
          <w:rFonts w:ascii="Times New Roman" w:hAnsi="Times New Roman"/>
        </w:rPr>
        <w:t xml:space="preserve"> Following the lead of </w:t>
      </w:r>
      <w:r w:rsidR="003B3C61" w:rsidRPr="001C48E6">
        <w:rPr>
          <w:rFonts w:ascii="Times New Roman" w:hAnsi="Times New Roman"/>
        </w:rPr>
        <w:t>Chalmers (2002</w:t>
      </w:r>
      <w:r w:rsidR="00B4003E">
        <w:rPr>
          <w:rFonts w:ascii="Times New Roman" w:hAnsi="Times New Roman"/>
        </w:rPr>
        <w:t xml:space="preserve">), </w:t>
      </w:r>
      <w:r w:rsidR="00B25542">
        <w:rPr>
          <w:rFonts w:ascii="Times New Roman" w:hAnsi="Times New Roman"/>
        </w:rPr>
        <w:t xml:space="preserve">I will </w:t>
      </w:r>
      <w:r w:rsidR="00B4003E">
        <w:rPr>
          <w:rFonts w:ascii="Times New Roman" w:hAnsi="Times New Roman"/>
        </w:rPr>
        <w:t xml:space="preserve">understand </w:t>
      </w:r>
      <w:r>
        <w:rPr>
          <w:rFonts w:ascii="Times New Roman" w:hAnsi="Times New Roman"/>
        </w:rPr>
        <w:t xml:space="preserve">all of </w:t>
      </w:r>
      <w:r w:rsidR="003B3C61" w:rsidRPr="001C48E6">
        <w:rPr>
          <w:rFonts w:ascii="Times New Roman" w:hAnsi="Times New Roman"/>
        </w:rPr>
        <w:t xml:space="preserve">these arguments </w:t>
      </w:r>
      <w:r w:rsidR="00B4003E">
        <w:rPr>
          <w:rFonts w:ascii="Times New Roman" w:hAnsi="Times New Roman"/>
        </w:rPr>
        <w:t xml:space="preserve">as </w:t>
      </w:r>
      <w:r w:rsidR="00070C65">
        <w:rPr>
          <w:rFonts w:ascii="Times New Roman" w:hAnsi="Times New Roman"/>
        </w:rPr>
        <w:t xml:space="preserve">initially </w:t>
      </w:r>
      <w:r w:rsidR="0091492C">
        <w:rPr>
          <w:rFonts w:ascii="Times New Roman" w:hAnsi="Times New Roman"/>
        </w:rPr>
        <w:t>point</w:t>
      </w:r>
      <w:r w:rsidR="00D77888">
        <w:rPr>
          <w:rFonts w:ascii="Times New Roman" w:hAnsi="Times New Roman"/>
        </w:rPr>
        <w:t>ing</w:t>
      </w:r>
      <w:r w:rsidR="00881A82">
        <w:rPr>
          <w:rFonts w:ascii="Times New Roman" w:hAnsi="Times New Roman"/>
        </w:rPr>
        <w:t xml:space="preserve"> to an</w:t>
      </w:r>
      <w:r w:rsidR="003B3C61" w:rsidRPr="001C48E6">
        <w:rPr>
          <w:rFonts w:ascii="Times New Roman" w:hAnsi="Times New Roman"/>
        </w:rPr>
        <w:t xml:space="preserve"> </w:t>
      </w:r>
      <w:r w:rsidR="003B3C61" w:rsidRPr="00004C80">
        <w:rPr>
          <w:rFonts w:ascii="Times New Roman" w:hAnsi="Times New Roman"/>
        </w:rPr>
        <w:t xml:space="preserve">epistemic </w:t>
      </w:r>
      <w:r w:rsidR="003B3C61" w:rsidRPr="001C48E6">
        <w:rPr>
          <w:rFonts w:ascii="Times New Roman" w:hAnsi="Times New Roman"/>
        </w:rPr>
        <w:t>gap between the phenomen</w:t>
      </w:r>
      <w:r w:rsidR="0091492C">
        <w:rPr>
          <w:rFonts w:ascii="Times New Roman" w:hAnsi="Times New Roman"/>
        </w:rPr>
        <w:t xml:space="preserve">al and the physical—at </w:t>
      </w:r>
      <w:r w:rsidR="003B3C61" w:rsidRPr="001C48E6">
        <w:rPr>
          <w:rFonts w:ascii="Times New Roman" w:hAnsi="Times New Roman"/>
        </w:rPr>
        <w:t>the most basic level, each highlight</w:t>
      </w:r>
      <w:r w:rsidR="003B3C61">
        <w:rPr>
          <w:rFonts w:ascii="Times New Roman" w:hAnsi="Times New Roman"/>
        </w:rPr>
        <w:t>s</w:t>
      </w:r>
      <w:r w:rsidR="003B3C61" w:rsidRPr="001C48E6">
        <w:rPr>
          <w:rFonts w:ascii="Times New Roman" w:hAnsi="Times New Roman"/>
        </w:rPr>
        <w:t xml:space="preserve"> a failure </w:t>
      </w:r>
      <w:r w:rsidR="003B3C61">
        <w:rPr>
          <w:rFonts w:ascii="Times New Roman" w:hAnsi="Times New Roman"/>
        </w:rPr>
        <w:t xml:space="preserve">of </w:t>
      </w:r>
      <w:r w:rsidR="003B3C61" w:rsidRPr="001C48E6">
        <w:rPr>
          <w:rFonts w:ascii="Times New Roman" w:hAnsi="Times New Roman"/>
          <w:i/>
        </w:rPr>
        <w:t>a priori</w:t>
      </w:r>
      <w:r w:rsidR="003B3C61" w:rsidRPr="001C48E6">
        <w:rPr>
          <w:rFonts w:ascii="Times New Roman" w:hAnsi="Times New Roman"/>
        </w:rPr>
        <w:t xml:space="preserve"> entailment of phenomenal truths from physical</w:t>
      </w:r>
      <w:r w:rsidR="003B3C61">
        <w:rPr>
          <w:rFonts w:ascii="Times New Roman" w:hAnsi="Times New Roman"/>
        </w:rPr>
        <w:t>/functional</w:t>
      </w:r>
      <w:r w:rsidR="00B25542">
        <w:rPr>
          <w:rFonts w:ascii="Times New Roman" w:hAnsi="Times New Roman"/>
        </w:rPr>
        <w:t xml:space="preserve"> truths.</w:t>
      </w:r>
      <w:r w:rsidR="00B25542">
        <w:rPr>
          <w:rStyle w:val="FootnoteReference"/>
          <w:rFonts w:ascii="Times New Roman" w:hAnsi="Times New Roman"/>
        </w:rPr>
        <w:footnoteReference w:id="1"/>
      </w:r>
      <w:r w:rsidR="006C226E">
        <w:rPr>
          <w:rFonts w:ascii="Times New Roman" w:hAnsi="Times New Roman"/>
        </w:rPr>
        <w:t xml:space="preserve">  </w:t>
      </w:r>
      <w:r w:rsidR="0091492C">
        <w:rPr>
          <w:rFonts w:ascii="Times New Roman" w:hAnsi="Times New Roman"/>
        </w:rPr>
        <w:t>O</w:t>
      </w:r>
      <w:r w:rsidR="003B3C61" w:rsidRPr="001C48E6">
        <w:rPr>
          <w:rFonts w:ascii="Times New Roman" w:hAnsi="Times New Roman"/>
        </w:rPr>
        <w:t xml:space="preserve">n the basis of this epistemic gap, </w:t>
      </w:r>
      <w:r w:rsidR="00D30653">
        <w:rPr>
          <w:rFonts w:ascii="Times New Roman" w:hAnsi="Times New Roman"/>
        </w:rPr>
        <w:t xml:space="preserve">most of </w:t>
      </w:r>
      <w:r w:rsidR="00004C80">
        <w:rPr>
          <w:rFonts w:ascii="Times New Roman" w:hAnsi="Times New Roman"/>
        </w:rPr>
        <w:t xml:space="preserve">these </w:t>
      </w:r>
      <w:r w:rsidR="0091492C">
        <w:rPr>
          <w:rFonts w:ascii="Times New Roman" w:hAnsi="Times New Roman"/>
        </w:rPr>
        <w:lastRenderedPageBreak/>
        <w:t>argument</w:t>
      </w:r>
      <w:r w:rsidR="009B158B">
        <w:rPr>
          <w:rFonts w:ascii="Times New Roman" w:hAnsi="Times New Roman"/>
        </w:rPr>
        <w:t>s</w:t>
      </w:r>
      <w:r w:rsidR="003B3C61">
        <w:rPr>
          <w:rFonts w:ascii="Times New Roman" w:hAnsi="Times New Roman"/>
        </w:rPr>
        <w:t xml:space="preserve"> conclude</w:t>
      </w:r>
      <w:r w:rsidR="003B3C61" w:rsidRPr="001C48E6">
        <w:rPr>
          <w:rFonts w:ascii="Times New Roman" w:hAnsi="Times New Roman"/>
        </w:rPr>
        <w:t xml:space="preserve"> that there </w:t>
      </w:r>
      <w:r w:rsidR="005C0259">
        <w:rPr>
          <w:rFonts w:ascii="Times New Roman" w:hAnsi="Times New Roman"/>
        </w:rPr>
        <w:t xml:space="preserve">is </w:t>
      </w:r>
      <w:r w:rsidR="00B25542">
        <w:rPr>
          <w:rFonts w:ascii="Times New Roman" w:hAnsi="Times New Roman"/>
        </w:rPr>
        <w:t xml:space="preserve">also </w:t>
      </w:r>
      <w:r w:rsidR="003B3C61" w:rsidRPr="001C48E6">
        <w:rPr>
          <w:rFonts w:ascii="Times New Roman" w:hAnsi="Times New Roman"/>
        </w:rPr>
        <w:t xml:space="preserve">an </w:t>
      </w:r>
      <w:r w:rsidR="003B3C61" w:rsidRPr="00FE3BB3">
        <w:rPr>
          <w:rFonts w:ascii="Times New Roman" w:hAnsi="Times New Roman"/>
        </w:rPr>
        <w:t xml:space="preserve">ontological </w:t>
      </w:r>
      <w:r w:rsidR="003B3C61">
        <w:rPr>
          <w:rFonts w:ascii="Times New Roman" w:hAnsi="Times New Roman"/>
        </w:rPr>
        <w:t>gap between the phenomenal and the physical/functional</w:t>
      </w:r>
      <w:r w:rsidR="003B3C61" w:rsidRPr="001C48E6">
        <w:rPr>
          <w:rFonts w:ascii="Times New Roman" w:hAnsi="Times New Roman"/>
        </w:rPr>
        <w:t>.</w:t>
      </w:r>
      <w:r w:rsidR="00070C65">
        <w:rPr>
          <w:rStyle w:val="FootnoteReference"/>
          <w:rFonts w:ascii="Times New Roman" w:hAnsi="Times New Roman"/>
        </w:rPr>
        <w:footnoteReference w:id="2"/>
      </w:r>
    </w:p>
    <w:p w14:paraId="55E20BE2" w14:textId="1DD85AB9" w:rsidR="00577215" w:rsidRDefault="002423F4" w:rsidP="00176BC6">
      <w:pPr>
        <w:spacing w:line="480" w:lineRule="auto"/>
        <w:ind w:firstLine="720"/>
        <w:rPr>
          <w:rFonts w:ascii="Times New Roman" w:hAnsi="Times New Roman"/>
        </w:rPr>
      </w:pPr>
      <w:r>
        <w:rPr>
          <w:rFonts w:ascii="Times New Roman" w:hAnsi="Times New Roman"/>
        </w:rPr>
        <w:t xml:space="preserve">Following the lead of Chalmers (1996), we can </w:t>
      </w:r>
      <w:r w:rsidR="005B512E">
        <w:rPr>
          <w:rFonts w:ascii="Times New Roman" w:hAnsi="Times New Roman"/>
        </w:rPr>
        <w:t xml:space="preserve">distinguish two general </w:t>
      </w:r>
      <w:r w:rsidR="00070C65">
        <w:rPr>
          <w:rFonts w:ascii="Times New Roman" w:hAnsi="Times New Roman"/>
        </w:rPr>
        <w:t xml:space="preserve">kinds of </w:t>
      </w:r>
      <w:r w:rsidR="00FC3E15">
        <w:rPr>
          <w:rFonts w:ascii="Times New Roman" w:hAnsi="Times New Roman"/>
        </w:rPr>
        <w:t>responses</w:t>
      </w:r>
      <w:r w:rsidR="005B512E">
        <w:rPr>
          <w:rFonts w:ascii="Times New Roman" w:hAnsi="Times New Roman"/>
        </w:rPr>
        <w:t xml:space="preserve"> </w:t>
      </w:r>
      <w:r w:rsidR="00FC3E15">
        <w:rPr>
          <w:rFonts w:ascii="Times New Roman" w:hAnsi="Times New Roman"/>
        </w:rPr>
        <w:t xml:space="preserve">that </w:t>
      </w:r>
      <w:r w:rsidR="007C0762">
        <w:rPr>
          <w:rFonts w:ascii="Times New Roman" w:hAnsi="Times New Roman"/>
        </w:rPr>
        <w:t xml:space="preserve">Physicalists </w:t>
      </w:r>
      <w:r w:rsidR="00A9553C">
        <w:rPr>
          <w:rFonts w:ascii="Times New Roman" w:hAnsi="Times New Roman"/>
        </w:rPr>
        <w:t>give</w:t>
      </w:r>
      <w:r w:rsidR="00FC3E15">
        <w:rPr>
          <w:rFonts w:ascii="Times New Roman" w:hAnsi="Times New Roman"/>
        </w:rPr>
        <w:t xml:space="preserve"> </w:t>
      </w:r>
      <w:r w:rsidR="005B512E">
        <w:rPr>
          <w:rFonts w:ascii="Times New Roman" w:hAnsi="Times New Roman"/>
        </w:rPr>
        <w:t xml:space="preserve">to such arguments. </w:t>
      </w:r>
      <w:r w:rsidR="00E55088">
        <w:rPr>
          <w:rFonts w:ascii="Times New Roman" w:hAnsi="Times New Roman"/>
        </w:rPr>
        <w:t xml:space="preserve"> </w:t>
      </w:r>
      <w:r w:rsidR="005B512E">
        <w:rPr>
          <w:rFonts w:ascii="Times New Roman" w:hAnsi="Times New Roman"/>
        </w:rPr>
        <w:t xml:space="preserve">“Type-A Materialists” deny the opening premise of </w:t>
      </w:r>
      <w:r w:rsidR="007C0762">
        <w:rPr>
          <w:rFonts w:ascii="Times New Roman" w:hAnsi="Times New Roman"/>
        </w:rPr>
        <w:t xml:space="preserve">these </w:t>
      </w:r>
      <w:r w:rsidR="005B512E">
        <w:rPr>
          <w:rFonts w:ascii="Times New Roman" w:hAnsi="Times New Roman"/>
        </w:rPr>
        <w:t>arguments by claiming that phenomenal truths are</w:t>
      </w:r>
      <w:r w:rsidR="00B25542">
        <w:rPr>
          <w:rFonts w:ascii="Times New Roman" w:hAnsi="Times New Roman"/>
        </w:rPr>
        <w:t>, in fact,</w:t>
      </w:r>
      <w:r w:rsidR="00C44729">
        <w:rPr>
          <w:rFonts w:ascii="Times New Roman" w:hAnsi="Times New Roman"/>
        </w:rPr>
        <w:t xml:space="preserve"> </w:t>
      </w:r>
      <w:r w:rsidR="005B512E" w:rsidRPr="005B512E">
        <w:rPr>
          <w:rFonts w:ascii="Times New Roman" w:hAnsi="Times New Roman"/>
          <w:i/>
        </w:rPr>
        <w:t xml:space="preserve">a priori </w:t>
      </w:r>
      <w:r w:rsidR="005B512E">
        <w:rPr>
          <w:rFonts w:ascii="Times New Roman" w:hAnsi="Times New Roman"/>
        </w:rPr>
        <w:t>entailed b</w:t>
      </w:r>
      <w:r w:rsidR="00C44729">
        <w:rPr>
          <w:rFonts w:ascii="Times New Roman" w:hAnsi="Times New Roman"/>
        </w:rPr>
        <w:t xml:space="preserve">y physical/functional truths.  </w:t>
      </w:r>
      <w:r w:rsidR="005B512E">
        <w:rPr>
          <w:rFonts w:ascii="Times New Roman" w:hAnsi="Times New Roman"/>
        </w:rPr>
        <w:t>“Type-B Materialists”</w:t>
      </w:r>
      <w:r w:rsidR="00E55088">
        <w:rPr>
          <w:rFonts w:ascii="Times New Roman" w:hAnsi="Times New Roman"/>
        </w:rPr>
        <w:t>, in contrast,</w:t>
      </w:r>
      <w:r w:rsidR="005B512E">
        <w:rPr>
          <w:rFonts w:ascii="Times New Roman" w:hAnsi="Times New Roman"/>
        </w:rPr>
        <w:t xml:space="preserve"> accept </w:t>
      </w:r>
      <w:r w:rsidR="00E55088">
        <w:rPr>
          <w:rFonts w:ascii="Times New Roman" w:hAnsi="Times New Roman"/>
        </w:rPr>
        <w:t xml:space="preserve">the opening premise </w:t>
      </w:r>
      <w:r w:rsidR="00176BC6">
        <w:rPr>
          <w:rFonts w:ascii="Times New Roman" w:hAnsi="Times New Roman"/>
        </w:rPr>
        <w:t xml:space="preserve">of </w:t>
      </w:r>
      <w:r w:rsidR="004D2519">
        <w:rPr>
          <w:rFonts w:ascii="Times New Roman" w:hAnsi="Times New Roman"/>
        </w:rPr>
        <w:t xml:space="preserve">these </w:t>
      </w:r>
      <w:r w:rsidR="00E55088">
        <w:rPr>
          <w:rFonts w:ascii="Times New Roman" w:hAnsi="Times New Roman"/>
        </w:rPr>
        <w:t xml:space="preserve">arguments—they accept that physical/functional truths do not </w:t>
      </w:r>
      <w:r w:rsidR="00E55088">
        <w:rPr>
          <w:rFonts w:ascii="Times New Roman" w:hAnsi="Times New Roman"/>
          <w:i/>
        </w:rPr>
        <w:t>a priori</w:t>
      </w:r>
      <w:r w:rsidR="00176BC6">
        <w:rPr>
          <w:rFonts w:ascii="Times New Roman" w:hAnsi="Times New Roman"/>
        </w:rPr>
        <w:t xml:space="preserve"> ent</w:t>
      </w:r>
      <w:r w:rsidR="00E55088">
        <w:rPr>
          <w:rFonts w:ascii="Times New Roman" w:hAnsi="Times New Roman"/>
        </w:rPr>
        <w:t xml:space="preserve">ail phenomenal truths—but </w:t>
      </w:r>
      <w:r w:rsidR="004D2519">
        <w:rPr>
          <w:rFonts w:ascii="Times New Roman" w:hAnsi="Times New Roman"/>
        </w:rPr>
        <w:t xml:space="preserve">then </w:t>
      </w:r>
      <w:r w:rsidR="00E55088">
        <w:rPr>
          <w:rFonts w:ascii="Times New Roman" w:hAnsi="Times New Roman"/>
        </w:rPr>
        <w:t xml:space="preserve">deny that </w:t>
      </w:r>
      <w:r w:rsidR="00FC3E15">
        <w:rPr>
          <w:rFonts w:ascii="Times New Roman" w:hAnsi="Times New Roman"/>
        </w:rPr>
        <w:t xml:space="preserve">this </w:t>
      </w:r>
      <w:r w:rsidR="00E55088">
        <w:rPr>
          <w:rFonts w:ascii="Times New Roman" w:hAnsi="Times New Roman"/>
        </w:rPr>
        <w:t>epistemic gap</w:t>
      </w:r>
      <w:r w:rsidR="000E5235">
        <w:rPr>
          <w:rFonts w:ascii="Times New Roman" w:hAnsi="Times New Roman"/>
        </w:rPr>
        <w:t xml:space="preserve"> entail</w:t>
      </w:r>
      <w:r w:rsidR="00FC3E15">
        <w:rPr>
          <w:rFonts w:ascii="Times New Roman" w:hAnsi="Times New Roman"/>
        </w:rPr>
        <w:t>s</w:t>
      </w:r>
      <w:r w:rsidR="00E55088">
        <w:rPr>
          <w:rFonts w:ascii="Times New Roman" w:hAnsi="Times New Roman"/>
        </w:rPr>
        <w:t xml:space="preserve"> </w:t>
      </w:r>
      <w:r w:rsidR="000E5235">
        <w:rPr>
          <w:rFonts w:ascii="Times New Roman" w:hAnsi="Times New Roman"/>
        </w:rPr>
        <w:t xml:space="preserve">the existence of an </w:t>
      </w:r>
      <w:r w:rsidR="00E55088">
        <w:rPr>
          <w:rFonts w:ascii="Times New Roman" w:hAnsi="Times New Roman"/>
        </w:rPr>
        <w:t>ontological gap</w:t>
      </w:r>
      <w:r w:rsidR="000E5235">
        <w:rPr>
          <w:rFonts w:ascii="Times New Roman" w:hAnsi="Times New Roman"/>
        </w:rPr>
        <w:t xml:space="preserve"> between the physical/functional and the phenomenal</w:t>
      </w:r>
      <w:r w:rsidR="00E55088">
        <w:rPr>
          <w:rFonts w:ascii="Times New Roman" w:hAnsi="Times New Roman"/>
        </w:rPr>
        <w:t xml:space="preserve">. </w:t>
      </w:r>
      <w:r w:rsidR="007C0762">
        <w:rPr>
          <w:rFonts w:ascii="Times New Roman" w:hAnsi="Times New Roman"/>
        </w:rPr>
        <w:t xml:space="preserve"> </w:t>
      </w:r>
      <w:r w:rsidR="00437924">
        <w:rPr>
          <w:rFonts w:ascii="Times New Roman" w:hAnsi="Times New Roman"/>
        </w:rPr>
        <w:t xml:space="preserve">In advancing </w:t>
      </w:r>
      <w:r w:rsidR="00070C65">
        <w:rPr>
          <w:rFonts w:ascii="Times New Roman" w:hAnsi="Times New Roman"/>
        </w:rPr>
        <w:t>the latter</w:t>
      </w:r>
      <w:r w:rsidR="007C0762">
        <w:rPr>
          <w:rFonts w:ascii="Times New Roman" w:hAnsi="Times New Roman"/>
        </w:rPr>
        <w:t xml:space="preserve"> </w:t>
      </w:r>
      <w:r w:rsidR="00D544B8">
        <w:rPr>
          <w:rFonts w:ascii="Times New Roman" w:hAnsi="Times New Roman"/>
        </w:rPr>
        <w:t>position</w:t>
      </w:r>
      <w:r w:rsidR="00437924">
        <w:rPr>
          <w:rFonts w:ascii="Times New Roman" w:hAnsi="Times New Roman"/>
        </w:rPr>
        <w:t xml:space="preserve">, </w:t>
      </w:r>
      <w:r w:rsidR="00D544B8">
        <w:rPr>
          <w:rFonts w:ascii="Times New Roman" w:hAnsi="Times New Roman"/>
        </w:rPr>
        <w:t xml:space="preserve">many Type-B Materialists </w:t>
      </w:r>
      <w:r w:rsidR="00437924">
        <w:rPr>
          <w:rFonts w:ascii="Times New Roman" w:hAnsi="Times New Roman"/>
        </w:rPr>
        <w:t xml:space="preserve">focus upon </w:t>
      </w:r>
      <w:r w:rsidR="00FC3E15">
        <w:rPr>
          <w:rFonts w:ascii="Times New Roman" w:hAnsi="Times New Roman"/>
        </w:rPr>
        <w:t xml:space="preserve">our </w:t>
      </w:r>
      <w:r w:rsidR="0091492C">
        <w:rPr>
          <w:rFonts w:ascii="Times New Roman" w:hAnsi="Times New Roman"/>
        </w:rPr>
        <w:t>“</w:t>
      </w:r>
      <w:r w:rsidR="00577215">
        <w:rPr>
          <w:rFonts w:ascii="Times New Roman" w:hAnsi="Times New Roman"/>
        </w:rPr>
        <w:t>phenomenal concepts</w:t>
      </w:r>
      <w:r w:rsidR="0091492C">
        <w:rPr>
          <w:rFonts w:ascii="Times New Roman" w:hAnsi="Times New Roman"/>
        </w:rPr>
        <w:t>”—</w:t>
      </w:r>
      <w:r w:rsidR="00AA7ABC">
        <w:rPr>
          <w:rFonts w:ascii="Times New Roman" w:hAnsi="Times New Roman"/>
        </w:rPr>
        <w:t xml:space="preserve">i.e. </w:t>
      </w:r>
      <w:r w:rsidR="0091492C" w:rsidRPr="00486DAB">
        <w:rPr>
          <w:rFonts w:ascii="Times New Roman" w:hAnsi="Times New Roman" w:cs="Times New Roman"/>
        </w:rPr>
        <w:t>concept</w:t>
      </w:r>
      <w:r w:rsidR="0091492C">
        <w:rPr>
          <w:rFonts w:ascii="Times New Roman" w:hAnsi="Times New Roman" w:cs="Times New Roman"/>
        </w:rPr>
        <w:t>s</w:t>
      </w:r>
      <w:r w:rsidR="0091492C" w:rsidRPr="00486DAB">
        <w:rPr>
          <w:rFonts w:ascii="Times New Roman" w:hAnsi="Times New Roman" w:cs="Times New Roman"/>
        </w:rPr>
        <w:t xml:space="preserve"> </w:t>
      </w:r>
      <w:r w:rsidR="00176BC6">
        <w:rPr>
          <w:rFonts w:ascii="Times New Roman" w:hAnsi="Times New Roman" w:cs="Times New Roman"/>
        </w:rPr>
        <w:t xml:space="preserve">that </w:t>
      </w:r>
      <w:r w:rsidR="007C0762">
        <w:rPr>
          <w:rFonts w:ascii="Times New Roman" w:hAnsi="Times New Roman" w:cs="Times New Roman"/>
        </w:rPr>
        <w:t xml:space="preserve">are </w:t>
      </w:r>
      <w:r w:rsidR="0091492C" w:rsidRPr="00486DAB">
        <w:rPr>
          <w:rFonts w:ascii="Times New Roman" w:hAnsi="Times New Roman" w:cs="Times New Roman"/>
        </w:rPr>
        <w:t xml:space="preserve">directly applied to </w:t>
      </w:r>
      <w:r w:rsidR="00A63628">
        <w:rPr>
          <w:rFonts w:ascii="Times New Roman" w:hAnsi="Times New Roman" w:cs="Times New Roman"/>
        </w:rPr>
        <w:t xml:space="preserve">phenomenal </w:t>
      </w:r>
      <w:r w:rsidR="0091492C" w:rsidRPr="00486DAB">
        <w:rPr>
          <w:rFonts w:ascii="Times New Roman" w:hAnsi="Times New Roman" w:cs="Times New Roman"/>
        </w:rPr>
        <w:t>experience on the basis of introspection.</w:t>
      </w:r>
      <w:r w:rsidR="00577215">
        <w:rPr>
          <w:rFonts w:ascii="Times New Roman" w:hAnsi="Times New Roman"/>
        </w:rPr>
        <w:t xml:space="preserve"> </w:t>
      </w:r>
      <w:r w:rsidR="004D2519">
        <w:rPr>
          <w:rFonts w:ascii="Times New Roman" w:hAnsi="Times New Roman"/>
        </w:rPr>
        <w:t xml:space="preserve"> </w:t>
      </w:r>
      <w:r w:rsidR="00437924">
        <w:rPr>
          <w:rFonts w:ascii="Times New Roman" w:hAnsi="Times New Roman"/>
        </w:rPr>
        <w:t>Type-B Materialists</w:t>
      </w:r>
      <w:r w:rsidR="000E5235">
        <w:rPr>
          <w:rFonts w:ascii="Times New Roman" w:hAnsi="Times New Roman"/>
        </w:rPr>
        <w:t xml:space="preserve"> </w:t>
      </w:r>
      <w:r w:rsidR="00070C65">
        <w:rPr>
          <w:rFonts w:ascii="Times New Roman" w:hAnsi="Times New Roman"/>
        </w:rPr>
        <w:t xml:space="preserve">drawn to </w:t>
      </w:r>
      <w:r w:rsidR="000E5235">
        <w:rPr>
          <w:rFonts w:ascii="Times New Roman" w:hAnsi="Times New Roman"/>
        </w:rPr>
        <w:t>this defensive strategy</w:t>
      </w:r>
      <w:r w:rsidR="004D2519">
        <w:rPr>
          <w:rFonts w:ascii="Times New Roman" w:hAnsi="Times New Roman"/>
        </w:rPr>
        <w:t xml:space="preserve"> </w:t>
      </w:r>
      <w:r w:rsidR="00070C65">
        <w:rPr>
          <w:rFonts w:ascii="Times New Roman" w:hAnsi="Times New Roman"/>
        </w:rPr>
        <w:t xml:space="preserve">maintain that </w:t>
      </w:r>
      <w:r w:rsidR="00577215">
        <w:rPr>
          <w:rFonts w:ascii="Times New Roman" w:hAnsi="Times New Roman"/>
        </w:rPr>
        <w:t xml:space="preserve">there </w:t>
      </w:r>
      <w:r w:rsidR="00577215" w:rsidRPr="001C48E6">
        <w:rPr>
          <w:rFonts w:ascii="Times New Roman" w:hAnsi="Times New Roman"/>
        </w:rPr>
        <w:t>is something about p</w:t>
      </w:r>
      <w:r w:rsidR="0091492C">
        <w:rPr>
          <w:rFonts w:ascii="Times New Roman" w:hAnsi="Times New Roman"/>
        </w:rPr>
        <w:t xml:space="preserve">henomenal </w:t>
      </w:r>
      <w:r w:rsidR="0091492C" w:rsidRPr="005C0259">
        <w:rPr>
          <w:rFonts w:ascii="Times New Roman" w:hAnsi="Times New Roman"/>
        </w:rPr>
        <w:t>concepts</w:t>
      </w:r>
      <w:r w:rsidR="005C0259">
        <w:rPr>
          <w:rFonts w:ascii="Times New Roman" w:hAnsi="Times New Roman"/>
        </w:rPr>
        <w:t xml:space="preserve"> </w:t>
      </w:r>
      <w:r w:rsidR="0091492C">
        <w:rPr>
          <w:rFonts w:ascii="Times New Roman" w:hAnsi="Times New Roman"/>
        </w:rPr>
        <w:t>that explains</w:t>
      </w:r>
      <w:r w:rsidR="00577215" w:rsidRPr="001C48E6">
        <w:rPr>
          <w:rFonts w:ascii="Times New Roman" w:hAnsi="Times New Roman"/>
        </w:rPr>
        <w:t xml:space="preserve"> why th</w:t>
      </w:r>
      <w:r w:rsidR="00577215">
        <w:rPr>
          <w:rFonts w:ascii="Times New Roman" w:hAnsi="Times New Roman"/>
        </w:rPr>
        <w:t>ere is an epistemic gap, but not</w:t>
      </w:r>
      <w:r w:rsidR="00577215" w:rsidRPr="001C48E6">
        <w:rPr>
          <w:rFonts w:ascii="Times New Roman" w:hAnsi="Times New Roman"/>
        </w:rPr>
        <w:t xml:space="preserve"> a</w:t>
      </w:r>
      <w:r w:rsidR="00176BC6">
        <w:rPr>
          <w:rFonts w:ascii="Times New Roman" w:hAnsi="Times New Roman"/>
        </w:rPr>
        <w:t xml:space="preserve">n ontological </w:t>
      </w:r>
      <w:r w:rsidR="00577215" w:rsidRPr="001C48E6">
        <w:rPr>
          <w:rFonts w:ascii="Times New Roman" w:hAnsi="Times New Roman"/>
        </w:rPr>
        <w:t xml:space="preserve">gap, between </w:t>
      </w:r>
      <w:r w:rsidR="00577215">
        <w:rPr>
          <w:rFonts w:ascii="Times New Roman" w:hAnsi="Times New Roman"/>
        </w:rPr>
        <w:t>the phenomenal and the physical</w:t>
      </w:r>
      <w:r w:rsidR="00577215" w:rsidRPr="001C48E6">
        <w:rPr>
          <w:rFonts w:ascii="Times New Roman" w:hAnsi="Times New Roman"/>
        </w:rPr>
        <w:t xml:space="preserve">.  I will follow the lead of Daniel Stoljar (2005) and call this </w:t>
      </w:r>
      <w:r w:rsidR="004D2519">
        <w:rPr>
          <w:rFonts w:ascii="Times New Roman" w:hAnsi="Times New Roman"/>
        </w:rPr>
        <w:t xml:space="preserve">particular </w:t>
      </w:r>
      <w:r w:rsidR="00031A2C">
        <w:rPr>
          <w:rFonts w:ascii="Times New Roman" w:hAnsi="Times New Roman"/>
        </w:rPr>
        <w:t xml:space="preserve">Type-B Materialist </w:t>
      </w:r>
      <w:r w:rsidR="00577215" w:rsidRPr="001C48E6">
        <w:rPr>
          <w:rFonts w:ascii="Times New Roman" w:hAnsi="Times New Roman"/>
        </w:rPr>
        <w:t>strategy “The Phenomenal Concept Strategy”, or “PCS” for short.</w:t>
      </w:r>
      <w:r w:rsidR="00202CCA">
        <w:rPr>
          <w:rFonts w:ascii="Times New Roman" w:hAnsi="Times New Roman"/>
        </w:rPr>
        <w:t xml:space="preserve">  </w:t>
      </w:r>
    </w:p>
    <w:p w14:paraId="484441EB" w14:textId="61D4358E" w:rsidR="00EA7E8F" w:rsidRDefault="00577215" w:rsidP="006903BD">
      <w:pPr>
        <w:spacing w:line="480" w:lineRule="auto"/>
        <w:ind w:firstLine="720"/>
        <w:rPr>
          <w:rFonts w:ascii="Times New Roman" w:hAnsi="Times New Roman"/>
        </w:rPr>
      </w:pPr>
      <w:r>
        <w:rPr>
          <w:rFonts w:ascii="Times New Roman" w:hAnsi="Times New Roman"/>
        </w:rPr>
        <w:t>PC</w:t>
      </w:r>
      <w:r w:rsidR="0091492C">
        <w:rPr>
          <w:rFonts w:ascii="Times New Roman" w:hAnsi="Times New Roman"/>
        </w:rPr>
        <w:t>S</w:t>
      </w:r>
      <w:r>
        <w:rPr>
          <w:rFonts w:ascii="Times New Roman" w:hAnsi="Times New Roman"/>
        </w:rPr>
        <w:t xml:space="preserve"> </w:t>
      </w:r>
      <w:r w:rsidR="0091492C">
        <w:rPr>
          <w:rFonts w:ascii="Times New Roman" w:hAnsi="Times New Roman"/>
        </w:rPr>
        <w:t xml:space="preserve">has </w:t>
      </w:r>
      <w:r>
        <w:rPr>
          <w:rFonts w:ascii="Times New Roman" w:hAnsi="Times New Roman"/>
        </w:rPr>
        <w:t xml:space="preserve">dominated the recent literature on phenomenal </w:t>
      </w:r>
      <w:r w:rsidR="00AA7ABC">
        <w:rPr>
          <w:rFonts w:ascii="Times New Roman" w:hAnsi="Times New Roman"/>
        </w:rPr>
        <w:t>properties</w:t>
      </w:r>
      <w:r w:rsidR="00D42DA2">
        <w:rPr>
          <w:rFonts w:ascii="Times New Roman" w:hAnsi="Times New Roman"/>
        </w:rPr>
        <w:t>.</w:t>
      </w:r>
      <w:r w:rsidR="009E1E02">
        <w:rPr>
          <w:rStyle w:val="FootnoteReference"/>
          <w:rFonts w:ascii="Times New Roman" w:hAnsi="Times New Roman"/>
        </w:rPr>
        <w:footnoteReference w:id="3"/>
      </w:r>
      <w:r w:rsidR="00093306">
        <w:rPr>
          <w:rFonts w:ascii="Times New Roman" w:hAnsi="Times New Roman"/>
        </w:rPr>
        <w:t xml:space="preserve"> </w:t>
      </w:r>
      <w:r w:rsidR="002423F4">
        <w:rPr>
          <w:rFonts w:ascii="Times New Roman" w:hAnsi="Times New Roman"/>
        </w:rPr>
        <w:t xml:space="preserve"> </w:t>
      </w:r>
      <w:r w:rsidR="005C0259">
        <w:rPr>
          <w:rFonts w:ascii="Times New Roman" w:hAnsi="Times New Roman"/>
        </w:rPr>
        <w:t xml:space="preserve">A </w:t>
      </w:r>
      <w:r w:rsidR="00676B96">
        <w:rPr>
          <w:rFonts w:ascii="Times New Roman" w:hAnsi="Times New Roman"/>
        </w:rPr>
        <w:t xml:space="preserve">recurring </w:t>
      </w:r>
      <w:r w:rsidR="00202CCA">
        <w:rPr>
          <w:rFonts w:ascii="Times New Roman" w:hAnsi="Times New Roman"/>
        </w:rPr>
        <w:t xml:space="preserve">complaint </w:t>
      </w:r>
      <w:r w:rsidR="00AA7ABC">
        <w:rPr>
          <w:rFonts w:ascii="Times New Roman" w:hAnsi="Times New Roman"/>
        </w:rPr>
        <w:t xml:space="preserve">against </w:t>
      </w:r>
      <w:r w:rsidR="004D2519">
        <w:rPr>
          <w:rFonts w:ascii="Times New Roman" w:hAnsi="Times New Roman"/>
        </w:rPr>
        <w:t xml:space="preserve">this strategy </w:t>
      </w:r>
      <w:r w:rsidR="00202CCA">
        <w:rPr>
          <w:rFonts w:ascii="Times New Roman" w:hAnsi="Times New Roman"/>
        </w:rPr>
        <w:t xml:space="preserve">is that </w:t>
      </w:r>
      <w:r w:rsidR="00AA7ABC">
        <w:rPr>
          <w:rFonts w:ascii="Times New Roman" w:hAnsi="Times New Roman"/>
        </w:rPr>
        <w:t xml:space="preserve">it </w:t>
      </w:r>
      <w:r w:rsidR="00C35818">
        <w:rPr>
          <w:rFonts w:ascii="Times New Roman" w:hAnsi="Times New Roman"/>
        </w:rPr>
        <w:t xml:space="preserve">generates </w:t>
      </w:r>
      <w:r w:rsidR="00AA7ABC">
        <w:rPr>
          <w:rFonts w:ascii="Times New Roman" w:hAnsi="Times New Roman"/>
        </w:rPr>
        <w:t xml:space="preserve">accounts of </w:t>
      </w:r>
      <w:r w:rsidR="00202CCA">
        <w:rPr>
          <w:rFonts w:ascii="Times New Roman" w:hAnsi="Times New Roman"/>
        </w:rPr>
        <w:t xml:space="preserve">phenomenal concepts </w:t>
      </w:r>
      <w:r w:rsidR="00AA7ABC">
        <w:rPr>
          <w:rFonts w:ascii="Times New Roman" w:hAnsi="Times New Roman"/>
        </w:rPr>
        <w:t xml:space="preserve">that </w:t>
      </w:r>
      <w:r w:rsidR="000C0B5F">
        <w:rPr>
          <w:rFonts w:ascii="Times New Roman" w:hAnsi="Times New Roman"/>
        </w:rPr>
        <w:t>fail</w:t>
      </w:r>
      <w:r w:rsidR="00B32C46">
        <w:rPr>
          <w:rFonts w:ascii="Times New Roman" w:hAnsi="Times New Roman"/>
        </w:rPr>
        <w:t xml:space="preserve"> </w:t>
      </w:r>
      <w:r w:rsidR="00BE6DDD">
        <w:rPr>
          <w:rFonts w:ascii="Times New Roman" w:hAnsi="Times New Roman"/>
        </w:rPr>
        <w:t xml:space="preserve">to do justice to the nature of our </w:t>
      </w:r>
      <w:r w:rsidR="00BE6DDD" w:rsidRPr="006E45AF">
        <w:rPr>
          <w:rFonts w:ascii="Times New Roman" w:hAnsi="Times New Roman"/>
        </w:rPr>
        <w:t xml:space="preserve">introspective </w:t>
      </w:r>
      <w:r w:rsidR="00F71781">
        <w:rPr>
          <w:rFonts w:ascii="Times New Roman" w:hAnsi="Times New Roman"/>
        </w:rPr>
        <w:t>grasp of phenomenal properties.</w:t>
      </w:r>
      <w:r w:rsidR="009E1E02">
        <w:rPr>
          <w:rFonts w:ascii="Times New Roman" w:hAnsi="Times New Roman"/>
        </w:rPr>
        <w:t xml:space="preserve">  </w:t>
      </w:r>
      <w:r w:rsidR="00D544B8">
        <w:rPr>
          <w:rFonts w:ascii="Times New Roman" w:hAnsi="Times New Roman"/>
        </w:rPr>
        <w:t xml:space="preserve">Consider, for example, </w:t>
      </w:r>
      <w:r w:rsidR="004D2519">
        <w:rPr>
          <w:rFonts w:ascii="Times New Roman" w:hAnsi="Times New Roman"/>
        </w:rPr>
        <w:t xml:space="preserve">an early and </w:t>
      </w:r>
      <w:r w:rsidR="00F71781">
        <w:rPr>
          <w:rFonts w:ascii="Times New Roman" w:hAnsi="Times New Roman"/>
        </w:rPr>
        <w:t xml:space="preserve">influential </w:t>
      </w:r>
      <w:r w:rsidR="00C35818">
        <w:rPr>
          <w:rFonts w:ascii="Times New Roman" w:hAnsi="Times New Roman"/>
        </w:rPr>
        <w:t xml:space="preserve">version of </w:t>
      </w:r>
      <w:r w:rsidR="00D544B8">
        <w:rPr>
          <w:rFonts w:ascii="Times New Roman" w:hAnsi="Times New Roman"/>
        </w:rPr>
        <w:t xml:space="preserve">PCS </w:t>
      </w:r>
      <w:r w:rsidR="009E04B6">
        <w:rPr>
          <w:rFonts w:ascii="Times New Roman" w:hAnsi="Times New Roman"/>
        </w:rPr>
        <w:t xml:space="preserve">developed </w:t>
      </w:r>
      <w:r w:rsidR="00C35818">
        <w:rPr>
          <w:rFonts w:ascii="Times New Roman" w:hAnsi="Times New Roman"/>
        </w:rPr>
        <w:t xml:space="preserve">by </w:t>
      </w:r>
      <w:r w:rsidR="00BE6DDD">
        <w:rPr>
          <w:rFonts w:ascii="Times New Roman" w:hAnsi="Times New Roman"/>
        </w:rPr>
        <w:t xml:space="preserve">Brian Loar </w:t>
      </w:r>
      <w:r w:rsidR="00BE6DDD" w:rsidRPr="001C48E6">
        <w:rPr>
          <w:rFonts w:ascii="Times New Roman" w:hAnsi="Times New Roman"/>
        </w:rPr>
        <w:t>(1990)</w:t>
      </w:r>
      <w:r w:rsidR="00272828">
        <w:rPr>
          <w:rFonts w:ascii="Times New Roman" w:hAnsi="Times New Roman"/>
        </w:rPr>
        <w:t xml:space="preserve"> </w:t>
      </w:r>
      <w:r w:rsidR="00E00CFE">
        <w:rPr>
          <w:rFonts w:ascii="Times New Roman" w:hAnsi="Times New Roman"/>
        </w:rPr>
        <w:t>which</w:t>
      </w:r>
      <w:r w:rsidR="00272828">
        <w:rPr>
          <w:rFonts w:ascii="Times New Roman" w:hAnsi="Times New Roman"/>
        </w:rPr>
        <w:t xml:space="preserve"> </w:t>
      </w:r>
      <w:r w:rsidR="00BE6DDD" w:rsidRPr="001C48E6">
        <w:rPr>
          <w:rFonts w:ascii="Times New Roman" w:hAnsi="Times New Roman"/>
        </w:rPr>
        <w:t>identifies phenomenal concepts with type-demonstrative concepts that directly pick out properties of experiences from an introspective perspective.</w:t>
      </w:r>
      <w:r w:rsidR="00BE6DDD">
        <w:rPr>
          <w:rFonts w:ascii="Times New Roman" w:hAnsi="Times New Roman"/>
        </w:rPr>
        <w:t xml:space="preserve"> </w:t>
      </w:r>
      <w:r w:rsidR="005C0259">
        <w:rPr>
          <w:rFonts w:ascii="Times New Roman" w:hAnsi="Times New Roman"/>
        </w:rPr>
        <w:t xml:space="preserve"> </w:t>
      </w:r>
      <w:r w:rsidR="00D124F4">
        <w:rPr>
          <w:rFonts w:ascii="Times New Roman" w:hAnsi="Times New Roman"/>
        </w:rPr>
        <w:t xml:space="preserve">As I interpret it, </w:t>
      </w:r>
      <w:r w:rsidR="00CA1F6C">
        <w:rPr>
          <w:rFonts w:ascii="Times New Roman" w:hAnsi="Times New Roman"/>
        </w:rPr>
        <w:t xml:space="preserve">Loar’s </w:t>
      </w:r>
      <w:r w:rsidR="00D124F4">
        <w:rPr>
          <w:rFonts w:ascii="Times New Roman" w:hAnsi="Times New Roman"/>
        </w:rPr>
        <w:t xml:space="preserve">account maintains that </w:t>
      </w:r>
      <w:r w:rsidR="00BE6DDD">
        <w:rPr>
          <w:rFonts w:ascii="Times New Roman" w:hAnsi="Times New Roman"/>
        </w:rPr>
        <w:t xml:space="preserve">a phenomenal concept provides a </w:t>
      </w:r>
      <w:r w:rsidR="00BE6DDD" w:rsidRPr="00C468CE">
        <w:rPr>
          <w:rFonts w:ascii="Times New Roman" w:hAnsi="Times New Roman"/>
        </w:rPr>
        <w:t xml:space="preserve">thin </w:t>
      </w:r>
      <w:r w:rsidR="00BE6DDD">
        <w:rPr>
          <w:rFonts w:ascii="Times New Roman" w:hAnsi="Times New Roman"/>
        </w:rPr>
        <w:t xml:space="preserve">characterization of its </w:t>
      </w:r>
      <w:r w:rsidR="00B91848">
        <w:rPr>
          <w:rFonts w:ascii="Times New Roman" w:hAnsi="Times New Roman"/>
        </w:rPr>
        <w:t>referent</w:t>
      </w:r>
      <w:r w:rsidR="009B158B">
        <w:rPr>
          <w:rFonts w:ascii="Times New Roman" w:hAnsi="Times New Roman"/>
        </w:rPr>
        <w:t xml:space="preserve">—it </w:t>
      </w:r>
      <w:r w:rsidR="00BE6DDD">
        <w:rPr>
          <w:rFonts w:ascii="Times New Roman" w:hAnsi="Times New Roman"/>
        </w:rPr>
        <w:t xml:space="preserve">characterizes it </w:t>
      </w:r>
      <w:r w:rsidR="00C468CE">
        <w:rPr>
          <w:rFonts w:ascii="Times New Roman" w:hAnsi="Times New Roman"/>
        </w:rPr>
        <w:t xml:space="preserve">simply </w:t>
      </w:r>
      <w:r w:rsidR="00BE6DDD" w:rsidRPr="001C48E6">
        <w:rPr>
          <w:rFonts w:ascii="Times New Roman" w:hAnsi="Times New Roman"/>
        </w:rPr>
        <w:t xml:space="preserve">as “that </w:t>
      </w:r>
      <w:r w:rsidR="00BE6DDD">
        <w:rPr>
          <w:rFonts w:ascii="Times New Roman" w:hAnsi="Times New Roman"/>
        </w:rPr>
        <w:t xml:space="preserve">property </w:t>
      </w:r>
      <w:r w:rsidR="00BE6DDD" w:rsidRPr="001C48E6">
        <w:rPr>
          <w:rFonts w:ascii="Times New Roman" w:hAnsi="Times New Roman"/>
        </w:rPr>
        <w:t>again”</w:t>
      </w:r>
      <w:r w:rsidR="00DA5766">
        <w:rPr>
          <w:rFonts w:ascii="Times New Roman" w:hAnsi="Times New Roman"/>
        </w:rPr>
        <w:t>.</w:t>
      </w:r>
      <w:r w:rsidR="00251D3C">
        <w:rPr>
          <w:rStyle w:val="FootnoteReference"/>
          <w:rFonts w:ascii="Times New Roman" w:hAnsi="Times New Roman"/>
        </w:rPr>
        <w:footnoteReference w:id="4"/>
      </w:r>
      <w:r w:rsidR="00BE6DDD" w:rsidRPr="001C48E6">
        <w:rPr>
          <w:rFonts w:ascii="Times New Roman" w:hAnsi="Times New Roman"/>
        </w:rPr>
        <w:t xml:space="preserve"> </w:t>
      </w:r>
      <w:r w:rsidR="00BE6DDD">
        <w:rPr>
          <w:rFonts w:ascii="Times New Roman" w:hAnsi="Times New Roman"/>
        </w:rPr>
        <w:t xml:space="preserve"> </w:t>
      </w:r>
      <w:r w:rsidR="00BA2962">
        <w:rPr>
          <w:rFonts w:ascii="Times New Roman" w:hAnsi="Times New Roman"/>
        </w:rPr>
        <w:t>As a result</w:t>
      </w:r>
      <w:r w:rsidR="00272828">
        <w:rPr>
          <w:rFonts w:ascii="Times New Roman" w:hAnsi="Times New Roman"/>
        </w:rPr>
        <w:t xml:space="preserve"> of its thinness</w:t>
      </w:r>
      <w:r w:rsidR="00D544B8">
        <w:rPr>
          <w:rFonts w:ascii="Times New Roman" w:hAnsi="Times New Roman"/>
        </w:rPr>
        <w:t xml:space="preserve">, </w:t>
      </w:r>
      <w:r w:rsidR="00C468CE">
        <w:rPr>
          <w:rFonts w:ascii="Times New Roman" w:hAnsi="Times New Roman"/>
        </w:rPr>
        <w:t xml:space="preserve">the </w:t>
      </w:r>
      <w:r w:rsidR="00BE6DDD" w:rsidRPr="001C48E6">
        <w:rPr>
          <w:rFonts w:ascii="Times New Roman" w:hAnsi="Times New Roman"/>
        </w:rPr>
        <w:t xml:space="preserve">cognitive content </w:t>
      </w:r>
      <w:r w:rsidR="00C468CE">
        <w:rPr>
          <w:rFonts w:ascii="Times New Roman" w:hAnsi="Times New Roman"/>
        </w:rPr>
        <w:t xml:space="preserve">of this concept </w:t>
      </w:r>
      <w:r w:rsidR="00B141A4">
        <w:rPr>
          <w:rFonts w:ascii="Times New Roman" w:hAnsi="Times New Roman"/>
        </w:rPr>
        <w:t xml:space="preserve">is not </w:t>
      </w:r>
      <w:r w:rsidR="00BE6DDD" w:rsidRPr="001C48E6">
        <w:rPr>
          <w:rFonts w:ascii="Times New Roman" w:hAnsi="Times New Roman"/>
          <w:i/>
        </w:rPr>
        <w:t xml:space="preserve">a priori </w:t>
      </w:r>
      <w:r w:rsidR="00BE6DDD" w:rsidRPr="001C48E6">
        <w:rPr>
          <w:rFonts w:ascii="Times New Roman" w:hAnsi="Times New Roman"/>
        </w:rPr>
        <w:t>deducible from a physical/functional d</w:t>
      </w:r>
      <w:r w:rsidR="00F71781">
        <w:rPr>
          <w:rFonts w:ascii="Times New Roman" w:hAnsi="Times New Roman"/>
        </w:rPr>
        <w:t xml:space="preserve">escription of the same property. </w:t>
      </w:r>
      <w:r w:rsidR="006903BD">
        <w:rPr>
          <w:rFonts w:ascii="Times New Roman" w:hAnsi="Times New Roman"/>
        </w:rPr>
        <w:t xml:space="preserve"> </w:t>
      </w:r>
      <w:r w:rsidR="004D2519">
        <w:rPr>
          <w:rFonts w:ascii="Times New Roman" w:hAnsi="Times New Roman"/>
        </w:rPr>
        <w:t xml:space="preserve">The problem with </w:t>
      </w:r>
      <w:r w:rsidR="000F1D17">
        <w:rPr>
          <w:rFonts w:ascii="Times New Roman" w:hAnsi="Times New Roman"/>
        </w:rPr>
        <w:t xml:space="preserve">Loar’s </w:t>
      </w:r>
      <w:r w:rsidR="00E916F9">
        <w:rPr>
          <w:rFonts w:ascii="Times New Roman" w:hAnsi="Times New Roman"/>
        </w:rPr>
        <w:t>account</w:t>
      </w:r>
      <w:r w:rsidR="00272828">
        <w:rPr>
          <w:rFonts w:ascii="Times New Roman" w:hAnsi="Times New Roman"/>
        </w:rPr>
        <w:t>, however,</w:t>
      </w:r>
      <w:r w:rsidR="006903BD">
        <w:rPr>
          <w:rFonts w:ascii="Times New Roman" w:hAnsi="Times New Roman"/>
        </w:rPr>
        <w:t xml:space="preserve"> </w:t>
      </w:r>
      <w:r w:rsidR="00D30653">
        <w:rPr>
          <w:rFonts w:ascii="Times New Roman" w:hAnsi="Times New Roman"/>
        </w:rPr>
        <w:t xml:space="preserve">is </w:t>
      </w:r>
      <w:r w:rsidR="00E916F9">
        <w:rPr>
          <w:rFonts w:ascii="Times New Roman" w:hAnsi="Times New Roman"/>
        </w:rPr>
        <w:t xml:space="preserve">that </w:t>
      </w:r>
      <w:r w:rsidR="00734DE4">
        <w:rPr>
          <w:rFonts w:ascii="Times New Roman" w:hAnsi="Times New Roman"/>
        </w:rPr>
        <w:t xml:space="preserve">the </w:t>
      </w:r>
      <w:r w:rsidR="00E916F9" w:rsidRPr="001C48E6">
        <w:rPr>
          <w:rFonts w:ascii="Times New Roman" w:hAnsi="Times New Roman"/>
        </w:rPr>
        <w:t xml:space="preserve">contents of </w:t>
      </w:r>
      <w:r w:rsidR="00C11B10">
        <w:rPr>
          <w:rFonts w:ascii="Times New Roman" w:hAnsi="Times New Roman"/>
        </w:rPr>
        <w:t>these</w:t>
      </w:r>
      <w:r w:rsidR="00B141A4">
        <w:rPr>
          <w:rFonts w:ascii="Times New Roman" w:hAnsi="Times New Roman"/>
        </w:rPr>
        <w:t xml:space="preserve"> </w:t>
      </w:r>
      <w:r w:rsidR="00E916F9" w:rsidRPr="001C48E6">
        <w:rPr>
          <w:rFonts w:ascii="Times New Roman" w:hAnsi="Times New Roman"/>
        </w:rPr>
        <w:t>type-demonstrative concepts do not seem substantial enough to be plausible candidate</w:t>
      </w:r>
      <w:r w:rsidR="00E916F9">
        <w:rPr>
          <w:rFonts w:ascii="Times New Roman" w:hAnsi="Times New Roman"/>
        </w:rPr>
        <w:t>s</w:t>
      </w:r>
      <w:r w:rsidR="00E916F9" w:rsidRPr="001C48E6">
        <w:rPr>
          <w:rFonts w:ascii="Times New Roman" w:hAnsi="Times New Roman"/>
        </w:rPr>
        <w:t xml:space="preserve"> for the conten</w:t>
      </w:r>
      <w:r w:rsidR="00E916F9">
        <w:rPr>
          <w:rFonts w:ascii="Times New Roman" w:hAnsi="Times New Roman"/>
        </w:rPr>
        <w:t xml:space="preserve">ts of phenomenal concepts. </w:t>
      </w:r>
      <w:r w:rsidR="009E1E02">
        <w:rPr>
          <w:rFonts w:ascii="Times New Roman" w:hAnsi="Times New Roman"/>
        </w:rPr>
        <w:t xml:space="preserve"> </w:t>
      </w:r>
      <w:r w:rsidR="00FC6C4B">
        <w:rPr>
          <w:rFonts w:ascii="Times New Roman" w:hAnsi="Times New Roman"/>
        </w:rPr>
        <w:t xml:space="preserve">What </w:t>
      </w:r>
      <w:r w:rsidR="00C468CE">
        <w:rPr>
          <w:rFonts w:ascii="Times New Roman" w:hAnsi="Times New Roman"/>
        </w:rPr>
        <w:t xml:space="preserve">introspection “tells” us about </w:t>
      </w:r>
      <w:r w:rsidR="00FC6C4B">
        <w:rPr>
          <w:rFonts w:ascii="Times New Roman" w:hAnsi="Times New Roman"/>
        </w:rPr>
        <w:t xml:space="preserve">phenomenal properties </w:t>
      </w:r>
      <w:r w:rsidR="00E916F9" w:rsidRPr="00CA1F6C">
        <w:rPr>
          <w:rFonts w:ascii="Times New Roman" w:hAnsi="Times New Roman"/>
        </w:rPr>
        <w:t xml:space="preserve">seems richer </w:t>
      </w:r>
      <w:r w:rsidR="00E916F9" w:rsidRPr="001C48E6">
        <w:rPr>
          <w:rFonts w:ascii="Times New Roman" w:hAnsi="Times New Roman"/>
        </w:rPr>
        <w:t>than the content you would get from a</w:t>
      </w:r>
      <w:r w:rsidR="00FC6C4B">
        <w:rPr>
          <w:rFonts w:ascii="Times New Roman" w:hAnsi="Times New Roman"/>
        </w:rPr>
        <w:t xml:space="preserve">n act of </w:t>
      </w:r>
      <w:r w:rsidR="00E916F9" w:rsidRPr="001C48E6">
        <w:rPr>
          <w:rFonts w:ascii="Times New Roman" w:hAnsi="Times New Roman"/>
        </w:rPr>
        <w:t xml:space="preserve">demonstrative pointing that characterizes its referent </w:t>
      </w:r>
      <w:r w:rsidR="00C468CE">
        <w:rPr>
          <w:rFonts w:ascii="Times New Roman" w:hAnsi="Times New Roman"/>
        </w:rPr>
        <w:t xml:space="preserve">merely </w:t>
      </w:r>
      <w:r w:rsidR="00E916F9" w:rsidRPr="001C48E6">
        <w:rPr>
          <w:rFonts w:ascii="Times New Roman" w:hAnsi="Times New Roman"/>
        </w:rPr>
        <w:t xml:space="preserve">as “that </w:t>
      </w:r>
      <w:r w:rsidR="00E916F9">
        <w:rPr>
          <w:rFonts w:ascii="Times New Roman" w:hAnsi="Times New Roman"/>
        </w:rPr>
        <w:t xml:space="preserve">property </w:t>
      </w:r>
      <w:r w:rsidR="00E916F9" w:rsidRPr="001C48E6">
        <w:rPr>
          <w:rFonts w:ascii="Times New Roman" w:hAnsi="Times New Roman"/>
        </w:rPr>
        <w:t>again”.</w:t>
      </w:r>
      <w:r w:rsidR="00F71781">
        <w:rPr>
          <w:rStyle w:val="FootnoteReference"/>
          <w:rFonts w:ascii="Times New Roman" w:hAnsi="Times New Roman"/>
        </w:rPr>
        <w:footnoteReference w:id="5"/>
      </w:r>
      <w:r w:rsidR="00E916F9">
        <w:rPr>
          <w:rFonts w:ascii="Times New Roman" w:hAnsi="Times New Roman"/>
        </w:rPr>
        <w:t xml:space="preserve"> </w:t>
      </w:r>
      <w:r w:rsidR="00F71781">
        <w:rPr>
          <w:rFonts w:ascii="Times New Roman" w:hAnsi="Times New Roman"/>
        </w:rPr>
        <w:t xml:space="preserve"> </w:t>
      </w:r>
    </w:p>
    <w:p w14:paraId="3CDA36C2" w14:textId="47D7FCD5" w:rsidR="007617C9" w:rsidRDefault="000C0B5F" w:rsidP="003C357C">
      <w:pPr>
        <w:spacing w:line="480" w:lineRule="auto"/>
        <w:ind w:firstLine="720"/>
        <w:rPr>
          <w:rFonts w:ascii="Times New Roman" w:hAnsi="Times New Roman"/>
          <w:color w:val="000000"/>
        </w:rPr>
      </w:pPr>
      <w:r>
        <w:rPr>
          <w:rFonts w:ascii="Times New Roman" w:hAnsi="Times New Roman"/>
        </w:rPr>
        <w:t>Motivated</w:t>
      </w:r>
      <w:r w:rsidR="00C35818">
        <w:rPr>
          <w:rFonts w:ascii="Times New Roman" w:hAnsi="Times New Roman"/>
        </w:rPr>
        <w:t xml:space="preserve"> </w:t>
      </w:r>
      <w:r>
        <w:rPr>
          <w:rFonts w:ascii="Times New Roman" w:hAnsi="Times New Roman"/>
        </w:rPr>
        <w:t>by the shortcomings of Loar’s account</w:t>
      </w:r>
      <w:r w:rsidR="00EA7E8F">
        <w:rPr>
          <w:rFonts w:ascii="Times New Roman" w:hAnsi="Times New Roman"/>
        </w:rPr>
        <w:t xml:space="preserve"> on this front</w:t>
      </w:r>
      <w:r>
        <w:rPr>
          <w:rFonts w:ascii="Times New Roman" w:hAnsi="Times New Roman"/>
        </w:rPr>
        <w:t>, Janet Levin (2002</w:t>
      </w:r>
      <w:r w:rsidR="00C468CE">
        <w:rPr>
          <w:rFonts w:ascii="Times New Roman" w:hAnsi="Times New Roman"/>
        </w:rPr>
        <w:t>, 2007</w:t>
      </w:r>
      <w:r>
        <w:rPr>
          <w:rFonts w:ascii="Times New Roman" w:hAnsi="Times New Roman"/>
        </w:rPr>
        <w:t xml:space="preserve">) </w:t>
      </w:r>
      <w:r w:rsidR="00F71781">
        <w:rPr>
          <w:rFonts w:ascii="Times New Roman" w:hAnsi="Times New Roman"/>
        </w:rPr>
        <w:t>has developed a</w:t>
      </w:r>
      <w:r w:rsidR="00036AEC">
        <w:rPr>
          <w:rFonts w:ascii="Times New Roman" w:hAnsi="Times New Roman"/>
        </w:rPr>
        <w:t xml:space="preserve"> </w:t>
      </w:r>
      <w:r w:rsidR="00590113">
        <w:rPr>
          <w:rFonts w:ascii="Times New Roman" w:hAnsi="Times New Roman"/>
        </w:rPr>
        <w:t xml:space="preserve">version of PCS </w:t>
      </w:r>
      <w:r w:rsidR="00F71781">
        <w:rPr>
          <w:rFonts w:ascii="Times New Roman" w:hAnsi="Times New Roman"/>
          <w:color w:val="000000"/>
        </w:rPr>
        <w:t xml:space="preserve">where </w:t>
      </w:r>
      <w:r w:rsidR="00590113">
        <w:rPr>
          <w:rFonts w:ascii="Times New Roman" w:hAnsi="Times New Roman"/>
          <w:color w:val="000000"/>
        </w:rPr>
        <w:t xml:space="preserve">phenomenal concepts </w:t>
      </w:r>
      <w:r w:rsidR="009015B2">
        <w:rPr>
          <w:rFonts w:ascii="Times New Roman" w:hAnsi="Times New Roman"/>
          <w:color w:val="000000"/>
        </w:rPr>
        <w:t xml:space="preserve">are hybrid concepts that are </w:t>
      </w:r>
      <w:r>
        <w:rPr>
          <w:rFonts w:ascii="Times New Roman" w:hAnsi="Times New Roman"/>
          <w:color w:val="000000"/>
        </w:rPr>
        <w:t>p</w:t>
      </w:r>
      <w:r w:rsidRPr="001C48E6">
        <w:rPr>
          <w:rFonts w:ascii="Times New Roman" w:hAnsi="Times New Roman"/>
          <w:color w:val="000000"/>
        </w:rPr>
        <w:t xml:space="preserve">art recognitional and part causal-functional. </w:t>
      </w:r>
      <w:r w:rsidR="009015B2">
        <w:rPr>
          <w:rFonts w:ascii="Times New Roman" w:hAnsi="Times New Roman"/>
          <w:color w:val="000000"/>
        </w:rPr>
        <w:t xml:space="preserve"> </w:t>
      </w:r>
      <w:r w:rsidR="00590113">
        <w:rPr>
          <w:rFonts w:ascii="Times New Roman" w:hAnsi="Times New Roman"/>
          <w:color w:val="000000"/>
        </w:rPr>
        <w:t>P</w:t>
      </w:r>
      <w:r w:rsidRPr="001C48E6">
        <w:rPr>
          <w:rFonts w:ascii="Times New Roman" w:hAnsi="Times New Roman"/>
          <w:color w:val="000000"/>
        </w:rPr>
        <w:t xml:space="preserve">henomenal concepts of phenomenal color, for </w:t>
      </w:r>
      <w:r w:rsidR="00F71781">
        <w:rPr>
          <w:rFonts w:ascii="Times New Roman" w:hAnsi="Times New Roman"/>
          <w:color w:val="000000"/>
        </w:rPr>
        <w:t>instance</w:t>
      </w:r>
      <w:r w:rsidRPr="001C48E6">
        <w:rPr>
          <w:rFonts w:ascii="Times New Roman" w:hAnsi="Times New Roman"/>
          <w:color w:val="000000"/>
        </w:rPr>
        <w:t>, contain “relational descriptions of quality spaces with ‘slots’ reserved for type-demonstratives that are normally acquired by having the experiences in question” (</w:t>
      </w:r>
      <w:r>
        <w:rPr>
          <w:rFonts w:ascii="Times New Roman" w:hAnsi="Times New Roman"/>
          <w:color w:val="000000"/>
        </w:rPr>
        <w:t xml:space="preserve">Levin </w:t>
      </w:r>
      <w:r w:rsidRPr="001C48E6">
        <w:rPr>
          <w:rFonts w:ascii="Times New Roman" w:hAnsi="Times New Roman"/>
          <w:color w:val="000000"/>
        </w:rPr>
        <w:t xml:space="preserve">2007, 98). </w:t>
      </w:r>
      <w:r w:rsidR="00180BA0">
        <w:rPr>
          <w:rFonts w:ascii="Times New Roman" w:hAnsi="Times New Roman"/>
          <w:color w:val="000000"/>
        </w:rPr>
        <w:t xml:space="preserve"> </w:t>
      </w:r>
      <w:r w:rsidR="000F1D17">
        <w:rPr>
          <w:rFonts w:ascii="Times New Roman" w:hAnsi="Times New Roman"/>
          <w:color w:val="000000"/>
        </w:rPr>
        <w:t xml:space="preserve">Under this </w:t>
      </w:r>
      <w:r w:rsidR="00F71781">
        <w:rPr>
          <w:rFonts w:ascii="Times New Roman" w:hAnsi="Times New Roman"/>
          <w:color w:val="000000"/>
        </w:rPr>
        <w:t>account, the content</w:t>
      </w:r>
      <w:r w:rsidR="004D0464">
        <w:rPr>
          <w:rFonts w:ascii="Times New Roman" w:hAnsi="Times New Roman"/>
          <w:color w:val="000000"/>
        </w:rPr>
        <w:t>s</w:t>
      </w:r>
      <w:r w:rsidR="00F71781">
        <w:rPr>
          <w:rFonts w:ascii="Times New Roman" w:hAnsi="Times New Roman"/>
          <w:color w:val="000000"/>
        </w:rPr>
        <w:t xml:space="preserve"> of phenomenal concepts </w:t>
      </w:r>
      <w:r w:rsidR="004D0464">
        <w:rPr>
          <w:rFonts w:ascii="Times New Roman" w:hAnsi="Times New Roman"/>
          <w:color w:val="000000"/>
        </w:rPr>
        <w:t xml:space="preserve">are </w:t>
      </w:r>
      <w:r w:rsidR="00F71781" w:rsidRPr="005238D6">
        <w:rPr>
          <w:rFonts w:ascii="Times New Roman" w:hAnsi="Times New Roman"/>
          <w:color w:val="000000"/>
        </w:rPr>
        <w:t xml:space="preserve">more substantial </w:t>
      </w:r>
      <w:r w:rsidR="00F71781">
        <w:rPr>
          <w:rFonts w:ascii="Times New Roman" w:hAnsi="Times New Roman"/>
          <w:color w:val="000000"/>
        </w:rPr>
        <w:t xml:space="preserve">than </w:t>
      </w:r>
      <w:r w:rsidR="004D0464">
        <w:rPr>
          <w:rFonts w:ascii="Times New Roman" w:hAnsi="Times New Roman"/>
          <w:color w:val="000000"/>
        </w:rPr>
        <w:t xml:space="preserve">they are </w:t>
      </w:r>
      <w:r w:rsidR="00036AEC">
        <w:rPr>
          <w:rFonts w:ascii="Times New Roman" w:hAnsi="Times New Roman"/>
          <w:color w:val="000000"/>
        </w:rPr>
        <w:t>under Loar’s account.  A</w:t>
      </w:r>
      <w:r w:rsidR="00F71781">
        <w:rPr>
          <w:rFonts w:ascii="Times New Roman" w:hAnsi="Times New Roman"/>
          <w:color w:val="000000"/>
        </w:rPr>
        <w:t xml:space="preserve"> phenomenal concept of a phenomenal color</w:t>
      </w:r>
      <w:r w:rsidR="00036AEC">
        <w:rPr>
          <w:rFonts w:ascii="Times New Roman" w:hAnsi="Times New Roman"/>
          <w:color w:val="000000"/>
        </w:rPr>
        <w:t xml:space="preserve"> </w:t>
      </w:r>
      <w:r w:rsidR="00F71781">
        <w:rPr>
          <w:rFonts w:ascii="Times New Roman" w:hAnsi="Times New Roman"/>
          <w:color w:val="000000"/>
        </w:rPr>
        <w:t>does more than just characterize its referent as “t</w:t>
      </w:r>
      <w:r w:rsidR="00036AEC">
        <w:rPr>
          <w:rFonts w:ascii="Times New Roman" w:hAnsi="Times New Roman"/>
          <w:color w:val="000000"/>
        </w:rPr>
        <w:t xml:space="preserve">hat property again”; </w:t>
      </w:r>
      <w:r w:rsidR="00F71781">
        <w:rPr>
          <w:rFonts w:ascii="Times New Roman" w:hAnsi="Times New Roman"/>
          <w:color w:val="000000"/>
        </w:rPr>
        <w:t>it also</w:t>
      </w:r>
      <w:r w:rsidR="00590113">
        <w:rPr>
          <w:rFonts w:ascii="Times New Roman" w:hAnsi="Times New Roman"/>
          <w:color w:val="000000"/>
        </w:rPr>
        <w:t xml:space="preserve"> provides a characterization of </w:t>
      </w:r>
      <w:r w:rsidR="00F71781">
        <w:rPr>
          <w:rFonts w:ascii="Times New Roman" w:hAnsi="Times New Roman"/>
          <w:color w:val="000000"/>
        </w:rPr>
        <w:t>the similarity space that this phenomenal color stands in relative to other phenomenal colors.</w:t>
      </w:r>
      <w:r w:rsidR="004D0464">
        <w:rPr>
          <w:rFonts w:ascii="Times New Roman" w:hAnsi="Times New Roman"/>
          <w:color w:val="000000"/>
        </w:rPr>
        <w:t xml:space="preserve">  </w:t>
      </w:r>
    </w:p>
    <w:p w14:paraId="13963E49" w14:textId="35506BD2" w:rsidR="003C357C" w:rsidRDefault="00036AEC" w:rsidP="003C357C">
      <w:pPr>
        <w:spacing w:line="480" w:lineRule="auto"/>
        <w:ind w:firstLine="720"/>
        <w:rPr>
          <w:rFonts w:ascii="Times New Roman" w:hAnsi="Times New Roman"/>
          <w:color w:val="000000"/>
        </w:rPr>
      </w:pPr>
      <w:r>
        <w:rPr>
          <w:rFonts w:ascii="Times New Roman" w:hAnsi="Times New Roman"/>
          <w:color w:val="000000"/>
        </w:rPr>
        <w:t>Motivated by the same concern</w:t>
      </w:r>
      <w:r w:rsidR="00590113">
        <w:rPr>
          <w:rFonts w:ascii="Times New Roman" w:hAnsi="Times New Roman"/>
          <w:color w:val="000000"/>
        </w:rPr>
        <w:t xml:space="preserve"> about Loar’s account</w:t>
      </w:r>
      <w:r w:rsidR="00FD7078">
        <w:rPr>
          <w:rFonts w:ascii="Times New Roman" w:hAnsi="Times New Roman"/>
          <w:color w:val="000000"/>
        </w:rPr>
        <w:t>, I’ve</w:t>
      </w:r>
      <w:r w:rsidR="00C14783">
        <w:rPr>
          <w:rFonts w:ascii="Times New Roman" w:hAnsi="Times New Roman"/>
          <w:color w:val="000000"/>
        </w:rPr>
        <w:t xml:space="preserve"> </w:t>
      </w:r>
      <w:r w:rsidR="004D0464">
        <w:rPr>
          <w:rFonts w:ascii="Times New Roman" w:hAnsi="Times New Roman"/>
          <w:color w:val="000000"/>
        </w:rPr>
        <w:t xml:space="preserve">developed </w:t>
      </w:r>
      <w:r w:rsidR="00590113">
        <w:rPr>
          <w:rFonts w:ascii="Times New Roman" w:hAnsi="Times New Roman"/>
          <w:color w:val="000000"/>
        </w:rPr>
        <w:t xml:space="preserve">yet </w:t>
      </w:r>
      <w:r w:rsidR="004D0464">
        <w:rPr>
          <w:rFonts w:ascii="Times New Roman" w:hAnsi="Times New Roman"/>
          <w:color w:val="000000"/>
        </w:rPr>
        <w:t>a</w:t>
      </w:r>
      <w:r w:rsidR="000F1D17">
        <w:rPr>
          <w:rFonts w:ascii="Times New Roman" w:hAnsi="Times New Roman"/>
          <w:color w:val="000000"/>
        </w:rPr>
        <w:t>nother</w:t>
      </w:r>
      <w:r w:rsidR="004D0464">
        <w:rPr>
          <w:rFonts w:ascii="Times New Roman" w:hAnsi="Times New Roman"/>
          <w:color w:val="000000"/>
        </w:rPr>
        <w:t xml:space="preserve"> </w:t>
      </w:r>
      <w:r w:rsidR="00590113">
        <w:rPr>
          <w:rFonts w:ascii="Times New Roman" w:hAnsi="Times New Roman"/>
          <w:color w:val="000000"/>
        </w:rPr>
        <w:t xml:space="preserve">version of PCS </w:t>
      </w:r>
      <w:r w:rsidR="004D0464">
        <w:rPr>
          <w:rFonts w:ascii="Times New Roman" w:hAnsi="Times New Roman"/>
          <w:color w:val="000000"/>
        </w:rPr>
        <w:t>where</w:t>
      </w:r>
      <w:r w:rsidR="000909A9">
        <w:rPr>
          <w:rFonts w:ascii="Times New Roman" w:hAnsi="Times New Roman"/>
          <w:color w:val="000000"/>
        </w:rPr>
        <w:t xml:space="preserve"> </w:t>
      </w:r>
      <w:r w:rsidR="00272828">
        <w:rPr>
          <w:rFonts w:ascii="Times New Roman" w:hAnsi="Times New Roman"/>
          <w:color w:val="000000"/>
        </w:rPr>
        <w:t xml:space="preserve">a </w:t>
      </w:r>
      <w:r w:rsidR="004D0464">
        <w:rPr>
          <w:rFonts w:ascii="Times New Roman" w:hAnsi="Times New Roman"/>
          <w:color w:val="000000"/>
        </w:rPr>
        <w:t>phenomenal concept characterize</w:t>
      </w:r>
      <w:r w:rsidR="00272828">
        <w:rPr>
          <w:rFonts w:ascii="Times New Roman" w:hAnsi="Times New Roman"/>
          <w:color w:val="000000"/>
        </w:rPr>
        <w:t>s</w:t>
      </w:r>
      <w:r w:rsidR="00754F2A">
        <w:rPr>
          <w:rFonts w:ascii="Times New Roman" w:hAnsi="Times New Roman"/>
          <w:color w:val="000000"/>
        </w:rPr>
        <w:t xml:space="preserve"> </w:t>
      </w:r>
      <w:r w:rsidR="004D0464">
        <w:rPr>
          <w:rFonts w:ascii="Times New Roman" w:hAnsi="Times New Roman"/>
          <w:color w:val="000000"/>
        </w:rPr>
        <w:t xml:space="preserve">the </w:t>
      </w:r>
      <w:r w:rsidR="00754F2A" w:rsidRPr="00FC3E15">
        <w:rPr>
          <w:rFonts w:ascii="Times New Roman" w:hAnsi="Times New Roman"/>
          <w:color w:val="000000"/>
        </w:rPr>
        <w:t>internal</w:t>
      </w:r>
      <w:r w:rsidR="00754F2A" w:rsidRPr="00590113">
        <w:rPr>
          <w:rFonts w:ascii="Times New Roman" w:hAnsi="Times New Roman"/>
          <w:i/>
          <w:color w:val="000000"/>
        </w:rPr>
        <w:t xml:space="preserve"> </w:t>
      </w:r>
      <w:r w:rsidR="00754F2A">
        <w:rPr>
          <w:rFonts w:ascii="Times New Roman" w:hAnsi="Times New Roman"/>
          <w:color w:val="000000"/>
        </w:rPr>
        <w:t xml:space="preserve">complexity of a given phenomenal color by demonstratively identifying </w:t>
      </w:r>
      <w:r w:rsidR="003C357C">
        <w:rPr>
          <w:rFonts w:ascii="Times New Roman" w:hAnsi="Times New Roman"/>
          <w:color w:val="000000"/>
        </w:rPr>
        <w:t xml:space="preserve">the </w:t>
      </w:r>
      <w:r w:rsidR="00754F2A">
        <w:rPr>
          <w:rFonts w:ascii="Times New Roman" w:hAnsi="Times New Roman"/>
          <w:color w:val="000000"/>
        </w:rPr>
        <w:t xml:space="preserve">component elements </w:t>
      </w:r>
      <w:r w:rsidR="004D0464">
        <w:rPr>
          <w:rFonts w:ascii="Times New Roman" w:hAnsi="Times New Roman"/>
          <w:color w:val="000000"/>
        </w:rPr>
        <w:t xml:space="preserve">of </w:t>
      </w:r>
      <w:r w:rsidR="007617C9">
        <w:rPr>
          <w:rFonts w:ascii="Times New Roman" w:hAnsi="Times New Roman"/>
          <w:color w:val="000000"/>
        </w:rPr>
        <w:t xml:space="preserve">that </w:t>
      </w:r>
      <w:r w:rsidR="003C357C">
        <w:rPr>
          <w:rFonts w:ascii="Times New Roman" w:hAnsi="Times New Roman"/>
          <w:color w:val="000000"/>
        </w:rPr>
        <w:t xml:space="preserve">phenomenal </w:t>
      </w:r>
      <w:r w:rsidR="004D0464">
        <w:rPr>
          <w:rFonts w:ascii="Times New Roman" w:hAnsi="Times New Roman"/>
          <w:color w:val="000000"/>
        </w:rPr>
        <w:t xml:space="preserve">color—e.g. </w:t>
      </w:r>
      <w:r w:rsidR="003C357C">
        <w:rPr>
          <w:rFonts w:ascii="Times New Roman" w:hAnsi="Times New Roman"/>
          <w:color w:val="000000"/>
        </w:rPr>
        <w:t xml:space="preserve">its </w:t>
      </w:r>
      <w:r w:rsidR="004D0464">
        <w:rPr>
          <w:rFonts w:ascii="Times New Roman" w:hAnsi="Times New Roman"/>
          <w:color w:val="000000"/>
        </w:rPr>
        <w:t xml:space="preserve">saturation, lightness, and saturation—and </w:t>
      </w:r>
      <w:r w:rsidR="00754F2A">
        <w:rPr>
          <w:rFonts w:ascii="Times New Roman" w:hAnsi="Times New Roman"/>
          <w:color w:val="000000"/>
        </w:rPr>
        <w:t xml:space="preserve">then describing how much of </w:t>
      </w:r>
      <w:r w:rsidR="00361814">
        <w:rPr>
          <w:rFonts w:ascii="Times New Roman" w:hAnsi="Times New Roman"/>
          <w:color w:val="000000"/>
        </w:rPr>
        <w:t xml:space="preserve">each of these </w:t>
      </w:r>
      <w:r w:rsidR="00754F2A">
        <w:rPr>
          <w:rFonts w:ascii="Times New Roman" w:hAnsi="Times New Roman"/>
          <w:color w:val="000000"/>
        </w:rPr>
        <w:t>element</w:t>
      </w:r>
      <w:r w:rsidR="00361814">
        <w:rPr>
          <w:rFonts w:ascii="Times New Roman" w:hAnsi="Times New Roman"/>
          <w:color w:val="000000"/>
        </w:rPr>
        <w:t>s</w:t>
      </w:r>
      <w:r w:rsidR="00754F2A">
        <w:rPr>
          <w:rFonts w:ascii="Times New Roman" w:hAnsi="Times New Roman"/>
          <w:color w:val="000000"/>
        </w:rPr>
        <w:t xml:space="preserve"> is present in the phenomenal color in question</w:t>
      </w:r>
      <w:r w:rsidR="00C14783">
        <w:rPr>
          <w:rFonts w:ascii="Times New Roman" w:hAnsi="Times New Roman"/>
          <w:color w:val="000000"/>
        </w:rPr>
        <w:t xml:space="preserve"> (see Schroer 2010)</w:t>
      </w:r>
      <w:r w:rsidR="00754F2A">
        <w:rPr>
          <w:rFonts w:ascii="Times New Roman" w:hAnsi="Times New Roman"/>
          <w:color w:val="000000"/>
        </w:rPr>
        <w:t xml:space="preserve">.  Phenomenal orange, for </w:t>
      </w:r>
      <w:r w:rsidR="003636B8">
        <w:rPr>
          <w:rFonts w:ascii="Times New Roman" w:hAnsi="Times New Roman"/>
          <w:color w:val="000000"/>
        </w:rPr>
        <w:t>example</w:t>
      </w:r>
      <w:r w:rsidR="00754F2A">
        <w:rPr>
          <w:rFonts w:ascii="Times New Roman" w:hAnsi="Times New Roman"/>
          <w:color w:val="000000"/>
        </w:rPr>
        <w:t xml:space="preserve">, </w:t>
      </w:r>
      <w:r w:rsidR="00791EF1">
        <w:rPr>
          <w:rFonts w:ascii="Times New Roman" w:hAnsi="Times New Roman"/>
          <w:color w:val="000000"/>
        </w:rPr>
        <w:t xml:space="preserve">is </w:t>
      </w:r>
      <w:r w:rsidR="00EB0A10">
        <w:rPr>
          <w:rFonts w:ascii="Times New Roman" w:hAnsi="Times New Roman"/>
          <w:color w:val="000000"/>
        </w:rPr>
        <w:t xml:space="preserve">introspectively </w:t>
      </w:r>
      <w:r w:rsidR="00754F2A">
        <w:rPr>
          <w:rFonts w:ascii="Times New Roman" w:hAnsi="Times New Roman"/>
          <w:color w:val="000000"/>
        </w:rPr>
        <w:t>characterized as containing such-</w:t>
      </w:r>
      <w:r w:rsidR="00DC7176">
        <w:rPr>
          <w:rFonts w:ascii="Times New Roman" w:hAnsi="Times New Roman"/>
          <w:color w:val="000000"/>
        </w:rPr>
        <w:t>and</w:t>
      </w:r>
      <w:r w:rsidR="00754F2A">
        <w:rPr>
          <w:rFonts w:ascii="Times New Roman" w:hAnsi="Times New Roman"/>
          <w:color w:val="000000"/>
        </w:rPr>
        <w:t xml:space="preserve">-such level of </w:t>
      </w:r>
      <w:r w:rsidR="00754F2A">
        <w:rPr>
          <w:rFonts w:ascii="Times New Roman" w:hAnsi="Times New Roman"/>
          <w:i/>
          <w:color w:val="000000"/>
        </w:rPr>
        <w:t>that element</w:t>
      </w:r>
      <w:r w:rsidR="00754F2A">
        <w:rPr>
          <w:rFonts w:ascii="Times New Roman" w:hAnsi="Times New Roman"/>
          <w:color w:val="000000"/>
        </w:rPr>
        <w:t xml:space="preserve"> (demonstrativel</w:t>
      </w:r>
      <w:r w:rsidR="00DC7176">
        <w:rPr>
          <w:rFonts w:ascii="Times New Roman" w:hAnsi="Times New Roman"/>
          <w:color w:val="000000"/>
        </w:rPr>
        <w:t>y identified saturation), such-and</w:t>
      </w:r>
      <w:r w:rsidR="00754F2A">
        <w:rPr>
          <w:rFonts w:ascii="Times New Roman" w:hAnsi="Times New Roman"/>
          <w:color w:val="000000"/>
        </w:rPr>
        <w:t xml:space="preserve">-such level of </w:t>
      </w:r>
      <w:r w:rsidR="00754F2A">
        <w:rPr>
          <w:rFonts w:ascii="Times New Roman" w:hAnsi="Times New Roman"/>
          <w:i/>
          <w:color w:val="000000"/>
        </w:rPr>
        <w:t xml:space="preserve">that </w:t>
      </w:r>
      <w:r w:rsidR="006E45AF">
        <w:rPr>
          <w:rFonts w:ascii="Times New Roman" w:hAnsi="Times New Roman"/>
          <w:i/>
          <w:color w:val="000000"/>
        </w:rPr>
        <w:t xml:space="preserve">other </w:t>
      </w:r>
      <w:r w:rsidR="00754F2A">
        <w:rPr>
          <w:rFonts w:ascii="Times New Roman" w:hAnsi="Times New Roman"/>
          <w:i/>
          <w:color w:val="000000"/>
        </w:rPr>
        <w:t>element</w:t>
      </w:r>
      <w:r w:rsidR="00754F2A">
        <w:rPr>
          <w:rFonts w:ascii="Times New Roman" w:hAnsi="Times New Roman"/>
          <w:color w:val="000000"/>
        </w:rPr>
        <w:t xml:space="preserve"> (demonstr</w:t>
      </w:r>
      <w:r w:rsidR="00D05394">
        <w:rPr>
          <w:rFonts w:ascii="Times New Roman" w:hAnsi="Times New Roman"/>
          <w:color w:val="000000"/>
        </w:rPr>
        <w:t>atively identified lightness), a</w:t>
      </w:r>
      <w:r w:rsidR="00754F2A">
        <w:rPr>
          <w:rFonts w:ascii="Times New Roman" w:hAnsi="Times New Roman"/>
          <w:color w:val="000000"/>
        </w:rPr>
        <w:t xml:space="preserve">nd as having another component element (hue) that, in turn, </w:t>
      </w:r>
      <w:r w:rsidR="00734DE4">
        <w:rPr>
          <w:rFonts w:ascii="Times New Roman" w:hAnsi="Times New Roman"/>
          <w:color w:val="000000"/>
        </w:rPr>
        <w:t xml:space="preserve">is composed of </w:t>
      </w:r>
      <w:r w:rsidR="00754F2A">
        <w:rPr>
          <w:rFonts w:ascii="Times New Roman" w:hAnsi="Times New Roman"/>
          <w:color w:val="000000"/>
        </w:rPr>
        <w:t xml:space="preserve">50% of </w:t>
      </w:r>
      <w:r w:rsidR="00754F2A" w:rsidRPr="00CE1D35">
        <w:rPr>
          <w:rFonts w:ascii="Times New Roman" w:hAnsi="Times New Roman"/>
          <w:i/>
          <w:color w:val="000000"/>
        </w:rPr>
        <w:t>that element</w:t>
      </w:r>
      <w:r w:rsidR="00754F2A">
        <w:rPr>
          <w:rFonts w:ascii="Times New Roman" w:hAnsi="Times New Roman"/>
          <w:color w:val="000000"/>
        </w:rPr>
        <w:t xml:space="preserve"> (demonstratively identified reddishness) and 50% of </w:t>
      </w:r>
      <w:r w:rsidR="00754F2A">
        <w:rPr>
          <w:rFonts w:ascii="Times New Roman" w:hAnsi="Times New Roman"/>
          <w:i/>
          <w:color w:val="000000"/>
        </w:rPr>
        <w:t xml:space="preserve">that element </w:t>
      </w:r>
      <w:r w:rsidR="00754F2A">
        <w:rPr>
          <w:rFonts w:ascii="Times New Roman" w:hAnsi="Times New Roman"/>
          <w:color w:val="000000"/>
        </w:rPr>
        <w:t xml:space="preserve">(demonstratively identified yellowishness).  </w:t>
      </w:r>
      <w:r w:rsidR="00405C1E">
        <w:rPr>
          <w:rFonts w:ascii="Times New Roman" w:hAnsi="Times New Roman"/>
          <w:color w:val="000000"/>
        </w:rPr>
        <w:t xml:space="preserve">Like </w:t>
      </w:r>
      <w:r w:rsidR="00242105">
        <w:rPr>
          <w:rFonts w:ascii="Times New Roman" w:hAnsi="Times New Roman"/>
          <w:color w:val="000000"/>
        </w:rPr>
        <w:t xml:space="preserve">the accounts of </w:t>
      </w:r>
      <w:r w:rsidR="00405C1E">
        <w:rPr>
          <w:rFonts w:ascii="Times New Roman" w:hAnsi="Times New Roman"/>
          <w:color w:val="000000"/>
        </w:rPr>
        <w:t>Loar</w:t>
      </w:r>
      <w:r w:rsidR="00F927F1">
        <w:rPr>
          <w:rFonts w:ascii="Times New Roman" w:hAnsi="Times New Roman"/>
          <w:color w:val="000000"/>
        </w:rPr>
        <w:t xml:space="preserve"> </w:t>
      </w:r>
      <w:r w:rsidR="00405C1E">
        <w:rPr>
          <w:rFonts w:ascii="Times New Roman" w:hAnsi="Times New Roman"/>
          <w:color w:val="000000"/>
        </w:rPr>
        <w:t>and Levin</w:t>
      </w:r>
      <w:r w:rsidR="00F927F1">
        <w:rPr>
          <w:rFonts w:ascii="Times New Roman" w:hAnsi="Times New Roman"/>
          <w:color w:val="000000"/>
        </w:rPr>
        <w:t xml:space="preserve">, </w:t>
      </w:r>
      <w:r w:rsidR="00242105">
        <w:rPr>
          <w:rFonts w:ascii="Times New Roman" w:hAnsi="Times New Roman"/>
          <w:color w:val="000000"/>
        </w:rPr>
        <w:t xml:space="preserve">my account </w:t>
      </w:r>
      <w:r w:rsidR="00405C1E">
        <w:rPr>
          <w:rFonts w:ascii="Times New Roman" w:hAnsi="Times New Roman"/>
          <w:color w:val="000000"/>
        </w:rPr>
        <w:t>use</w:t>
      </w:r>
      <w:r w:rsidR="00FC3E15">
        <w:rPr>
          <w:rFonts w:ascii="Times New Roman" w:hAnsi="Times New Roman"/>
          <w:color w:val="000000"/>
        </w:rPr>
        <w:t>s</w:t>
      </w:r>
      <w:r w:rsidR="00405C1E">
        <w:rPr>
          <w:rFonts w:ascii="Times New Roman" w:hAnsi="Times New Roman"/>
          <w:color w:val="000000"/>
        </w:rPr>
        <w:t xml:space="preserve"> </w:t>
      </w:r>
      <w:r w:rsidR="00F927F1">
        <w:rPr>
          <w:rFonts w:ascii="Times New Roman" w:hAnsi="Times New Roman"/>
          <w:color w:val="000000"/>
        </w:rPr>
        <w:t xml:space="preserve">demonstratives to explain the failure </w:t>
      </w:r>
      <w:r w:rsidR="00A67A58">
        <w:rPr>
          <w:rFonts w:ascii="Times New Roman" w:hAnsi="Times New Roman"/>
          <w:color w:val="000000"/>
        </w:rPr>
        <w:t xml:space="preserve">of </w:t>
      </w:r>
      <w:r w:rsidR="00A67A58">
        <w:rPr>
          <w:rFonts w:ascii="Times New Roman" w:hAnsi="Times New Roman"/>
          <w:i/>
          <w:color w:val="000000"/>
        </w:rPr>
        <w:t>a priori</w:t>
      </w:r>
      <w:r w:rsidR="00A67A58">
        <w:rPr>
          <w:rFonts w:ascii="Times New Roman" w:hAnsi="Times New Roman"/>
          <w:color w:val="000000"/>
        </w:rPr>
        <w:t xml:space="preserve"> entailment from physical facts to phenomenal facts.  Unlike </w:t>
      </w:r>
      <w:r w:rsidR="00092A94">
        <w:rPr>
          <w:rFonts w:ascii="Times New Roman" w:hAnsi="Times New Roman"/>
          <w:color w:val="000000"/>
        </w:rPr>
        <w:t xml:space="preserve">those </w:t>
      </w:r>
      <w:r w:rsidR="00212E2E">
        <w:rPr>
          <w:rFonts w:ascii="Times New Roman" w:hAnsi="Times New Roman"/>
          <w:color w:val="000000"/>
        </w:rPr>
        <w:t xml:space="preserve">other </w:t>
      </w:r>
      <w:r w:rsidR="00242105">
        <w:rPr>
          <w:rFonts w:ascii="Times New Roman" w:hAnsi="Times New Roman"/>
          <w:color w:val="000000"/>
        </w:rPr>
        <w:t xml:space="preserve">accounts, </w:t>
      </w:r>
      <w:r w:rsidR="00092A94">
        <w:rPr>
          <w:rFonts w:ascii="Times New Roman" w:hAnsi="Times New Roman"/>
          <w:color w:val="000000"/>
        </w:rPr>
        <w:t xml:space="preserve">however, </w:t>
      </w:r>
      <w:r w:rsidR="003636B8">
        <w:rPr>
          <w:rFonts w:ascii="Times New Roman" w:hAnsi="Times New Roman"/>
          <w:color w:val="000000"/>
        </w:rPr>
        <w:t xml:space="preserve">according to </w:t>
      </w:r>
      <w:r w:rsidR="00A67A58">
        <w:rPr>
          <w:rFonts w:ascii="Times New Roman" w:hAnsi="Times New Roman"/>
          <w:color w:val="000000"/>
        </w:rPr>
        <w:t xml:space="preserve">my account </w:t>
      </w:r>
      <w:r w:rsidR="00753E8D">
        <w:rPr>
          <w:rFonts w:ascii="Times New Roman" w:hAnsi="Times New Roman"/>
          <w:color w:val="000000"/>
        </w:rPr>
        <w:t>phenomenal concepts provide</w:t>
      </w:r>
      <w:r w:rsidR="00A67A58">
        <w:rPr>
          <w:rFonts w:ascii="Times New Roman" w:hAnsi="Times New Roman"/>
          <w:color w:val="000000"/>
        </w:rPr>
        <w:t xml:space="preserve"> a </w:t>
      </w:r>
      <w:r w:rsidR="005238D6">
        <w:rPr>
          <w:rFonts w:ascii="Times New Roman" w:hAnsi="Times New Roman"/>
          <w:color w:val="000000"/>
        </w:rPr>
        <w:t xml:space="preserve">more </w:t>
      </w:r>
      <w:r w:rsidR="00A67A58" w:rsidRPr="000F1D17">
        <w:rPr>
          <w:rFonts w:ascii="Times New Roman" w:hAnsi="Times New Roman"/>
          <w:color w:val="000000"/>
        </w:rPr>
        <w:t xml:space="preserve">substantial </w:t>
      </w:r>
      <w:r w:rsidR="00A67A58">
        <w:rPr>
          <w:rFonts w:ascii="Times New Roman" w:hAnsi="Times New Roman"/>
          <w:color w:val="000000"/>
        </w:rPr>
        <w:t xml:space="preserve">characterization of the </w:t>
      </w:r>
      <w:r w:rsidR="00242105" w:rsidRPr="00E26A58">
        <w:rPr>
          <w:rFonts w:ascii="Times New Roman" w:hAnsi="Times New Roman"/>
          <w:i/>
          <w:color w:val="000000"/>
        </w:rPr>
        <w:t>intrinsic</w:t>
      </w:r>
      <w:r w:rsidR="00242105" w:rsidRPr="000F1D17">
        <w:rPr>
          <w:rFonts w:ascii="Times New Roman" w:hAnsi="Times New Roman"/>
          <w:color w:val="000000"/>
        </w:rPr>
        <w:t xml:space="preserve"> </w:t>
      </w:r>
      <w:r w:rsidR="00A67A58">
        <w:rPr>
          <w:rFonts w:ascii="Times New Roman" w:hAnsi="Times New Roman"/>
          <w:color w:val="000000"/>
        </w:rPr>
        <w:t>nature of the phenomenal colors</w:t>
      </w:r>
      <w:r w:rsidR="00D30653">
        <w:rPr>
          <w:rFonts w:ascii="Times New Roman" w:hAnsi="Times New Roman"/>
          <w:color w:val="000000"/>
        </w:rPr>
        <w:t xml:space="preserve">—they provide a characterization of </w:t>
      </w:r>
      <w:r w:rsidR="00D05944">
        <w:rPr>
          <w:rFonts w:ascii="Times New Roman" w:hAnsi="Times New Roman"/>
          <w:color w:val="000000"/>
        </w:rPr>
        <w:t xml:space="preserve">some of </w:t>
      </w:r>
      <w:r w:rsidR="00D30653">
        <w:rPr>
          <w:rFonts w:ascii="Times New Roman" w:hAnsi="Times New Roman"/>
          <w:color w:val="000000"/>
        </w:rPr>
        <w:t xml:space="preserve">the </w:t>
      </w:r>
      <w:r w:rsidR="00D30653" w:rsidRPr="00E26A58">
        <w:rPr>
          <w:rFonts w:ascii="Times New Roman" w:hAnsi="Times New Roman"/>
          <w:i/>
          <w:color w:val="000000"/>
        </w:rPr>
        <w:t xml:space="preserve">internal complexity </w:t>
      </w:r>
      <w:r w:rsidR="00D30653">
        <w:rPr>
          <w:rFonts w:ascii="Times New Roman" w:hAnsi="Times New Roman"/>
          <w:color w:val="000000"/>
        </w:rPr>
        <w:t>of those properties</w:t>
      </w:r>
      <w:r w:rsidR="00A67A58">
        <w:rPr>
          <w:rFonts w:ascii="Times New Roman" w:hAnsi="Times New Roman"/>
          <w:color w:val="000000"/>
        </w:rPr>
        <w:t>.</w:t>
      </w:r>
      <w:r w:rsidR="00206C0B">
        <w:rPr>
          <w:rFonts w:ascii="Times New Roman" w:hAnsi="Times New Roman"/>
          <w:color w:val="000000"/>
        </w:rPr>
        <w:t xml:space="preserve">  </w:t>
      </w:r>
    </w:p>
    <w:p w14:paraId="7FA6B610" w14:textId="53542028" w:rsidR="00CC4B20" w:rsidRPr="000B477A" w:rsidRDefault="00A67A58" w:rsidP="00CC4B20">
      <w:pPr>
        <w:spacing w:line="480" w:lineRule="auto"/>
        <w:ind w:firstLine="720"/>
        <w:rPr>
          <w:rFonts w:ascii="Times New Roman" w:hAnsi="Times New Roman"/>
          <w:color w:val="000000"/>
        </w:rPr>
      </w:pPr>
      <w:r>
        <w:rPr>
          <w:rFonts w:ascii="Times New Roman" w:hAnsi="Times New Roman"/>
          <w:color w:val="000000"/>
        </w:rPr>
        <w:t xml:space="preserve">Despite </w:t>
      </w:r>
      <w:r w:rsidR="0009278E">
        <w:rPr>
          <w:rFonts w:ascii="Times New Roman" w:hAnsi="Times New Roman"/>
          <w:color w:val="000000"/>
        </w:rPr>
        <w:t xml:space="preserve">our </w:t>
      </w:r>
      <w:r w:rsidR="00272828">
        <w:rPr>
          <w:rFonts w:ascii="Times New Roman" w:hAnsi="Times New Roman"/>
          <w:color w:val="000000"/>
        </w:rPr>
        <w:t xml:space="preserve">attempts to </w:t>
      </w:r>
      <w:r w:rsidR="003F3D67">
        <w:rPr>
          <w:rFonts w:ascii="Times New Roman" w:hAnsi="Times New Roman"/>
          <w:color w:val="000000"/>
        </w:rPr>
        <w:t xml:space="preserve">retain </w:t>
      </w:r>
      <w:r w:rsidR="008C3C0D">
        <w:rPr>
          <w:rFonts w:ascii="Times New Roman" w:hAnsi="Times New Roman"/>
          <w:color w:val="000000"/>
        </w:rPr>
        <w:t xml:space="preserve">the </w:t>
      </w:r>
      <w:r w:rsidR="000909A9">
        <w:rPr>
          <w:rFonts w:ascii="Times New Roman" w:hAnsi="Times New Roman"/>
          <w:color w:val="000000"/>
        </w:rPr>
        <w:t xml:space="preserve">key idea </w:t>
      </w:r>
      <w:r w:rsidR="00D54F5A">
        <w:rPr>
          <w:rFonts w:ascii="Times New Roman" w:hAnsi="Times New Roman"/>
          <w:color w:val="000000"/>
        </w:rPr>
        <w:t xml:space="preserve">of </w:t>
      </w:r>
      <w:r w:rsidR="008C3C0D">
        <w:rPr>
          <w:rFonts w:ascii="Times New Roman" w:hAnsi="Times New Roman"/>
          <w:color w:val="000000"/>
        </w:rPr>
        <w:t>Loar’s account</w:t>
      </w:r>
      <w:r w:rsidR="003636B8">
        <w:rPr>
          <w:rFonts w:ascii="Times New Roman" w:hAnsi="Times New Roman"/>
          <w:color w:val="000000"/>
        </w:rPr>
        <w:t xml:space="preserve"> </w:t>
      </w:r>
      <w:r w:rsidR="003F3D67">
        <w:rPr>
          <w:rFonts w:ascii="Times New Roman" w:hAnsi="Times New Roman"/>
          <w:color w:val="000000"/>
        </w:rPr>
        <w:t xml:space="preserve">while </w:t>
      </w:r>
      <w:r w:rsidR="007B2971">
        <w:rPr>
          <w:rFonts w:ascii="Times New Roman" w:hAnsi="Times New Roman"/>
          <w:color w:val="000000"/>
        </w:rPr>
        <w:t xml:space="preserve">also </w:t>
      </w:r>
      <w:r w:rsidR="008C3C0D">
        <w:rPr>
          <w:rFonts w:ascii="Times New Roman" w:hAnsi="Times New Roman"/>
          <w:color w:val="000000"/>
        </w:rPr>
        <w:t xml:space="preserve">making </w:t>
      </w:r>
      <w:r w:rsidR="000B477A">
        <w:rPr>
          <w:rFonts w:ascii="Times New Roman" w:hAnsi="Times New Roman"/>
          <w:color w:val="000000"/>
        </w:rPr>
        <w:t>the content of phenomenal concepts</w:t>
      </w:r>
      <w:r w:rsidR="008C3C0D">
        <w:rPr>
          <w:rFonts w:ascii="Times New Roman" w:hAnsi="Times New Roman"/>
          <w:color w:val="000000"/>
        </w:rPr>
        <w:t xml:space="preserve"> more substantial</w:t>
      </w:r>
      <w:r w:rsidR="000B477A">
        <w:rPr>
          <w:rFonts w:ascii="Times New Roman" w:hAnsi="Times New Roman"/>
          <w:color w:val="000000"/>
        </w:rPr>
        <w:t xml:space="preserve">, </w:t>
      </w:r>
      <w:r w:rsidR="003636B8">
        <w:rPr>
          <w:rFonts w:ascii="Times New Roman" w:hAnsi="Times New Roman"/>
          <w:color w:val="000000"/>
        </w:rPr>
        <w:t xml:space="preserve">some would </w:t>
      </w:r>
      <w:r w:rsidR="003C357C">
        <w:rPr>
          <w:rFonts w:ascii="Times New Roman" w:hAnsi="Times New Roman"/>
          <w:color w:val="000000"/>
        </w:rPr>
        <w:t xml:space="preserve">claim </w:t>
      </w:r>
      <w:r w:rsidR="00AC31B1">
        <w:rPr>
          <w:rFonts w:ascii="Times New Roman" w:hAnsi="Times New Roman"/>
          <w:color w:val="000000"/>
        </w:rPr>
        <w:t xml:space="preserve">that </w:t>
      </w:r>
      <w:r w:rsidR="00D54F5A">
        <w:rPr>
          <w:rFonts w:ascii="Times New Roman" w:hAnsi="Times New Roman"/>
          <w:color w:val="000000"/>
        </w:rPr>
        <w:t xml:space="preserve">Levin’s account and </w:t>
      </w:r>
      <w:r w:rsidR="00AC31B1">
        <w:rPr>
          <w:rFonts w:ascii="Times New Roman" w:hAnsi="Times New Roman"/>
          <w:color w:val="000000"/>
        </w:rPr>
        <w:t xml:space="preserve">my account </w:t>
      </w:r>
      <w:r w:rsidR="008C3C0D">
        <w:rPr>
          <w:rFonts w:ascii="Times New Roman" w:hAnsi="Times New Roman"/>
          <w:color w:val="000000"/>
        </w:rPr>
        <w:t xml:space="preserve">still </w:t>
      </w:r>
      <w:r w:rsidR="000B477A">
        <w:rPr>
          <w:rFonts w:ascii="Times New Roman" w:hAnsi="Times New Roman"/>
          <w:color w:val="000000"/>
        </w:rPr>
        <w:t>fail</w:t>
      </w:r>
      <w:r w:rsidR="00AC31B1">
        <w:rPr>
          <w:rFonts w:ascii="Times New Roman" w:hAnsi="Times New Roman"/>
          <w:color w:val="000000"/>
        </w:rPr>
        <w:t xml:space="preserve"> to do </w:t>
      </w:r>
      <w:r w:rsidR="008C3C0D">
        <w:rPr>
          <w:rFonts w:ascii="Times New Roman" w:hAnsi="Times New Roman"/>
          <w:color w:val="000000"/>
        </w:rPr>
        <w:t xml:space="preserve">full </w:t>
      </w:r>
      <w:r w:rsidR="00AC31B1">
        <w:rPr>
          <w:rFonts w:ascii="Times New Roman" w:hAnsi="Times New Roman"/>
          <w:color w:val="000000"/>
        </w:rPr>
        <w:t>justice to the nature of our introspective grasp of phenomenal pr</w:t>
      </w:r>
      <w:r w:rsidR="007617C9">
        <w:rPr>
          <w:rFonts w:ascii="Times New Roman" w:hAnsi="Times New Roman"/>
          <w:color w:val="000000"/>
        </w:rPr>
        <w:t>operties.</w:t>
      </w:r>
      <w:r w:rsidR="00AC31B1">
        <w:rPr>
          <w:rFonts w:ascii="Times New Roman" w:hAnsi="Times New Roman"/>
          <w:color w:val="000000"/>
        </w:rPr>
        <w:t xml:space="preserve"> </w:t>
      </w:r>
      <w:r w:rsidR="00CC4B20">
        <w:rPr>
          <w:rFonts w:ascii="Times New Roman" w:hAnsi="Times New Roman"/>
          <w:color w:val="000000"/>
        </w:rPr>
        <w:t xml:space="preserve"> In the next section, I lay out a</w:t>
      </w:r>
      <w:r w:rsidR="007B2971">
        <w:rPr>
          <w:rFonts w:ascii="Times New Roman" w:hAnsi="Times New Roman"/>
          <w:color w:val="000000"/>
        </w:rPr>
        <w:t>n</w:t>
      </w:r>
      <w:r w:rsidR="00CC4B20">
        <w:rPr>
          <w:rFonts w:ascii="Times New Roman" w:hAnsi="Times New Roman"/>
          <w:color w:val="000000"/>
        </w:rPr>
        <w:t xml:space="preserve"> influential formulation of this </w:t>
      </w:r>
      <w:r w:rsidR="00014677">
        <w:rPr>
          <w:rFonts w:ascii="Times New Roman" w:hAnsi="Times New Roman"/>
          <w:color w:val="000000"/>
        </w:rPr>
        <w:t xml:space="preserve">kind of </w:t>
      </w:r>
      <w:r w:rsidR="007617C9">
        <w:rPr>
          <w:rFonts w:ascii="Times New Roman" w:hAnsi="Times New Roman"/>
          <w:color w:val="000000"/>
        </w:rPr>
        <w:t xml:space="preserve">objection </w:t>
      </w:r>
      <w:r w:rsidR="00CC4B20">
        <w:rPr>
          <w:rFonts w:ascii="Times New Roman" w:hAnsi="Times New Roman"/>
          <w:color w:val="000000"/>
        </w:rPr>
        <w:t xml:space="preserve">from David Chalmers.  </w:t>
      </w:r>
    </w:p>
    <w:p w14:paraId="6D6DD86D" w14:textId="2A5450A6" w:rsidR="00CC4B20" w:rsidRDefault="00CC4B20" w:rsidP="003C357C">
      <w:pPr>
        <w:spacing w:line="480" w:lineRule="auto"/>
        <w:ind w:firstLine="720"/>
        <w:rPr>
          <w:rFonts w:ascii="Times New Roman" w:hAnsi="Times New Roman"/>
          <w:color w:val="000000"/>
        </w:rPr>
      </w:pPr>
    </w:p>
    <w:p w14:paraId="0A15CE83" w14:textId="4CEC6C34" w:rsidR="001B243E" w:rsidRPr="001F07E2" w:rsidRDefault="001F07E2" w:rsidP="006450A6">
      <w:pPr>
        <w:spacing w:line="480" w:lineRule="auto"/>
        <w:rPr>
          <w:rFonts w:ascii="Times New Roman" w:hAnsi="Times New Roman"/>
          <w:color w:val="000000"/>
        </w:rPr>
      </w:pPr>
      <w:r>
        <w:rPr>
          <w:rFonts w:ascii="Times New Roman" w:hAnsi="Times New Roman"/>
          <w:color w:val="000000"/>
        </w:rPr>
        <w:t>II.  The Primary and Secondary Intensions of Phenomenal Concepts</w:t>
      </w:r>
    </w:p>
    <w:p w14:paraId="4C86B0F8" w14:textId="562914F1" w:rsidR="00464B77" w:rsidRDefault="00B91848" w:rsidP="00C13C83">
      <w:pPr>
        <w:spacing w:line="480" w:lineRule="auto"/>
        <w:rPr>
          <w:rFonts w:ascii="Times New Roman" w:hAnsi="Times New Roman"/>
          <w:color w:val="000000"/>
        </w:rPr>
      </w:pPr>
      <w:r>
        <w:rPr>
          <w:rFonts w:ascii="Times New Roman" w:hAnsi="Times New Roman"/>
          <w:color w:val="000000"/>
        </w:rPr>
        <w:t>David Chalmers (</w:t>
      </w:r>
      <w:r w:rsidR="00BC5811">
        <w:rPr>
          <w:rFonts w:ascii="Times New Roman" w:hAnsi="Times New Roman"/>
          <w:color w:val="000000"/>
        </w:rPr>
        <w:t>1996</w:t>
      </w:r>
      <w:r w:rsidR="00FD65B3">
        <w:rPr>
          <w:rFonts w:ascii="Times New Roman" w:hAnsi="Times New Roman"/>
          <w:color w:val="000000"/>
        </w:rPr>
        <w:t>, 2003)</w:t>
      </w:r>
      <w:r>
        <w:rPr>
          <w:rFonts w:ascii="Times New Roman" w:hAnsi="Times New Roman"/>
          <w:color w:val="000000"/>
        </w:rPr>
        <w:t xml:space="preserve"> </w:t>
      </w:r>
      <w:r w:rsidR="00CC4B20">
        <w:rPr>
          <w:rFonts w:ascii="Times New Roman" w:hAnsi="Times New Roman"/>
          <w:color w:val="000000"/>
        </w:rPr>
        <w:t xml:space="preserve">maintains that our introspective </w:t>
      </w:r>
      <w:r w:rsidR="00B03993">
        <w:rPr>
          <w:rFonts w:ascii="Times New Roman" w:hAnsi="Times New Roman"/>
          <w:color w:val="000000"/>
        </w:rPr>
        <w:t>grasp of phenomenal pro</w:t>
      </w:r>
      <w:r w:rsidR="00CC4B20">
        <w:rPr>
          <w:rFonts w:ascii="Times New Roman" w:hAnsi="Times New Roman"/>
          <w:color w:val="000000"/>
        </w:rPr>
        <w:t>p</w:t>
      </w:r>
      <w:r w:rsidR="00B03993">
        <w:rPr>
          <w:rFonts w:ascii="Times New Roman" w:hAnsi="Times New Roman"/>
          <w:color w:val="000000"/>
        </w:rPr>
        <w:t>e</w:t>
      </w:r>
      <w:r w:rsidR="00CC4B20">
        <w:rPr>
          <w:rFonts w:ascii="Times New Roman" w:hAnsi="Times New Roman"/>
          <w:color w:val="000000"/>
        </w:rPr>
        <w:t xml:space="preserve">rties is substantial enough to ensure that the primary and secondary intensions of our phenomenal concepts coincide in all worlds.  </w:t>
      </w:r>
      <w:r w:rsidR="00B03993">
        <w:rPr>
          <w:rFonts w:ascii="Times New Roman" w:hAnsi="Times New Roman"/>
          <w:color w:val="000000"/>
        </w:rPr>
        <w:t xml:space="preserve">To understand this claim, </w:t>
      </w:r>
      <w:r w:rsidR="001B0390">
        <w:rPr>
          <w:rFonts w:ascii="Times New Roman" w:hAnsi="Times New Roman"/>
          <w:color w:val="000000"/>
        </w:rPr>
        <w:t xml:space="preserve">and to see how it </w:t>
      </w:r>
      <w:r w:rsidR="00EF57F9">
        <w:rPr>
          <w:rFonts w:ascii="Times New Roman" w:hAnsi="Times New Roman"/>
          <w:color w:val="000000"/>
        </w:rPr>
        <w:t xml:space="preserve">serves as an objection to PCS, </w:t>
      </w:r>
      <w:r w:rsidR="00B03993">
        <w:rPr>
          <w:rFonts w:ascii="Times New Roman" w:hAnsi="Times New Roman"/>
          <w:color w:val="000000"/>
        </w:rPr>
        <w:t xml:space="preserve">we </w:t>
      </w:r>
      <w:r w:rsidR="00EF57F9">
        <w:rPr>
          <w:rFonts w:ascii="Times New Roman" w:hAnsi="Times New Roman"/>
          <w:color w:val="000000"/>
        </w:rPr>
        <w:t xml:space="preserve">first </w:t>
      </w:r>
      <w:r w:rsidR="00B03993">
        <w:rPr>
          <w:rFonts w:ascii="Times New Roman" w:hAnsi="Times New Roman"/>
          <w:color w:val="000000"/>
        </w:rPr>
        <w:t xml:space="preserve">need to review </w:t>
      </w:r>
      <w:r w:rsidR="00472B75">
        <w:rPr>
          <w:rFonts w:ascii="Times New Roman" w:hAnsi="Times New Roman"/>
          <w:color w:val="000000"/>
        </w:rPr>
        <w:t xml:space="preserve">the basics of Chalmers’ </w:t>
      </w:r>
      <w:r w:rsidR="00B03993">
        <w:rPr>
          <w:rFonts w:ascii="Times New Roman" w:hAnsi="Times New Roman"/>
          <w:color w:val="000000"/>
        </w:rPr>
        <w:t>“</w:t>
      </w:r>
      <w:r w:rsidR="00DF095C">
        <w:rPr>
          <w:rFonts w:ascii="Times New Roman" w:hAnsi="Times New Roman"/>
          <w:color w:val="000000"/>
        </w:rPr>
        <w:t>two-dimensional framework</w:t>
      </w:r>
      <w:r w:rsidR="00B03993">
        <w:rPr>
          <w:rFonts w:ascii="Times New Roman" w:hAnsi="Times New Roman"/>
          <w:color w:val="000000"/>
        </w:rPr>
        <w:t>”</w:t>
      </w:r>
      <w:r w:rsidR="00FD65B3">
        <w:rPr>
          <w:rFonts w:ascii="Times New Roman" w:hAnsi="Times New Roman"/>
          <w:color w:val="000000"/>
        </w:rPr>
        <w:t xml:space="preserve">.  </w:t>
      </w:r>
    </w:p>
    <w:p w14:paraId="13428775" w14:textId="63F33352" w:rsidR="00EC40F7" w:rsidRPr="00150D80" w:rsidRDefault="00464B77" w:rsidP="00D30653">
      <w:pPr>
        <w:spacing w:line="480" w:lineRule="auto"/>
        <w:ind w:firstLine="720"/>
        <w:rPr>
          <w:rFonts w:ascii="Times New Roman" w:hAnsi="Times New Roman"/>
          <w:color w:val="000000"/>
        </w:rPr>
      </w:pPr>
      <w:r>
        <w:rPr>
          <w:rFonts w:ascii="Times New Roman" w:hAnsi="Times New Roman"/>
          <w:color w:val="000000"/>
        </w:rPr>
        <w:t xml:space="preserve">According to the two-dimensional framework, a concept has </w:t>
      </w:r>
      <w:r w:rsidR="00FA21A6">
        <w:rPr>
          <w:rFonts w:ascii="Times New Roman" w:hAnsi="Times New Roman"/>
          <w:color w:val="000000"/>
        </w:rPr>
        <w:t xml:space="preserve">two intensions (or “meanings”).  To start with, it has </w:t>
      </w:r>
      <w:r w:rsidR="00B609F8">
        <w:rPr>
          <w:rFonts w:ascii="Times New Roman" w:hAnsi="Times New Roman"/>
          <w:color w:val="000000"/>
        </w:rPr>
        <w:t xml:space="preserve">a primary </w:t>
      </w:r>
      <w:r w:rsidR="006E5B72">
        <w:rPr>
          <w:rFonts w:ascii="Times New Roman" w:hAnsi="Times New Roman"/>
          <w:color w:val="000000"/>
        </w:rPr>
        <w:t>(</w:t>
      </w:r>
      <w:r w:rsidR="00FD65B3">
        <w:rPr>
          <w:rFonts w:ascii="Times New Roman" w:hAnsi="Times New Roman"/>
          <w:color w:val="000000"/>
        </w:rPr>
        <w:t xml:space="preserve">or </w:t>
      </w:r>
      <w:r w:rsidR="006E5B72">
        <w:rPr>
          <w:rFonts w:ascii="Times New Roman" w:hAnsi="Times New Roman"/>
          <w:color w:val="000000"/>
        </w:rPr>
        <w:t xml:space="preserve">“epistemic”) </w:t>
      </w:r>
      <w:r w:rsidR="003D73B8">
        <w:rPr>
          <w:rFonts w:ascii="Times New Roman" w:hAnsi="Times New Roman"/>
          <w:color w:val="000000"/>
        </w:rPr>
        <w:t>intens</w:t>
      </w:r>
      <w:r w:rsidR="00B609F8">
        <w:rPr>
          <w:rFonts w:ascii="Times New Roman" w:hAnsi="Times New Roman"/>
          <w:color w:val="000000"/>
        </w:rPr>
        <w:t>ion</w:t>
      </w:r>
      <w:r w:rsidR="006E5B72">
        <w:rPr>
          <w:rFonts w:ascii="Times New Roman" w:hAnsi="Times New Roman"/>
          <w:color w:val="000000"/>
        </w:rPr>
        <w:t xml:space="preserve"> </w:t>
      </w:r>
      <w:r w:rsidR="00B609F8">
        <w:rPr>
          <w:rFonts w:ascii="Times New Roman" w:hAnsi="Times New Roman"/>
          <w:color w:val="000000"/>
        </w:rPr>
        <w:t>that determines the extension of that concept in a</w:t>
      </w:r>
      <w:r w:rsidR="00C925AB">
        <w:rPr>
          <w:rFonts w:ascii="Times New Roman" w:hAnsi="Times New Roman"/>
          <w:color w:val="000000"/>
        </w:rPr>
        <w:t xml:space="preserve"> given </w:t>
      </w:r>
      <w:r w:rsidR="00B609F8">
        <w:rPr>
          <w:rFonts w:ascii="Times New Roman" w:hAnsi="Times New Roman"/>
          <w:color w:val="000000"/>
        </w:rPr>
        <w:t xml:space="preserve">world </w:t>
      </w:r>
      <w:r w:rsidR="001F07E2" w:rsidRPr="00BE378B">
        <w:rPr>
          <w:rFonts w:ascii="Times New Roman" w:hAnsi="Times New Roman"/>
          <w:i/>
          <w:color w:val="000000"/>
        </w:rPr>
        <w:t xml:space="preserve">where that world </w:t>
      </w:r>
      <w:r w:rsidR="001F07E2" w:rsidRPr="00F03D8C">
        <w:rPr>
          <w:rFonts w:ascii="Times New Roman" w:hAnsi="Times New Roman"/>
          <w:i/>
          <w:color w:val="000000"/>
        </w:rPr>
        <w:t xml:space="preserve">is </w:t>
      </w:r>
      <w:r w:rsidR="00B609F8" w:rsidRPr="00C925AB">
        <w:rPr>
          <w:rFonts w:ascii="Times New Roman" w:hAnsi="Times New Roman"/>
          <w:i/>
          <w:color w:val="000000"/>
        </w:rPr>
        <w:t>considered as actual</w:t>
      </w:r>
      <w:r w:rsidR="005C0F2C">
        <w:rPr>
          <w:rFonts w:ascii="Times New Roman" w:hAnsi="Times New Roman"/>
          <w:color w:val="000000"/>
        </w:rPr>
        <w:t xml:space="preserve">.  </w:t>
      </w:r>
      <w:r w:rsidR="007036F7">
        <w:rPr>
          <w:rFonts w:ascii="Times New Roman" w:hAnsi="Times New Roman"/>
          <w:color w:val="000000"/>
        </w:rPr>
        <w:t>According to Chalmers, t</w:t>
      </w:r>
      <w:r w:rsidR="00C925AB">
        <w:rPr>
          <w:rFonts w:ascii="Times New Roman" w:hAnsi="Times New Roman"/>
          <w:color w:val="000000"/>
        </w:rPr>
        <w:t xml:space="preserve">he analysis of a concept’s primary intension “…is an </w:t>
      </w:r>
      <w:r w:rsidR="00C925AB">
        <w:rPr>
          <w:rFonts w:ascii="Times New Roman" w:hAnsi="Times New Roman"/>
          <w:i/>
          <w:color w:val="000000"/>
        </w:rPr>
        <w:t xml:space="preserve">a </w:t>
      </w:r>
      <w:r w:rsidR="00C925AB" w:rsidRPr="00EC40F7">
        <w:rPr>
          <w:rFonts w:ascii="Times New Roman" w:hAnsi="Times New Roman"/>
          <w:i/>
          <w:color w:val="000000"/>
        </w:rPr>
        <w:t xml:space="preserve">priori </w:t>
      </w:r>
      <w:r w:rsidR="00C925AB">
        <w:rPr>
          <w:rFonts w:ascii="Times New Roman" w:hAnsi="Times New Roman"/>
          <w:color w:val="000000"/>
        </w:rPr>
        <w:t xml:space="preserve">enterprise, as it involves questions about what our concepts </w:t>
      </w:r>
      <w:r w:rsidR="00C925AB" w:rsidRPr="00FA21A6">
        <w:rPr>
          <w:rFonts w:ascii="Times New Roman" w:hAnsi="Times New Roman"/>
          <w:color w:val="000000"/>
        </w:rPr>
        <w:t xml:space="preserve">would </w:t>
      </w:r>
      <w:r w:rsidR="00C925AB">
        <w:rPr>
          <w:rFonts w:ascii="Times New Roman" w:hAnsi="Times New Roman"/>
          <w:color w:val="000000"/>
        </w:rPr>
        <w:t>refer to if the actual world had turned out various ways” (1996, 59).</w:t>
      </w:r>
      <w:r w:rsidR="00A13904">
        <w:rPr>
          <w:rStyle w:val="FootnoteReference"/>
          <w:rFonts w:ascii="Times New Roman" w:hAnsi="Times New Roman"/>
          <w:color w:val="000000"/>
        </w:rPr>
        <w:footnoteReference w:id="6"/>
      </w:r>
      <w:r w:rsidR="00D30653">
        <w:rPr>
          <w:rFonts w:ascii="Times New Roman" w:hAnsi="Times New Roman"/>
          <w:color w:val="000000"/>
        </w:rPr>
        <w:t xml:space="preserve">  </w:t>
      </w:r>
      <w:r w:rsidR="007036F7">
        <w:rPr>
          <w:rFonts w:ascii="Times New Roman" w:hAnsi="Times New Roman"/>
          <w:color w:val="000000"/>
        </w:rPr>
        <w:t>In addition</w:t>
      </w:r>
      <w:r>
        <w:rPr>
          <w:rFonts w:ascii="Times New Roman" w:hAnsi="Times New Roman"/>
          <w:color w:val="000000"/>
        </w:rPr>
        <w:t xml:space="preserve"> to its primary intension</w:t>
      </w:r>
      <w:r w:rsidR="007036F7">
        <w:rPr>
          <w:rFonts w:ascii="Times New Roman" w:hAnsi="Times New Roman"/>
          <w:color w:val="000000"/>
        </w:rPr>
        <w:t>, a</w:t>
      </w:r>
      <w:r w:rsidR="00902AE1">
        <w:rPr>
          <w:rFonts w:ascii="Times New Roman" w:hAnsi="Times New Roman"/>
          <w:color w:val="000000"/>
        </w:rPr>
        <w:t xml:space="preserve"> concept</w:t>
      </w:r>
      <w:r w:rsidR="00C925AB">
        <w:rPr>
          <w:rFonts w:ascii="Times New Roman" w:hAnsi="Times New Roman"/>
          <w:color w:val="000000"/>
        </w:rPr>
        <w:t xml:space="preserve"> also </w:t>
      </w:r>
      <w:r w:rsidR="00902AE1">
        <w:rPr>
          <w:rFonts w:ascii="Times New Roman" w:hAnsi="Times New Roman"/>
          <w:color w:val="000000"/>
        </w:rPr>
        <w:t xml:space="preserve">has a </w:t>
      </w:r>
      <w:r w:rsidR="00B609F8">
        <w:rPr>
          <w:rFonts w:ascii="Times New Roman" w:hAnsi="Times New Roman"/>
          <w:color w:val="000000"/>
        </w:rPr>
        <w:t>sec</w:t>
      </w:r>
      <w:r w:rsidR="00C925AB">
        <w:rPr>
          <w:rFonts w:ascii="Times New Roman" w:hAnsi="Times New Roman"/>
          <w:color w:val="000000"/>
        </w:rPr>
        <w:t>ondary (or “subjunctive”) intens</w:t>
      </w:r>
      <w:r w:rsidR="00B609F8">
        <w:rPr>
          <w:rFonts w:ascii="Times New Roman" w:hAnsi="Times New Roman"/>
          <w:color w:val="000000"/>
        </w:rPr>
        <w:t>ion</w:t>
      </w:r>
      <w:r w:rsidR="00C925AB">
        <w:rPr>
          <w:rFonts w:ascii="Times New Roman" w:hAnsi="Times New Roman"/>
          <w:color w:val="000000"/>
        </w:rPr>
        <w:t xml:space="preserve"> </w:t>
      </w:r>
      <w:r w:rsidR="00B609F8">
        <w:rPr>
          <w:rFonts w:ascii="Times New Roman" w:hAnsi="Times New Roman"/>
          <w:color w:val="000000"/>
        </w:rPr>
        <w:t>that</w:t>
      </w:r>
      <w:r w:rsidR="00C925AB">
        <w:rPr>
          <w:rFonts w:ascii="Times New Roman" w:hAnsi="Times New Roman"/>
          <w:color w:val="000000"/>
        </w:rPr>
        <w:t xml:space="preserve"> determine</w:t>
      </w:r>
      <w:r w:rsidR="00DF095C">
        <w:rPr>
          <w:rFonts w:ascii="Times New Roman" w:hAnsi="Times New Roman"/>
          <w:color w:val="000000"/>
        </w:rPr>
        <w:t>s</w:t>
      </w:r>
      <w:r w:rsidR="00C925AB">
        <w:rPr>
          <w:rFonts w:ascii="Times New Roman" w:hAnsi="Times New Roman"/>
          <w:color w:val="000000"/>
        </w:rPr>
        <w:t xml:space="preserve"> </w:t>
      </w:r>
      <w:r w:rsidR="00902AE1">
        <w:rPr>
          <w:rFonts w:ascii="Times New Roman" w:hAnsi="Times New Roman"/>
          <w:color w:val="000000"/>
        </w:rPr>
        <w:t>its extension</w:t>
      </w:r>
      <w:r w:rsidR="00C925AB">
        <w:rPr>
          <w:rFonts w:ascii="Times New Roman" w:hAnsi="Times New Roman"/>
          <w:color w:val="000000"/>
        </w:rPr>
        <w:t xml:space="preserve"> in a given</w:t>
      </w:r>
      <w:r w:rsidR="00B609F8">
        <w:rPr>
          <w:rFonts w:ascii="Times New Roman" w:hAnsi="Times New Roman"/>
          <w:color w:val="000000"/>
        </w:rPr>
        <w:t xml:space="preserve"> world </w:t>
      </w:r>
      <w:r w:rsidR="00B609F8" w:rsidRPr="00F03D8C">
        <w:rPr>
          <w:rFonts w:ascii="Times New Roman" w:hAnsi="Times New Roman"/>
          <w:color w:val="000000"/>
        </w:rPr>
        <w:t xml:space="preserve">where that world </w:t>
      </w:r>
      <w:r w:rsidR="00B609F8" w:rsidRPr="00F03D8C">
        <w:rPr>
          <w:rFonts w:ascii="Times New Roman" w:hAnsi="Times New Roman"/>
          <w:i/>
          <w:color w:val="000000"/>
        </w:rPr>
        <w:t xml:space="preserve">is </w:t>
      </w:r>
      <w:r w:rsidR="00B609F8" w:rsidRPr="00C925AB">
        <w:rPr>
          <w:rFonts w:ascii="Times New Roman" w:hAnsi="Times New Roman"/>
          <w:i/>
          <w:color w:val="000000"/>
        </w:rPr>
        <w:t>considered as counterfactual</w:t>
      </w:r>
      <w:r w:rsidR="00150D80">
        <w:rPr>
          <w:rFonts w:ascii="Times New Roman" w:hAnsi="Times New Roman"/>
          <w:color w:val="000000"/>
        </w:rPr>
        <w:t>.</w:t>
      </w:r>
      <w:r w:rsidR="00C925AB">
        <w:rPr>
          <w:rFonts w:ascii="Times New Roman" w:hAnsi="Times New Roman"/>
          <w:color w:val="000000"/>
        </w:rPr>
        <w:t xml:space="preserve"> </w:t>
      </w:r>
      <w:r w:rsidR="00150D80">
        <w:rPr>
          <w:rFonts w:ascii="Times New Roman" w:hAnsi="Times New Roman"/>
          <w:color w:val="000000"/>
        </w:rPr>
        <w:t xml:space="preserve"> </w:t>
      </w:r>
      <w:r w:rsidR="00F03D8C">
        <w:rPr>
          <w:rFonts w:ascii="Times New Roman" w:hAnsi="Times New Roman"/>
          <w:color w:val="000000"/>
        </w:rPr>
        <w:t>T</w:t>
      </w:r>
      <w:r w:rsidR="00150D80">
        <w:rPr>
          <w:rFonts w:ascii="Times New Roman" w:hAnsi="Times New Roman"/>
          <w:color w:val="000000"/>
        </w:rPr>
        <w:t xml:space="preserve">he </w:t>
      </w:r>
      <w:r w:rsidR="00C932A5">
        <w:rPr>
          <w:rFonts w:ascii="Times New Roman" w:hAnsi="Times New Roman"/>
          <w:color w:val="000000"/>
        </w:rPr>
        <w:t xml:space="preserve">extension of the </w:t>
      </w:r>
      <w:r w:rsidR="00150D80">
        <w:rPr>
          <w:rFonts w:ascii="Times New Roman" w:hAnsi="Times New Roman"/>
          <w:color w:val="000000"/>
        </w:rPr>
        <w:t xml:space="preserve">secondary intension of a </w:t>
      </w:r>
      <w:r w:rsidR="00FC0EBF">
        <w:rPr>
          <w:rFonts w:ascii="Times New Roman" w:hAnsi="Times New Roman"/>
          <w:color w:val="000000"/>
        </w:rPr>
        <w:t xml:space="preserve">rigid </w:t>
      </w:r>
      <w:r w:rsidR="00150D80">
        <w:rPr>
          <w:rFonts w:ascii="Times New Roman" w:hAnsi="Times New Roman"/>
          <w:color w:val="000000"/>
        </w:rPr>
        <w:t>concept</w:t>
      </w:r>
      <w:r w:rsidR="00BF7422">
        <w:rPr>
          <w:rFonts w:ascii="Times New Roman" w:hAnsi="Times New Roman"/>
          <w:color w:val="000000"/>
        </w:rPr>
        <w:t xml:space="preserve"> in a given world</w:t>
      </w:r>
      <w:r w:rsidR="00A879E8">
        <w:rPr>
          <w:rFonts w:ascii="Times New Roman" w:hAnsi="Times New Roman"/>
          <w:color w:val="000000"/>
        </w:rPr>
        <w:t xml:space="preserve">—or, more specifically, </w:t>
      </w:r>
      <w:r w:rsidR="00464EDF">
        <w:rPr>
          <w:rFonts w:ascii="Times New Roman" w:hAnsi="Times New Roman"/>
          <w:color w:val="000000"/>
        </w:rPr>
        <w:t xml:space="preserve">the secondary intension </w:t>
      </w:r>
      <w:r w:rsidR="00A879E8">
        <w:rPr>
          <w:rFonts w:ascii="Times New Roman" w:hAnsi="Times New Roman"/>
          <w:color w:val="000000"/>
        </w:rPr>
        <w:t xml:space="preserve">of </w:t>
      </w:r>
      <w:r w:rsidR="00F14ACF" w:rsidRPr="00014677">
        <w:rPr>
          <w:rFonts w:ascii="Times New Roman" w:hAnsi="Times New Roman"/>
          <w:color w:val="000000"/>
        </w:rPr>
        <w:t xml:space="preserve">a </w:t>
      </w:r>
      <w:r w:rsidR="00A879E8" w:rsidRPr="001526B9">
        <w:rPr>
          <w:rFonts w:ascii="Times New Roman" w:hAnsi="Times New Roman"/>
          <w:i/>
          <w:color w:val="000000"/>
        </w:rPr>
        <w:t>natural kind concept</w:t>
      </w:r>
      <w:r w:rsidR="00C932A5">
        <w:rPr>
          <w:rFonts w:ascii="Times New Roman" w:hAnsi="Times New Roman"/>
          <w:color w:val="000000"/>
        </w:rPr>
        <w:t>,</w:t>
      </w:r>
      <w:r w:rsidR="00A879E8">
        <w:rPr>
          <w:rFonts w:ascii="Times New Roman" w:hAnsi="Times New Roman"/>
          <w:color w:val="000000"/>
        </w:rPr>
        <w:t xml:space="preserve"> which </w:t>
      </w:r>
      <w:r w:rsidR="005C0F2C">
        <w:rPr>
          <w:rFonts w:ascii="Times New Roman" w:hAnsi="Times New Roman"/>
          <w:color w:val="000000"/>
        </w:rPr>
        <w:t xml:space="preserve">is the kind of </w:t>
      </w:r>
      <w:r w:rsidR="00FA21A6">
        <w:rPr>
          <w:rFonts w:ascii="Times New Roman" w:hAnsi="Times New Roman"/>
          <w:color w:val="000000"/>
        </w:rPr>
        <w:t xml:space="preserve">rigid </w:t>
      </w:r>
      <w:r w:rsidR="001526B9">
        <w:rPr>
          <w:rFonts w:ascii="Times New Roman" w:hAnsi="Times New Roman"/>
          <w:color w:val="000000"/>
        </w:rPr>
        <w:t>concept that we’re</w:t>
      </w:r>
      <w:r w:rsidR="005C0F2C">
        <w:rPr>
          <w:rFonts w:ascii="Times New Roman" w:hAnsi="Times New Roman"/>
          <w:color w:val="000000"/>
        </w:rPr>
        <w:t xml:space="preserve"> focusing upon</w:t>
      </w:r>
      <w:r w:rsidR="00A879E8">
        <w:rPr>
          <w:rFonts w:ascii="Times New Roman" w:hAnsi="Times New Roman"/>
          <w:color w:val="000000"/>
        </w:rPr>
        <w:t xml:space="preserve">—is </w:t>
      </w:r>
      <w:r w:rsidR="00150D80">
        <w:rPr>
          <w:rFonts w:ascii="Times New Roman" w:hAnsi="Times New Roman"/>
          <w:color w:val="000000"/>
        </w:rPr>
        <w:t xml:space="preserve">determined by </w:t>
      </w:r>
      <w:r w:rsidR="00293EB5">
        <w:rPr>
          <w:rFonts w:ascii="Times New Roman" w:hAnsi="Times New Roman"/>
          <w:color w:val="000000"/>
        </w:rPr>
        <w:t xml:space="preserve">first </w:t>
      </w:r>
      <w:r w:rsidR="00150D80">
        <w:rPr>
          <w:rFonts w:ascii="Times New Roman" w:hAnsi="Times New Roman"/>
          <w:color w:val="000000"/>
        </w:rPr>
        <w:t xml:space="preserve">taking the extension of its primary </w:t>
      </w:r>
      <w:r w:rsidR="00293EB5">
        <w:rPr>
          <w:rFonts w:ascii="Times New Roman" w:hAnsi="Times New Roman"/>
          <w:color w:val="000000"/>
        </w:rPr>
        <w:t xml:space="preserve">intension </w:t>
      </w:r>
      <w:r w:rsidR="00150D80" w:rsidRPr="00EF57F9">
        <w:rPr>
          <w:rFonts w:ascii="Times New Roman" w:hAnsi="Times New Roman"/>
          <w:color w:val="000000"/>
        </w:rPr>
        <w:t xml:space="preserve">in the </w:t>
      </w:r>
      <w:r w:rsidR="00150D80" w:rsidRPr="001526B9">
        <w:rPr>
          <w:rFonts w:ascii="Times New Roman" w:hAnsi="Times New Roman"/>
          <w:color w:val="000000"/>
        </w:rPr>
        <w:t xml:space="preserve">actual </w:t>
      </w:r>
      <w:r w:rsidR="00150D80" w:rsidRPr="00EF57F9">
        <w:rPr>
          <w:rFonts w:ascii="Times New Roman" w:hAnsi="Times New Roman"/>
          <w:color w:val="000000"/>
        </w:rPr>
        <w:t>world</w:t>
      </w:r>
      <w:r w:rsidR="00150D80">
        <w:rPr>
          <w:rFonts w:ascii="Times New Roman" w:hAnsi="Times New Roman"/>
          <w:color w:val="000000"/>
        </w:rPr>
        <w:t xml:space="preserve"> and </w:t>
      </w:r>
      <w:r w:rsidR="00293EB5">
        <w:rPr>
          <w:rFonts w:ascii="Times New Roman" w:hAnsi="Times New Roman"/>
          <w:color w:val="000000"/>
        </w:rPr>
        <w:t xml:space="preserve">then </w:t>
      </w:r>
      <w:r w:rsidR="00150D80">
        <w:rPr>
          <w:rFonts w:ascii="Times New Roman" w:hAnsi="Times New Roman"/>
          <w:color w:val="000000"/>
        </w:rPr>
        <w:t xml:space="preserve">“rigidifying” </w:t>
      </w:r>
      <w:r w:rsidR="00293EB5">
        <w:rPr>
          <w:rFonts w:ascii="Times New Roman" w:hAnsi="Times New Roman"/>
          <w:color w:val="000000"/>
        </w:rPr>
        <w:t xml:space="preserve">so that the same </w:t>
      </w:r>
      <w:r w:rsidR="007036F7">
        <w:rPr>
          <w:rFonts w:ascii="Times New Roman" w:hAnsi="Times New Roman"/>
          <w:color w:val="000000"/>
        </w:rPr>
        <w:t>extension</w:t>
      </w:r>
      <w:r w:rsidR="00293EB5">
        <w:rPr>
          <w:rFonts w:ascii="Times New Roman" w:hAnsi="Times New Roman"/>
          <w:color w:val="000000"/>
        </w:rPr>
        <w:t xml:space="preserve"> is picked out by the secondary intension </w:t>
      </w:r>
      <w:r w:rsidR="00293EB5" w:rsidRPr="00EF57F9">
        <w:rPr>
          <w:rFonts w:ascii="Times New Roman" w:hAnsi="Times New Roman"/>
          <w:color w:val="000000"/>
        </w:rPr>
        <w:t xml:space="preserve">in all worlds </w:t>
      </w:r>
      <w:r w:rsidR="002A1B47">
        <w:rPr>
          <w:rFonts w:ascii="Times New Roman" w:hAnsi="Times New Roman"/>
          <w:color w:val="000000"/>
        </w:rPr>
        <w:t xml:space="preserve">(1996, </w:t>
      </w:r>
      <w:r w:rsidR="00150D80">
        <w:rPr>
          <w:rFonts w:ascii="Times New Roman" w:hAnsi="Times New Roman"/>
          <w:color w:val="000000"/>
        </w:rPr>
        <w:t>59).</w:t>
      </w:r>
      <w:r w:rsidR="00A879E8">
        <w:rPr>
          <w:rStyle w:val="FootnoteReference"/>
          <w:rFonts w:ascii="Times New Roman" w:hAnsi="Times New Roman"/>
          <w:color w:val="000000"/>
        </w:rPr>
        <w:footnoteReference w:id="7"/>
      </w:r>
      <w:r w:rsidR="00150D80">
        <w:rPr>
          <w:rFonts w:ascii="Times New Roman" w:hAnsi="Times New Roman"/>
          <w:color w:val="000000"/>
        </w:rPr>
        <w:t xml:space="preserve"> </w:t>
      </w:r>
    </w:p>
    <w:p w14:paraId="4D0C5896" w14:textId="1235F540" w:rsidR="007C4A02" w:rsidRPr="00293EB5" w:rsidRDefault="005D3758" w:rsidP="006450A6">
      <w:pPr>
        <w:spacing w:line="480" w:lineRule="auto"/>
        <w:ind w:firstLine="720"/>
        <w:rPr>
          <w:rFonts w:ascii="Times New Roman" w:hAnsi="Times New Roman"/>
          <w:color w:val="000000"/>
        </w:rPr>
      </w:pPr>
      <w:r>
        <w:rPr>
          <w:rFonts w:ascii="Times New Roman" w:hAnsi="Times New Roman"/>
          <w:color w:val="000000"/>
        </w:rPr>
        <w:t xml:space="preserve">To see this framework </w:t>
      </w:r>
      <w:r w:rsidR="001526B9">
        <w:rPr>
          <w:rFonts w:ascii="Times New Roman" w:hAnsi="Times New Roman"/>
          <w:color w:val="000000"/>
        </w:rPr>
        <w:t>at work</w:t>
      </w:r>
      <w:r>
        <w:rPr>
          <w:rFonts w:ascii="Times New Roman" w:hAnsi="Times New Roman"/>
          <w:color w:val="000000"/>
        </w:rPr>
        <w:t>, l</w:t>
      </w:r>
      <w:r w:rsidR="00FA21A6">
        <w:rPr>
          <w:rFonts w:ascii="Times New Roman" w:hAnsi="Times New Roman"/>
          <w:color w:val="000000"/>
        </w:rPr>
        <w:t>et’s apply it to a specific concept</w:t>
      </w:r>
      <w:r w:rsidR="006E169D">
        <w:rPr>
          <w:rFonts w:ascii="Times New Roman" w:hAnsi="Times New Roman"/>
          <w:color w:val="000000"/>
        </w:rPr>
        <w:t>: WATER</w:t>
      </w:r>
      <w:r w:rsidR="00734DE4">
        <w:rPr>
          <w:rFonts w:ascii="Times New Roman" w:hAnsi="Times New Roman"/>
          <w:color w:val="000000"/>
        </w:rPr>
        <w:t>.</w:t>
      </w:r>
      <w:r w:rsidR="00DF095C">
        <w:rPr>
          <w:rFonts w:ascii="Times New Roman" w:hAnsi="Times New Roman"/>
          <w:color w:val="000000"/>
        </w:rPr>
        <w:t xml:space="preserve"> </w:t>
      </w:r>
      <w:r w:rsidR="00734DE4">
        <w:rPr>
          <w:rFonts w:ascii="Times New Roman" w:hAnsi="Times New Roman"/>
          <w:color w:val="000000"/>
        </w:rPr>
        <w:t xml:space="preserve"> </w:t>
      </w:r>
      <w:r w:rsidR="006E169D">
        <w:rPr>
          <w:rFonts w:ascii="Times New Roman" w:hAnsi="Times New Roman"/>
          <w:color w:val="000000"/>
        </w:rPr>
        <w:t xml:space="preserve">This </w:t>
      </w:r>
      <w:r w:rsidR="0072089C">
        <w:rPr>
          <w:rFonts w:ascii="Times New Roman" w:hAnsi="Times New Roman"/>
          <w:color w:val="000000"/>
        </w:rPr>
        <w:t xml:space="preserve">concept </w:t>
      </w:r>
      <w:r w:rsidR="00C925AB">
        <w:rPr>
          <w:rFonts w:ascii="Times New Roman" w:hAnsi="Times New Roman"/>
          <w:color w:val="000000"/>
        </w:rPr>
        <w:t xml:space="preserve">has a </w:t>
      </w:r>
      <w:r w:rsidR="0072089C">
        <w:rPr>
          <w:rFonts w:ascii="Times New Roman" w:hAnsi="Times New Roman"/>
          <w:color w:val="000000"/>
        </w:rPr>
        <w:t xml:space="preserve">primary intension </w:t>
      </w:r>
      <w:r w:rsidR="00C925AB">
        <w:rPr>
          <w:rFonts w:ascii="Times New Roman" w:hAnsi="Times New Roman"/>
          <w:color w:val="000000"/>
        </w:rPr>
        <w:t xml:space="preserve">that </w:t>
      </w:r>
      <w:r w:rsidR="0072089C">
        <w:rPr>
          <w:rFonts w:ascii="Times New Roman" w:hAnsi="Times New Roman"/>
          <w:color w:val="000000"/>
        </w:rPr>
        <w:t>pick</w:t>
      </w:r>
      <w:r w:rsidR="007C4A02">
        <w:rPr>
          <w:rFonts w:ascii="Times New Roman" w:hAnsi="Times New Roman"/>
          <w:color w:val="000000"/>
        </w:rPr>
        <w:t>s</w:t>
      </w:r>
      <w:r w:rsidR="0072089C">
        <w:rPr>
          <w:rFonts w:ascii="Times New Roman" w:hAnsi="Times New Roman"/>
          <w:color w:val="000000"/>
        </w:rPr>
        <w:t xml:space="preserve"> out </w:t>
      </w:r>
      <w:r w:rsidR="00566CAC">
        <w:rPr>
          <w:rFonts w:ascii="Times New Roman" w:hAnsi="Times New Roman"/>
          <w:color w:val="000000"/>
        </w:rPr>
        <w:t xml:space="preserve">whatever </w:t>
      </w:r>
      <w:r w:rsidR="006B6073">
        <w:rPr>
          <w:rFonts w:ascii="Times New Roman" w:hAnsi="Times New Roman"/>
          <w:color w:val="000000"/>
        </w:rPr>
        <w:t xml:space="preserve">happens to be </w:t>
      </w:r>
      <w:r w:rsidR="00566CAC">
        <w:rPr>
          <w:rFonts w:ascii="Times New Roman" w:hAnsi="Times New Roman"/>
          <w:color w:val="000000"/>
        </w:rPr>
        <w:t xml:space="preserve">the “watery substance” </w:t>
      </w:r>
      <w:r w:rsidR="0072089C">
        <w:rPr>
          <w:rFonts w:ascii="Times New Roman" w:hAnsi="Times New Roman"/>
          <w:color w:val="000000"/>
        </w:rPr>
        <w:t xml:space="preserve">in </w:t>
      </w:r>
      <w:r w:rsidR="00566CAC">
        <w:rPr>
          <w:rFonts w:ascii="Times New Roman" w:hAnsi="Times New Roman"/>
          <w:color w:val="000000"/>
        </w:rPr>
        <w:t>each possible world</w:t>
      </w:r>
      <w:r w:rsidR="006B6073">
        <w:rPr>
          <w:rFonts w:ascii="Times New Roman" w:hAnsi="Times New Roman"/>
          <w:color w:val="000000"/>
        </w:rPr>
        <w:t xml:space="preserve">.  To put it another way, </w:t>
      </w:r>
      <w:r w:rsidR="00C932A5">
        <w:rPr>
          <w:rFonts w:ascii="Times New Roman" w:hAnsi="Times New Roman"/>
          <w:color w:val="000000"/>
        </w:rPr>
        <w:t xml:space="preserve">in determining the extension of the primary intension of </w:t>
      </w:r>
      <w:r w:rsidR="005C0F2C">
        <w:rPr>
          <w:rFonts w:ascii="Times New Roman" w:hAnsi="Times New Roman"/>
          <w:color w:val="000000"/>
        </w:rPr>
        <w:t>WATER</w:t>
      </w:r>
      <w:r w:rsidR="00C932A5">
        <w:rPr>
          <w:rFonts w:ascii="Times New Roman" w:hAnsi="Times New Roman"/>
          <w:color w:val="000000"/>
        </w:rPr>
        <w:t xml:space="preserve">, </w:t>
      </w:r>
      <w:r w:rsidR="00BE378B">
        <w:rPr>
          <w:rFonts w:ascii="Times New Roman" w:hAnsi="Times New Roman"/>
          <w:color w:val="000000"/>
        </w:rPr>
        <w:t>we treat</w:t>
      </w:r>
      <w:r w:rsidR="008D2363">
        <w:rPr>
          <w:rFonts w:ascii="Times New Roman" w:hAnsi="Times New Roman"/>
          <w:color w:val="000000"/>
        </w:rPr>
        <w:t xml:space="preserve"> each </w:t>
      </w:r>
      <w:r w:rsidR="00BE378B">
        <w:rPr>
          <w:rFonts w:ascii="Times New Roman" w:hAnsi="Times New Roman"/>
          <w:color w:val="000000"/>
        </w:rPr>
        <w:t xml:space="preserve">possible </w:t>
      </w:r>
      <w:r w:rsidR="008D2363">
        <w:rPr>
          <w:rFonts w:ascii="Times New Roman" w:hAnsi="Times New Roman"/>
          <w:color w:val="000000"/>
        </w:rPr>
        <w:t xml:space="preserve">world </w:t>
      </w:r>
      <w:r w:rsidR="008D2363" w:rsidRPr="005C0F2C">
        <w:rPr>
          <w:rFonts w:ascii="Times New Roman" w:hAnsi="Times New Roman"/>
          <w:color w:val="000000"/>
        </w:rPr>
        <w:t>as though it were the actual world</w:t>
      </w:r>
      <w:r w:rsidR="006B6073" w:rsidRPr="005C0F2C">
        <w:rPr>
          <w:rFonts w:ascii="Times New Roman" w:hAnsi="Times New Roman"/>
          <w:color w:val="000000"/>
        </w:rPr>
        <w:t xml:space="preserve"> </w:t>
      </w:r>
      <w:r w:rsidR="006B6073">
        <w:rPr>
          <w:rFonts w:ascii="Times New Roman" w:hAnsi="Times New Roman"/>
          <w:color w:val="000000"/>
        </w:rPr>
        <w:t xml:space="preserve">and pick out </w:t>
      </w:r>
      <w:r w:rsidR="006F4C59">
        <w:rPr>
          <w:rFonts w:ascii="Times New Roman" w:hAnsi="Times New Roman"/>
          <w:color w:val="000000"/>
        </w:rPr>
        <w:t>whatever is “the dominant</w:t>
      </w:r>
      <w:r w:rsidR="00566CAC">
        <w:rPr>
          <w:rFonts w:ascii="Times New Roman" w:hAnsi="Times New Roman"/>
          <w:color w:val="000000"/>
        </w:rPr>
        <w:t xml:space="preserve"> clear, drinkable liquid in the </w:t>
      </w:r>
      <w:r w:rsidR="002A1B47">
        <w:rPr>
          <w:rFonts w:ascii="Times New Roman" w:hAnsi="Times New Roman"/>
          <w:color w:val="000000"/>
        </w:rPr>
        <w:t xml:space="preserve">oceans and lakes” (1996, </w:t>
      </w:r>
      <w:r w:rsidR="00566CAC">
        <w:rPr>
          <w:rFonts w:ascii="Times New Roman" w:hAnsi="Times New Roman"/>
          <w:color w:val="000000"/>
        </w:rPr>
        <w:t xml:space="preserve">57) in </w:t>
      </w:r>
      <w:r w:rsidR="006B6073">
        <w:rPr>
          <w:rFonts w:ascii="Times New Roman" w:hAnsi="Times New Roman"/>
          <w:color w:val="000000"/>
        </w:rPr>
        <w:t xml:space="preserve">that </w:t>
      </w:r>
      <w:r w:rsidR="00566CAC">
        <w:rPr>
          <w:rFonts w:ascii="Times New Roman" w:hAnsi="Times New Roman"/>
          <w:color w:val="000000"/>
        </w:rPr>
        <w:t xml:space="preserve">world. </w:t>
      </w:r>
      <w:r w:rsidR="008C301D">
        <w:rPr>
          <w:rFonts w:ascii="Times New Roman" w:hAnsi="Times New Roman"/>
          <w:color w:val="000000"/>
        </w:rPr>
        <w:t xml:space="preserve"> </w:t>
      </w:r>
      <w:r w:rsidR="003753FA">
        <w:rPr>
          <w:rFonts w:ascii="Times New Roman" w:hAnsi="Times New Roman"/>
          <w:color w:val="000000"/>
        </w:rPr>
        <w:t xml:space="preserve">Since the primary intension of WATER picks out </w:t>
      </w:r>
      <w:r w:rsidR="00DF095C">
        <w:rPr>
          <w:rFonts w:ascii="Times New Roman" w:hAnsi="Times New Roman"/>
          <w:color w:val="000000"/>
        </w:rPr>
        <w:t xml:space="preserve">its </w:t>
      </w:r>
      <w:r w:rsidR="00F03D8C">
        <w:rPr>
          <w:rFonts w:ascii="Times New Roman" w:hAnsi="Times New Roman"/>
          <w:color w:val="000000"/>
        </w:rPr>
        <w:t xml:space="preserve">extension </w:t>
      </w:r>
      <w:r w:rsidR="003753FA">
        <w:rPr>
          <w:rFonts w:ascii="Times New Roman" w:hAnsi="Times New Roman"/>
          <w:color w:val="000000"/>
        </w:rPr>
        <w:t xml:space="preserve">via </w:t>
      </w:r>
      <w:r w:rsidR="005773B2">
        <w:rPr>
          <w:rFonts w:ascii="Times New Roman" w:hAnsi="Times New Roman"/>
          <w:color w:val="000000"/>
        </w:rPr>
        <w:t xml:space="preserve">relatively </w:t>
      </w:r>
      <w:r w:rsidR="003753FA">
        <w:rPr>
          <w:rFonts w:ascii="Times New Roman" w:hAnsi="Times New Roman"/>
          <w:color w:val="000000"/>
        </w:rPr>
        <w:t>superficial features</w:t>
      </w:r>
      <w:r w:rsidR="001D0290">
        <w:rPr>
          <w:rFonts w:ascii="Times New Roman" w:hAnsi="Times New Roman"/>
          <w:color w:val="000000"/>
        </w:rPr>
        <w:t xml:space="preserve"> of </w:t>
      </w:r>
      <w:r w:rsidR="00734DE4">
        <w:rPr>
          <w:rFonts w:ascii="Times New Roman" w:hAnsi="Times New Roman"/>
          <w:color w:val="000000"/>
        </w:rPr>
        <w:t>that extension</w:t>
      </w:r>
      <w:r w:rsidR="00464B77">
        <w:rPr>
          <w:rFonts w:ascii="Times New Roman" w:hAnsi="Times New Roman"/>
          <w:color w:val="000000"/>
        </w:rPr>
        <w:t>—and not in virtue of its microphysical essence—</w:t>
      </w:r>
      <w:r w:rsidR="005773B2">
        <w:rPr>
          <w:rFonts w:ascii="Times New Roman" w:hAnsi="Times New Roman"/>
          <w:color w:val="000000"/>
        </w:rPr>
        <w:t xml:space="preserve">the </w:t>
      </w:r>
      <w:r w:rsidR="00F03D8C">
        <w:rPr>
          <w:rFonts w:ascii="Times New Roman" w:hAnsi="Times New Roman"/>
          <w:color w:val="000000"/>
        </w:rPr>
        <w:t xml:space="preserve">extension </w:t>
      </w:r>
      <w:r w:rsidR="005773B2">
        <w:rPr>
          <w:rFonts w:ascii="Times New Roman" w:hAnsi="Times New Roman"/>
          <w:color w:val="000000"/>
        </w:rPr>
        <w:t xml:space="preserve">of </w:t>
      </w:r>
      <w:r w:rsidR="00F14ACF">
        <w:rPr>
          <w:rFonts w:ascii="Times New Roman" w:hAnsi="Times New Roman"/>
          <w:color w:val="000000"/>
        </w:rPr>
        <w:t xml:space="preserve">the </w:t>
      </w:r>
      <w:r w:rsidR="005773B2">
        <w:rPr>
          <w:rFonts w:ascii="Times New Roman" w:hAnsi="Times New Roman"/>
          <w:color w:val="000000"/>
        </w:rPr>
        <w:t xml:space="preserve">primary intension </w:t>
      </w:r>
      <w:r w:rsidR="00F14ACF">
        <w:rPr>
          <w:rFonts w:ascii="Times New Roman" w:hAnsi="Times New Roman"/>
          <w:color w:val="000000"/>
        </w:rPr>
        <w:t xml:space="preserve">of WATER </w:t>
      </w:r>
      <w:r w:rsidR="001D0290">
        <w:rPr>
          <w:rFonts w:ascii="Times New Roman" w:hAnsi="Times New Roman"/>
          <w:color w:val="000000"/>
        </w:rPr>
        <w:t xml:space="preserve">will </w:t>
      </w:r>
      <w:r w:rsidR="00566CAC" w:rsidRPr="00F03D8C">
        <w:rPr>
          <w:rFonts w:ascii="Times New Roman" w:hAnsi="Times New Roman"/>
          <w:color w:val="000000"/>
        </w:rPr>
        <w:t xml:space="preserve">change </w:t>
      </w:r>
      <w:r w:rsidR="00FD65B3">
        <w:rPr>
          <w:rFonts w:ascii="Times New Roman" w:hAnsi="Times New Roman"/>
          <w:color w:val="000000"/>
        </w:rPr>
        <w:t>from world to world.</w:t>
      </w:r>
      <w:r w:rsidR="00566CAC">
        <w:rPr>
          <w:rFonts w:ascii="Times New Roman" w:hAnsi="Times New Roman"/>
          <w:color w:val="000000"/>
        </w:rPr>
        <w:t xml:space="preserve"> </w:t>
      </w:r>
      <w:r w:rsidR="00FD65B3">
        <w:rPr>
          <w:rFonts w:ascii="Times New Roman" w:hAnsi="Times New Roman"/>
          <w:color w:val="000000"/>
        </w:rPr>
        <w:t xml:space="preserve"> </w:t>
      </w:r>
      <w:r w:rsidR="005C0F2C">
        <w:rPr>
          <w:rFonts w:ascii="Times New Roman" w:hAnsi="Times New Roman"/>
          <w:color w:val="000000"/>
        </w:rPr>
        <w:t xml:space="preserve">(In a world where the local “watery substance” was XYZ, for instance, the primary intension of WATER would pick out XYZ.)  </w:t>
      </w:r>
      <w:r w:rsidR="004C1E13">
        <w:rPr>
          <w:rFonts w:ascii="Times New Roman" w:hAnsi="Times New Roman"/>
          <w:color w:val="000000"/>
        </w:rPr>
        <w:t xml:space="preserve">To </w:t>
      </w:r>
      <w:r w:rsidR="001526B9">
        <w:rPr>
          <w:rFonts w:ascii="Times New Roman" w:hAnsi="Times New Roman"/>
          <w:color w:val="000000"/>
        </w:rPr>
        <w:t xml:space="preserve">express </w:t>
      </w:r>
      <w:r w:rsidR="005C0F2C">
        <w:rPr>
          <w:rFonts w:ascii="Times New Roman" w:hAnsi="Times New Roman"/>
          <w:color w:val="000000"/>
        </w:rPr>
        <w:t xml:space="preserve">the same </w:t>
      </w:r>
      <w:r w:rsidR="00F221D8">
        <w:rPr>
          <w:rFonts w:ascii="Times New Roman" w:hAnsi="Times New Roman"/>
          <w:color w:val="000000"/>
        </w:rPr>
        <w:t xml:space="preserve">idea </w:t>
      </w:r>
      <w:r w:rsidR="005C0F2C">
        <w:rPr>
          <w:rFonts w:ascii="Times New Roman" w:hAnsi="Times New Roman"/>
          <w:color w:val="000000"/>
        </w:rPr>
        <w:t xml:space="preserve">using </w:t>
      </w:r>
      <w:r w:rsidR="004C1E13">
        <w:rPr>
          <w:rFonts w:ascii="Times New Roman" w:hAnsi="Times New Roman"/>
          <w:color w:val="000000"/>
        </w:rPr>
        <w:t xml:space="preserve">some </w:t>
      </w:r>
      <w:r w:rsidR="001526B9">
        <w:rPr>
          <w:rFonts w:ascii="Times New Roman" w:hAnsi="Times New Roman"/>
          <w:color w:val="000000"/>
        </w:rPr>
        <w:t xml:space="preserve">helpful </w:t>
      </w:r>
      <w:r w:rsidR="004C1E13">
        <w:rPr>
          <w:rFonts w:ascii="Times New Roman" w:hAnsi="Times New Roman"/>
          <w:color w:val="000000"/>
        </w:rPr>
        <w:t xml:space="preserve">terminology from Chalmers (2003), WATER has a primary intension that is </w:t>
      </w:r>
      <w:r w:rsidR="004C1E13" w:rsidRPr="005C0F2C">
        <w:rPr>
          <w:rFonts w:ascii="Times New Roman" w:hAnsi="Times New Roman"/>
          <w:color w:val="000000"/>
        </w:rPr>
        <w:t xml:space="preserve">not </w:t>
      </w:r>
      <w:r w:rsidR="000F6491">
        <w:rPr>
          <w:rFonts w:ascii="Times New Roman" w:hAnsi="Times New Roman"/>
          <w:color w:val="000000"/>
        </w:rPr>
        <w:t>“</w:t>
      </w:r>
      <w:r w:rsidR="00FA21A6">
        <w:rPr>
          <w:rFonts w:ascii="Times New Roman" w:hAnsi="Times New Roman"/>
          <w:color w:val="000000"/>
        </w:rPr>
        <w:t xml:space="preserve">epistemically </w:t>
      </w:r>
      <w:r w:rsidR="004C1E13">
        <w:rPr>
          <w:rFonts w:ascii="Times New Roman" w:hAnsi="Times New Roman"/>
          <w:color w:val="000000"/>
        </w:rPr>
        <w:t>rigid</w:t>
      </w:r>
      <w:r w:rsidR="000F6491">
        <w:rPr>
          <w:rFonts w:ascii="Times New Roman" w:hAnsi="Times New Roman"/>
          <w:color w:val="000000"/>
        </w:rPr>
        <w:t>”</w:t>
      </w:r>
      <w:r w:rsidR="006E169D">
        <w:rPr>
          <w:rFonts w:ascii="Times New Roman" w:hAnsi="Times New Roman"/>
          <w:color w:val="000000"/>
        </w:rPr>
        <w:t xml:space="preserve"> in that</w:t>
      </w:r>
      <w:r w:rsidR="004C1E13">
        <w:rPr>
          <w:rFonts w:ascii="Times New Roman" w:hAnsi="Times New Roman"/>
          <w:color w:val="000000"/>
        </w:rPr>
        <w:t xml:space="preserve"> it does </w:t>
      </w:r>
      <w:r w:rsidR="004C1E13" w:rsidRPr="005C0F2C">
        <w:rPr>
          <w:rFonts w:ascii="Times New Roman" w:hAnsi="Times New Roman"/>
          <w:color w:val="000000"/>
        </w:rPr>
        <w:t xml:space="preserve">not </w:t>
      </w:r>
      <w:r w:rsidR="004C1E13">
        <w:rPr>
          <w:rFonts w:ascii="Times New Roman" w:hAnsi="Times New Roman"/>
          <w:color w:val="000000"/>
        </w:rPr>
        <w:t xml:space="preserve">eliminate all the epistemic possibility with regard to its extension. </w:t>
      </w:r>
      <w:r w:rsidR="00FA21A6">
        <w:rPr>
          <w:rFonts w:ascii="Times New Roman" w:hAnsi="Times New Roman"/>
          <w:color w:val="000000"/>
        </w:rPr>
        <w:t xml:space="preserve"> </w:t>
      </w:r>
      <w:r w:rsidR="008C301D">
        <w:rPr>
          <w:rFonts w:ascii="Times New Roman" w:hAnsi="Times New Roman"/>
          <w:color w:val="000000"/>
        </w:rPr>
        <w:t>Since WATER is a natural kind concept, however, t</w:t>
      </w:r>
      <w:r w:rsidR="00566CAC" w:rsidRPr="00EC40F7">
        <w:rPr>
          <w:rFonts w:ascii="Times New Roman" w:hAnsi="Times New Roman"/>
          <w:color w:val="000000"/>
        </w:rPr>
        <w:t>he</w:t>
      </w:r>
      <w:r w:rsidR="003D73B8">
        <w:rPr>
          <w:rFonts w:ascii="Times New Roman" w:hAnsi="Times New Roman"/>
          <w:color w:val="000000"/>
        </w:rPr>
        <w:t xml:space="preserve"> </w:t>
      </w:r>
      <w:r w:rsidR="003D73B8" w:rsidRPr="001526B9">
        <w:rPr>
          <w:rFonts w:ascii="Times New Roman" w:hAnsi="Times New Roman"/>
          <w:i/>
          <w:color w:val="000000"/>
        </w:rPr>
        <w:t xml:space="preserve">secondary </w:t>
      </w:r>
      <w:r w:rsidR="003D73B8">
        <w:rPr>
          <w:rFonts w:ascii="Times New Roman" w:hAnsi="Times New Roman"/>
          <w:color w:val="000000"/>
        </w:rPr>
        <w:t>intens</w:t>
      </w:r>
      <w:r w:rsidR="00566CAC">
        <w:rPr>
          <w:rFonts w:ascii="Times New Roman" w:hAnsi="Times New Roman"/>
          <w:color w:val="000000"/>
        </w:rPr>
        <w:t>ion</w:t>
      </w:r>
      <w:r w:rsidR="00EC40F7">
        <w:rPr>
          <w:rFonts w:ascii="Times New Roman" w:hAnsi="Times New Roman"/>
          <w:color w:val="000000"/>
        </w:rPr>
        <w:t xml:space="preserve"> of WATER</w:t>
      </w:r>
      <w:r w:rsidR="008C301D">
        <w:rPr>
          <w:rFonts w:ascii="Times New Roman" w:hAnsi="Times New Roman"/>
          <w:color w:val="000000"/>
        </w:rPr>
        <w:t xml:space="preserve"> </w:t>
      </w:r>
      <w:r w:rsidR="00293EB5">
        <w:rPr>
          <w:rFonts w:ascii="Times New Roman" w:hAnsi="Times New Roman"/>
          <w:color w:val="000000"/>
        </w:rPr>
        <w:t xml:space="preserve">takes </w:t>
      </w:r>
      <w:r w:rsidR="00566CAC">
        <w:rPr>
          <w:rFonts w:ascii="Times New Roman" w:hAnsi="Times New Roman"/>
          <w:color w:val="000000"/>
        </w:rPr>
        <w:t xml:space="preserve">whatever happens to be the watery substance in the </w:t>
      </w:r>
      <w:r w:rsidR="00566CAC" w:rsidRPr="00F43D69">
        <w:rPr>
          <w:rFonts w:ascii="Times New Roman" w:hAnsi="Times New Roman"/>
          <w:color w:val="000000"/>
        </w:rPr>
        <w:t>actual</w:t>
      </w:r>
      <w:r w:rsidR="00566CAC" w:rsidRPr="00902AE1">
        <w:rPr>
          <w:rFonts w:ascii="Times New Roman" w:hAnsi="Times New Roman"/>
          <w:i/>
          <w:color w:val="000000"/>
        </w:rPr>
        <w:t xml:space="preserve"> </w:t>
      </w:r>
      <w:r w:rsidR="00566CAC">
        <w:rPr>
          <w:rFonts w:ascii="Times New Roman" w:hAnsi="Times New Roman"/>
          <w:color w:val="000000"/>
        </w:rPr>
        <w:t>world—</w:t>
      </w:r>
      <w:r w:rsidR="00F43D69">
        <w:rPr>
          <w:rFonts w:ascii="Times New Roman" w:hAnsi="Times New Roman"/>
          <w:color w:val="000000"/>
        </w:rPr>
        <w:t xml:space="preserve">i.e. </w:t>
      </w:r>
      <w:r w:rsidR="00566CAC">
        <w:rPr>
          <w:rFonts w:ascii="Times New Roman" w:hAnsi="Times New Roman"/>
          <w:color w:val="000000"/>
        </w:rPr>
        <w:t>H2O—</w:t>
      </w:r>
      <w:r w:rsidR="00293EB5">
        <w:rPr>
          <w:rFonts w:ascii="Times New Roman" w:hAnsi="Times New Roman"/>
          <w:color w:val="000000"/>
        </w:rPr>
        <w:t xml:space="preserve">and then </w:t>
      </w:r>
      <w:r w:rsidR="003753FA">
        <w:rPr>
          <w:rFonts w:ascii="Times New Roman" w:hAnsi="Times New Roman"/>
          <w:color w:val="000000"/>
        </w:rPr>
        <w:t>“</w:t>
      </w:r>
      <w:r w:rsidR="00293EB5">
        <w:rPr>
          <w:rFonts w:ascii="Times New Roman" w:hAnsi="Times New Roman"/>
          <w:color w:val="000000"/>
        </w:rPr>
        <w:t>rigidifies</w:t>
      </w:r>
      <w:r w:rsidR="003753FA">
        <w:rPr>
          <w:rFonts w:ascii="Times New Roman" w:hAnsi="Times New Roman"/>
          <w:color w:val="000000"/>
        </w:rPr>
        <w:t>”</w:t>
      </w:r>
      <w:r w:rsidR="00293EB5">
        <w:rPr>
          <w:rFonts w:ascii="Times New Roman" w:hAnsi="Times New Roman"/>
          <w:color w:val="000000"/>
        </w:rPr>
        <w:t xml:space="preserve"> so that the same </w:t>
      </w:r>
      <w:r w:rsidR="001D0290">
        <w:rPr>
          <w:rFonts w:ascii="Times New Roman" w:hAnsi="Times New Roman"/>
          <w:color w:val="000000"/>
        </w:rPr>
        <w:t xml:space="preserve">extension </w:t>
      </w:r>
      <w:r w:rsidR="00293EB5">
        <w:rPr>
          <w:rFonts w:ascii="Times New Roman" w:hAnsi="Times New Roman"/>
          <w:color w:val="000000"/>
        </w:rPr>
        <w:t xml:space="preserve">is picked out </w:t>
      </w:r>
      <w:r w:rsidR="00D30653">
        <w:rPr>
          <w:rFonts w:ascii="Times New Roman" w:hAnsi="Times New Roman"/>
          <w:color w:val="000000"/>
        </w:rPr>
        <w:t xml:space="preserve">by that intension </w:t>
      </w:r>
      <w:r w:rsidR="00566CAC" w:rsidRPr="00C932A5">
        <w:rPr>
          <w:rFonts w:ascii="Times New Roman" w:hAnsi="Times New Roman"/>
          <w:color w:val="000000"/>
        </w:rPr>
        <w:t>in all worlds</w:t>
      </w:r>
      <w:r w:rsidR="00566CAC">
        <w:rPr>
          <w:rFonts w:ascii="Times New Roman" w:hAnsi="Times New Roman"/>
          <w:color w:val="000000"/>
        </w:rPr>
        <w:t>.</w:t>
      </w:r>
      <w:r w:rsidR="00D45D41">
        <w:rPr>
          <w:rFonts w:ascii="Times New Roman" w:hAnsi="Times New Roman"/>
          <w:color w:val="000000"/>
        </w:rPr>
        <w:t xml:space="preserve"> </w:t>
      </w:r>
      <w:r w:rsidR="00723E04">
        <w:rPr>
          <w:rFonts w:ascii="Times New Roman" w:hAnsi="Times New Roman"/>
          <w:color w:val="000000"/>
        </w:rPr>
        <w:t xml:space="preserve"> In this </w:t>
      </w:r>
      <w:r w:rsidR="001526B9">
        <w:rPr>
          <w:rFonts w:ascii="Times New Roman" w:hAnsi="Times New Roman"/>
          <w:color w:val="000000"/>
        </w:rPr>
        <w:t>manner</w:t>
      </w:r>
      <w:r w:rsidR="00723E04">
        <w:rPr>
          <w:rFonts w:ascii="Times New Roman" w:hAnsi="Times New Roman"/>
          <w:color w:val="000000"/>
        </w:rPr>
        <w:t xml:space="preserve">, the extension of the secondary intension of WATER </w:t>
      </w:r>
      <w:r w:rsidR="008D2363">
        <w:rPr>
          <w:rFonts w:ascii="Times New Roman" w:hAnsi="Times New Roman"/>
          <w:color w:val="000000"/>
        </w:rPr>
        <w:t xml:space="preserve">in a given world </w:t>
      </w:r>
      <w:r w:rsidR="00723E04">
        <w:rPr>
          <w:rFonts w:ascii="Times New Roman" w:hAnsi="Times New Roman"/>
          <w:color w:val="000000"/>
        </w:rPr>
        <w:t xml:space="preserve">is determined by treating the relevant world </w:t>
      </w:r>
      <w:r w:rsidR="00723E04" w:rsidRPr="005C0F2C">
        <w:rPr>
          <w:rFonts w:ascii="Times New Roman" w:hAnsi="Times New Roman"/>
          <w:color w:val="000000"/>
        </w:rPr>
        <w:t>as counterfactual</w:t>
      </w:r>
      <w:r w:rsidR="005C0F2C">
        <w:rPr>
          <w:rFonts w:ascii="Times New Roman" w:hAnsi="Times New Roman"/>
          <w:color w:val="000000"/>
        </w:rPr>
        <w:t>, and not as actual</w:t>
      </w:r>
      <w:r w:rsidR="00723E04">
        <w:rPr>
          <w:rFonts w:ascii="Times New Roman" w:hAnsi="Times New Roman"/>
          <w:color w:val="000000"/>
        </w:rPr>
        <w:t>.</w:t>
      </w:r>
    </w:p>
    <w:p w14:paraId="7B524882" w14:textId="36DD4E37" w:rsidR="00427EAA" w:rsidRDefault="00D86724" w:rsidP="00D86724">
      <w:pPr>
        <w:spacing w:line="480" w:lineRule="auto"/>
        <w:ind w:firstLine="720"/>
        <w:rPr>
          <w:rFonts w:ascii="Times New Roman" w:hAnsi="Times New Roman"/>
          <w:color w:val="000000"/>
        </w:rPr>
      </w:pPr>
      <w:r>
        <w:rPr>
          <w:rFonts w:ascii="Times New Roman" w:hAnsi="Times New Roman"/>
          <w:color w:val="000000"/>
        </w:rPr>
        <w:t xml:space="preserve">With the basics of the two-dimensional framework in place, let’s return to the Chalmers’ claim that </w:t>
      </w:r>
      <w:r w:rsidR="00B41370">
        <w:rPr>
          <w:rFonts w:ascii="Times New Roman" w:hAnsi="Times New Roman"/>
          <w:color w:val="000000"/>
        </w:rPr>
        <w:t xml:space="preserve">the </w:t>
      </w:r>
      <w:r w:rsidR="003D73B8">
        <w:rPr>
          <w:rFonts w:ascii="Times New Roman" w:hAnsi="Times New Roman"/>
          <w:color w:val="000000"/>
        </w:rPr>
        <w:t>primary and secondary intens</w:t>
      </w:r>
      <w:r w:rsidR="007853A6">
        <w:rPr>
          <w:rFonts w:ascii="Times New Roman" w:hAnsi="Times New Roman"/>
          <w:color w:val="000000"/>
        </w:rPr>
        <w:t xml:space="preserve">ions </w:t>
      </w:r>
      <w:r w:rsidR="00B41370">
        <w:rPr>
          <w:rFonts w:ascii="Times New Roman" w:hAnsi="Times New Roman"/>
          <w:color w:val="000000"/>
        </w:rPr>
        <w:t xml:space="preserve">of phenomenal concepts </w:t>
      </w:r>
      <w:r w:rsidR="007853A6" w:rsidRPr="000B6A7A">
        <w:rPr>
          <w:rFonts w:ascii="Times New Roman" w:hAnsi="Times New Roman"/>
          <w:color w:val="000000"/>
        </w:rPr>
        <w:t>coincide</w:t>
      </w:r>
      <w:r w:rsidR="007853A6">
        <w:rPr>
          <w:rFonts w:ascii="Times New Roman" w:hAnsi="Times New Roman"/>
          <w:color w:val="000000"/>
        </w:rPr>
        <w:t>.</w:t>
      </w:r>
      <w:r w:rsidR="00902AE1">
        <w:rPr>
          <w:rStyle w:val="FootnoteReference"/>
          <w:rFonts w:ascii="Times New Roman" w:hAnsi="Times New Roman"/>
          <w:color w:val="000000"/>
        </w:rPr>
        <w:footnoteReference w:id="8"/>
      </w:r>
      <w:r w:rsidR="00EB3BFC">
        <w:rPr>
          <w:rFonts w:ascii="Times New Roman" w:hAnsi="Times New Roman"/>
          <w:color w:val="000000"/>
        </w:rPr>
        <w:t xml:space="preserve">  </w:t>
      </w:r>
      <w:r w:rsidR="00B8329B">
        <w:rPr>
          <w:rFonts w:ascii="Times New Roman" w:hAnsi="Times New Roman"/>
          <w:color w:val="000000"/>
        </w:rPr>
        <w:t xml:space="preserve">In </w:t>
      </w:r>
      <w:r w:rsidR="003A6320">
        <w:rPr>
          <w:rFonts w:ascii="Times New Roman" w:hAnsi="Times New Roman"/>
          <w:color w:val="000000"/>
        </w:rPr>
        <w:t xml:space="preserve">making this claim, Chalmers is saying that </w:t>
      </w:r>
      <w:r w:rsidR="00871965">
        <w:rPr>
          <w:rFonts w:ascii="Times New Roman" w:hAnsi="Times New Roman"/>
          <w:color w:val="000000"/>
        </w:rPr>
        <w:t xml:space="preserve">phenomenal concepts are more like </w:t>
      </w:r>
      <w:r w:rsidR="000048CF">
        <w:rPr>
          <w:rFonts w:ascii="Times New Roman" w:hAnsi="Times New Roman"/>
          <w:color w:val="000000"/>
        </w:rPr>
        <w:t xml:space="preserve">the </w:t>
      </w:r>
      <w:r w:rsidR="004535E9">
        <w:rPr>
          <w:rFonts w:ascii="Times New Roman" w:hAnsi="Times New Roman"/>
          <w:color w:val="000000"/>
        </w:rPr>
        <w:t xml:space="preserve">concept </w:t>
      </w:r>
      <w:r w:rsidR="003A16EE">
        <w:rPr>
          <w:rFonts w:ascii="Times New Roman" w:hAnsi="Times New Roman"/>
          <w:color w:val="000000"/>
        </w:rPr>
        <w:t>SQUARE</w:t>
      </w:r>
      <w:r w:rsidR="00871965">
        <w:rPr>
          <w:rFonts w:ascii="Times New Roman" w:hAnsi="Times New Roman"/>
          <w:color w:val="000000"/>
        </w:rPr>
        <w:t xml:space="preserve"> than they are like the concept WATER</w:t>
      </w:r>
      <w:r w:rsidR="004535E9">
        <w:rPr>
          <w:rFonts w:ascii="Times New Roman" w:hAnsi="Times New Roman"/>
          <w:color w:val="000000"/>
        </w:rPr>
        <w:t>.  T</w:t>
      </w:r>
      <w:r w:rsidR="00650E2C">
        <w:rPr>
          <w:rFonts w:ascii="Times New Roman" w:hAnsi="Times New Roman"/>
          <w:color w:val="000000"/>
        </w:rPr>
        <w:t xml:space="preserve">he primary intension of </w:t>
      </w:r>
      <w:r w:rsidR="00B8329B">
        <w:rPr>
          <w:rFonts w:ascii="Times New Roman" w:hAnsi="Times New Roman"/>
          <w:color w:val="000000"/>
        </w:rPr>
        <w:t>SQUARE</w:t>
      </w:r>
      <w:r w:rsidR="00CB03E0">
        <w:rPr>
          <w:rFonts w:ascii="Times New Roman" w:hAnsi="Times New Roman"/>
          <w:color w:val="000000"/>
        </w:rPr>
        <w:t>—</w:t>
      </w:r>
      <w:r w:rsidR="00C16520">
        <w:rPr>
          <w:rFonts w:ascii="Times New Roman" w:hAnsi="Times New Roman"/>
          <w:color w:val="000000"/>
        </w:rPr>
        <w:t xml:space="preserve">an intension that would be </w:t>
      </w:r>
      <w:r w:rsidR="00FD65B3" w:rsidRPr="00FD65B3">
        <w:rPr>
          <w:rFonts w:ascii="Times New Roman" w:hAnsi="Times New Roman"/>
          <w:i/>
          <w:color w:val="000000"/>
        </w:rPr>
        <w:t xml:space="preserve">a priori </w:t>
      </w:r>
      <w:r w:rsidR="00C16520">
        <w:rPr>
          <w:rFonts w:ascii="Times New Roman" w:hAnsi="Times New Roman"/>
          <w:color w:val="000000"/>
        </w:rPr>
        <w:t xml:space="preserve">analyzed </w:t>
      </w:r>
      <w:r w:rsidR="00CB03E0">
        <w:rPr>
          <w:rFonts w:ascii="Times New Roman" w:hAnsi="Times New Roman"/>
          <w:color w:val="000000"/>
        </w:rPr>
        <w:t>along the lines of “a closed, four-sided figure”—</w:t>
      </w:r>
      <w:r w:rsidR="00650E2C">
        <w:rPr>
          <w:rFonts w:ascii="Times New Roman" w:hAnsi="Times New Roman"/>
          <w:color w:val="000000"/>
        </w:rPr>
        <w:t>pick</w:t>
      </w:r>
      <w:r w:rsidR="00427EAA">
        <w:rPr>
          <w:rFonts w:ascii="Times New Roman" w:hAnsi="Times New Roman"/>
          <w:color w:val="000000"/>
        </w:rPr>
        <w:t>s</w:t>
      </w:r>
      <w:r w:rsidR="00650E2C">
        <w:rPr>
          <w:rFonts w:ascii="Times New Roman" w:hAnsi="Times New Roman"/>
          <w:color w:val="000000"/>
        </w:rPr>
        <w:t xml:space="preserve"> out </w:t>
      </w:r>
      <w:r w:rsidR="00650E2C" w:rsidRPr="008D2363">
        <w:rPr>
          <w:rFonts w:ascii="Times New Roman" w:hAnsi="Times New Roman"/>
          <w:color w:val="000000"/>
        </w:rPr>
        <w:t xml:space="preserve">the same </w:t>
      </w:r>
      <w:r w:rsidR="00CB03E0" w:rsidRPr="008D2363">
        <w:rPr>
          <w:rFonts w:ascii="Times New Roman" w:hAnsi="Times New Roman"/>
          <w:color w:val="000000"/>
        </w:rPr>
        <w:t xml:space="preserve">extension </w:t>
      </w:r>
      <w:r w:rsidR="00650E2C" w:rsidRPr="008D2363">
        <w:rPr>
          <w:rFonts w:ascii="Times New Roman" w:hAnsi="Times New Roman"/>
          <w:color w:val="000000"/>
        </w:rPr>
        <w:t>in every world</w:t>
      </w:r>
      <w:r w:rsidR="00976C6F">
        <w:rPr>
          <w:rFonts w:ascii="Times New Roman" w:hAnsi="Times New Roman"/>
          <w:color w:val="000000"/>
        </w:rPr>
        <w:t>.</w:t>
      </w:r>
      <w:r w:rsidR="000E2321">
        <w:rPr>
          <w:rFonts w:ascii="Times New Roman" w:hAnsi="Times New Roman"/>
          <w:color w:val="000000"/>
        </w:rPr>
        <w:t xml:space="preserve">  (</w:t>
      </w:r>
      <w:r w:rsidR="000F6491">
        <w:rPr>
          <w:rFonts w:ascii="Times New Roman" w:hAnsi="Times New Roman"/>
          <w:color w:val="000000"/>
        </w:rPr>
        <w:t xml:space="preserve">To again adopt the terminology of </w:t>
      </w:r>
      <w:r w:rsidR="000E2321" w:rsidRPr="00251D3C">
        <w:rPr>
          <w:rFonts w:ascii="Times New Roman" w:hAnsi="Times New Roman" w:cs="Times New Roman"/>
        </w:rPr>
        <w:t>Chalmers (2003</w:t>
      </w:r>
      <w:r w:rsidR="000F6491">
        <w:rPr>
          <w:rFonts w:ascii="Times New Roman" w:hAnsi="Times New Roman" w:cs="Times New Roman"/>
        </w:rPr>
        <w:t>)</w:t>
      </w:r>
      <w:r w:rsidR="000E2321" w:rsidRPr="00251D3C">
        <w:rPr>
          <w:rFonts w:ascii="Times New Roman" w:hAnsi="Times New Roman" w:cs="Times New Roman"/>
        </w:rPr>
        <w:t>, this p</w:t>
      </w:r>
      <w:r w:rsidR="000B6A7A">
        <w:rPr>
          <w:rFonts w:ascii="Times New Roman" w:hAnsi="Times New Roman" w:cs="Times New Roman"/>
        </w:rPr>
        <w:t xml:space="preserve">articular primary intension is </w:t>
      </w:r>
      <w:r w:rsidR="006E169D">
        <w:rPr>
          <w:rFonts w:ascii="Times New Roman" w:hAnsi="Times New Roman" w:cs="Times New Roman"/>
        </w:rPr>
        <w:t>“</w:t>
      </w:r>
      <w:r w:rsidR="000E2321" w:rsidRPr="00251D3C">
        <w:rPr>
          <w:rFonts w:ascii="Times New Roman" w:hAnsi="Times New Roman" w:cs="Times New Roman"/>
        </w:rPr>
        <w:t>epistemically</w:t>
      </w:r>
      <w:r w:rsidR="000E2321" w:rsidRPr="00251D3C">
        <w:rPr>
          <w:rFonts w:ascii="Times New Roman" w:hAnsi="Times New Roman" w:cs="Times New Roman"/>
          <w:i/>
        </w:rPr>
        <w:t xml:space="preserve"> </w:t>
      </w:r>
      <w:r w:rsidR="000B6A7A">
        <w:rPr>
          <w:rFonts w:ascii="Times New Roman" w:hAnsi="Times New Roman" w:cs="Times New Roman"/>
        </w:rPr>
        <w:t>rigid</w:t>
      </w:r>
      <w:r w:rsidR="006E169D">
        <w:rPr>
          <w:rFonts w:ascii="Times New Roman" w:hAnsi="Times New Roman" w:cs="Times New Roman"/>
        </w:rPr>
        <w:t>”</w:t>
      </w:r>
      <w:r w:rsidR="000E2321" w:rsidRPr="00251D3C">
        <w:rPr>
          <w:rFonts w:ascii="Times New Roman" w:hAnsi="Times New Roman" w:cs="Times New Roman"/>
        </w:rPr>
        <w:t>.</w:t>
      </w:r>
      <w:r w:rsidR="00D64493">
        <w:rPr>
          <w:rStyle w:val="FootnoteReference"/>
          <w:rFonts w:ascii="Times New Roman" w:hAnsi="Times New Roman" w:cs="Times New Roman"/>
        </w:rPr>
        <w:footnoteReference w:id="9"/>
      </w:r>
      <w:r w:rsidR="000E2321">
        <w:rPr>
          <w:rFonts w:ascii="Times New Roman" w:hAnsi="Times New Roman"/>
          <w:color w:val="000000"/>
        </w:rPr>
        <w:t>)</w:t>
      </w:r>
      <w:r w:rsidR="00966A90">
        <w:rPr>
          <w:rFonts w:ascii="Times New Roman" w:hAnsi="Times New Roman"/>
          <w:color w:val="000000"/>
        </w:rPr>
        <w:t xml:space="preserve"> </w:t>
      </w:r>
      <w:r w:rsidR="000E2321">
        <w:rPr>
          <w:rFonts w:ascii="Times New Roman" w:hAnsi="Times New Roman"/>
          <w:color w:val="000000"/>
        </w:rPr>
        <w:t xml:space="preserve"> </w:t>
      </w:r>
      <w:r w:rsidR="00D30653">
        <w:rPr>
          <w:rFonts w:ascii="Times New Roman" w:hAnsi="Times New Roman"/>
          <w:color w:val="000000"/>
        </w:rPr>
        <w:t>S</w:t>
      </w:r>
      <w:r w:rsidR="00950493">
        <w:rPr>
          <w:rFonts w:ascii="Times New Roman" w:hAnsi="Times New Roman"/>
          <w:color w:val="000000"/>
        </w:rPr>
        <w:t xml:space="preserve">ince </w:t>
      </w:r>
      <w:r w:rsidR="00CB03E0">
        <w:rPr>
          <w:rFonts w:ascii="Times New Roman" w:hAnsi="Times New Roman"/>
          <w:color w:val="000000"/>
        </w:rPr>
        <w:t xml:space="preserve">the secondary intension of </w:t>
      </w:r>
      <w:r w:rsidR="007575A0">
        <w:rPr>
          <w:rFonts w:ascii="Times New Roman" w:hAnsi="Times New Roman"/>
          <w:color w:val="000000"/>
        </w:rPr>
        <w:t xml:space="preserve">this </w:t>
      </w:r>
      <w:r w:rsidR="00CB03E0">
        <w:rPr>
          <w:rFonts w:ascii="Times New Roman" w:hAnsi="Times New Roman"/>
          <w:color w:val="000000"/>
        </w:rPr>
        <w:t xml:space="preserve">concept picks out closed, four-sided figures </w:t>
      </w:r>
      <w:r w:rsidR="003753FA">
        <w:rPr>
          <w:rFonts w:ascii="Times New Roman" w:hAnsi="Times New Roman"/>
          <w:color w:val="000000"/>
        </w:rPr>
        <w:t xml:space="preserve">in </w:t>
      </w:r>
      <w:r w:rsidR="004535E9">
        <w:rPr>
          <w:rFonts w:ascii="Times New Roman" w:hAnsi="Times New Roman"/>
          <w:color w:val="000000"/>
        </w:rPr>
        <w:t>the actual world</w:t>
      </w:r>
      <w:r w:rsidR="000A564D">
        <w:rPr>
          <w:rFonts w:ascii="Times New Roman" w:hAnsi="Times New Roman"/>
          <w:color w:val="000000"/>
        </w:rPr>
        <w:t xml:space="preserve"> and </w:t>
      </w:r>
      <w:r w:rsidR="002D7C2D">
        <w:rPr>
          <w:rFonts w:ascii="Times New Roman" w:hAnsi="Times New Roman"/>
          <w:color w:val="000000"/>
        </w:rPr>
        <w:t xml:space="preserve">is </w:t>
      </w:r>
      <w:r w:rsidR="000A564D">
        <w:rPr>
          <w:rFonts w:ascii="Times New Roman" w:hAnsi="Times New Roman"/>
          <w:color w:val="000000"/>
        </w:rPr>
        <w:t xml:space="preserve">subsequently </w:t>
      </w:r>
      <w:r w:rsidR="002D7C2D">
        <w:rPr>
          <w:rFonts w:ascii="Times New Roman" w:hAnsi="Times New Roman"/>
          <w:color w:val="000000"/>
        </w:rPr>
        <w:t xml:space="preserve">“rigidified”, </w:t>
      </w:r>
      <w:r w:rsidR="00CB03E0">
        <w:rPr>
          <w:rFonts w:ascii="Times New Roman" w:hAnsi="Times New Roman"/>
          <w:color w:val="000000"/>
        </w:rPr>
        <w:t>it follows that the primary</w:t>
      </w:r>
      <w:r w:rsidR="006F4C59">
        <w:rPr>
          <w:rFonts w:ascii="Times New Roman" w:hAnsi="Times New Roman"/>
          <w:color w:val="000000"/>
        </w:rPr>
        <w:t xml:space="preserve"> and secondary intensions of SQ</w:t>
      </w:r>
      <w:r w:rsidR="00CB03E0">
        <w:rPr>
          <w:rFonts w:ascii="Times New Roman" w:hAnsi="Times New Roman"/>
          <w:color w:val="000000"/>
        </w:rPr>
        <w:t>U</w:t>
      </w:r>
      <w:r w:rsidR="006F4C59">
        <w:rPr>
          <w:rFonts w:ascii="Times New Roman" w:hAnsi="Times New Roman"/>
          <w:color w:val="000000"/>
        </w:rPr>
        <w:t>A</w:t>
      </w:r>
      <w:r w:rsidR="00CB03E0">
        <w:rPr>
          <w:rFonts w:ascii="Times New Roman" w:hAnsi="Times New Roman"/>
          <w:color w:val="000000"/>
        </w:rPr>
        <w:t>RE coincide</w:t>
      </w:r>
      <w:r w:rsidR="00976C6F">
        <w:rPr>
          <w:rFonts w:ascii="Times New Roman" w:hAnsi="Times New Roman"/>
          <w:color w:val="000000"/>
        </w:rPr>
        <w:t xml:space="preserve"> </w:t>
      </w:r>
      <w:r w:rsidR="00976C6F" w:rsidRPr="00297092">
        <w:rPr>
          <w:rFonts w:ascii="Times New Roman" w:hAnsi="Times New Roman"/>
          <w:color w:val="000000"/>
        </w:rPr>
        <w:t>in all worlds</w:t>
      </w:r>
      <w:r w:rsidR="00CB03E0">
        <w:rPr>
          <w:rFonts w:ascii="Times New Roman" w:hAnsi="Times New Roman"/>
          <w:color w:val="000000"/>
        </w:rPr>
        <w:t>.</w:t>
      </w:r>
      <w:r w:rsidR="007575A0">
        <w:rPr>
          <w:rFonts w:ascii="Times New Roman" w:hAnsi="Times New Roman"/>
          <w:color w:val="000000"/>
        </w:rPr>
        <w:t xml:space="preserve">  </w:t>
      </w:r>
      <w:r w:rsidR="00B8329B">
        <w:rPr>
          <w:rFonts w:ascii="Times New Roman" w:hAnsi="Times New Roman"/>
          <w:color w:val="000000"/>
        </w:rPr>
        <w:t>Chalmers maintains that the same holds true of phenomenal concepts</w:t>
      </w:r>
      <w:r w:rsidR="00427EAA">
        <w:rPr>
          <w:rFonts w:ascii="Times New Roman" w:hAnsi="Times New Roman"/>
          <w:color w:val="000000"/>
        </w:rPr>
        <w:t>:</w:t>
      </w:r>
      <w:r w:rsidR="00CD5A1F">
        <w:rPr>
          <w:rFonts w:ascii="Times New Roman" w:hAnsi="Times New Roman"/>
          <w:color w:val="000000"/>
        </w:rPr>
        <w:t xml:space="preserve"> </w:t>
      </w:r>
      <w:r w:rsidR="00427EAA">
        <w:rPr>
          <w:rFonts w:ascii="Times New Roman" w:hAnsi="Times New Roman"/>
          <w:color w:val="000000"/>
        </w:rPr>
        <w:t>their primary intensions are epistemically rigid—they pick out the same extensions in all worlds.  Since the secondary extensions of phenomenal concepts pick out the same extension</w:t>
      </w:r>
      <w:r w:rsidR="00341376">
        <w:rPr>
          <w:rFonts w:ascii="Times New Roman" w:hAnsi="Times New Roman"/>
          <w:color w:val="000000"/>
        </w:rPr>
        <w:t>s</w:t>
      </w:r>
      <w:r w:rsidR="00427EAA">
        <w:rPr>
          <w:rFonts w:ascii="Times New Roman" w:hAnsi="Times New Roman"/>
          <w:color w:val="000000"/>
        </w:rPr>
        <w:t xml:space="preserve"> in the actual world and are subsequently “rigidified”, it follows that the primary and secondary intensions of phenomenal concepts coincide in all worlds. </w:t>
      </w:r>
    </w:p>
    <w:p w14:paraId="6EA8F255" w14:textId="416B4D4F" w:rsidR="00356A3C" w:rsidRDefault="00A40177" w:rsidP="00FE6053">
      <w:pPr>
        <w:spacing w:line="480" w:lineRule="auto"/>
        <w:ind w:firstLine="720"/>
        <w:rPr>
          <w:rFonts w:ascii="Times New Roman" w:hAnsi="Times New Roman"/>
          <w:color w:val="000000"/>
        </w:rPr>
      </w:pPr>
      <w:r>
        <w:rPr>
          <w:rFonts w:ascii="Times New Roman" w:hAnsi="Times New Roman"/>
          <w:color w:val="000000"/>
        </w:rPr>
        <w:t xml:space="preserve">Now that I’ve described the two-dimensional framework and </w:t>
      </w:r>
      <w:r w:rsidR="00C1786F">
        <w:rPr>
          <w:rFonts w:ascii="Times New Roman" w:hAnsi="Times New Roman"/>
          <w:color w:val="000000"/>
        </w:rPr>
        <w:t>Chalmers’ claim that the primary and secondary intension</w:t>
      </w:r>
      <w:r w:rsidR="00BF55CF">
        <w:rPr>
          <w:rFonts w:ascii="Times New Roman" w:hAnsi="Times New Roman"/>
          <w:color w:val="000000"/>
        </w:rPr>
        <w:t>s of phenomenal concepts</w:t>
      </w:r>
      <w:r w:rsidR="00C1786F">
        <w:rPr>
          <w:rFonts w:ascii="Times New Roman" w:hAnsi="Times New Roman"/>
          <w:color w:val="000000"/>
        </w:rPr>
        <w:t xml:space="preserve"> coincide, </w:t>
      </w:r>
      <w:r>
        <w:rPr>
          <w:rFonts w:ascii="Times New Roman" w:hAnsi="Times New Roman"/>
          <w:color w:val="000000"/>
        </w:rPr>
        <w:t xml:space="preserve">let’s return </w:t>
      </w:r>
      <w:r w:rsidR="00991FBE">
        <w:rPr>
          <w:rFonts w:ascii="Times New Roman" w:hAnsi="Times New Roman"/>
          <w:color w:val="000000"/>
        </w:rPr>
        <w:t>to the topic of PCS</w:t>
      </w:r>
      <w:r w:rsidR="00BB004B">
        <w:rPr>
          <w:rFonts w:ascii="Times New Roman" w:hAnsi="Times New Roman"/>
          <w:color w:val="000000"/>
        </w:rPr>
        <w:t xml:space="preserve"> and the charge that it makes the content</w:t>
      </w:r>
      <w:r w:rsidR="00341376">
        <w:rPr>
          <w:rFonts w:ascii="Times New Roman" w:hAnsi="Times New Roman"/>
          <w:color w:val="000000"/>
        </w:rPr>
        <w:t>s</w:t>
      </w:r>
      <w:r w:rsidR="00BB004B">
        <w:rPr>
          <w:rFonts w:ascii="Times New Roman" w:hAnsi="Times New Roman"/>
          <w:color w:val="000000"/>
        </w:rPr>
        <w:t xml:space="preserve"> carried by phenomenal concepts too thin</w:t>
      </w:r>
      <w:r w:rsidR="00991FBE">
        <w:rPr>
          <w:rFonts w:ascii="Times New Roman" w:hAnsi="Times New Roman"/>
          <w:color w:val="000000"/>
        </w:rPr>
        <w:t xml:space="preserve">.  </w:t>
      </w:r>
      <w:r w:rsidR="00BA1289">
        <w:rPr>
          <w:rFonts w:ascii="Times New Roman" w:hAnsi="Times New Roman"/>
          <w:color w:val="000000"/>
        </w:rPr>
        <w:t xml:space="preserve">Earlier, I explained how </w:t>
      </w:r>
      <w:r w:rsidR="000D7394">
        <w:rPr>
          <w:rFonts w:ascii="Times New Roman" w:hAnsi="Times New Roman"/>
          <w:color w:val="000000"/>
        </w:rPr>
        <w:t xml:space="preserve">Levin’s account and </w:t>
      </w:r>
      <w:r w:rsidR="00BA1289">
        <w:rPr>
          <w:rFonts w:ascii="Times New Roman" w:hAnsi="Times New Roman"/>
          <w:color w:val="000000"/>
        </w:rPr>
        <w:t xml:space="preserve">my account </w:t>
      </w:r>
      <w:r w:rsidR="006D7782">
        <w:rPr>
          <w:rFonts w:ascii="Times New Roman" w:hAnsi="Times New Roman"/>
          <w:color w:val="000000"/>
        </w:rPr>
        <w:t>try</w:t>
      </w:r>
      <w:r w:rsidR="00BA1289">
        <w:rPr>
          <w:rFonts w:ascii="Times New Roman" w:hAnsi="Times New Roman"/>
          <w:color w:val="000000"/>
        </w:rPr>
        <w:t xml:space="preserve"> to avoid </w:t>
      </w:r>
      <w:r w:rsidR="00BB004B">
        <w:rPr>
          <w:rFonts w:ascii="Times New Roman" w:hAnsi="Times New Roman"/>
          <w:color w:val="000000"/>
        </w:rPr>
        <w:t xml:space="preserve">this </w:t>
      </w:r>
      <w:r w:rsidR="00675F69">
        <w:rPr>
          <w:rFonts w:ascii="Times New Roman" w:hAnsi="Times New Roman"/>
          <w:color w:val="000000"/>
        </w:rPr>
        <w:t>complaint</w:t>
      </w:r>
      <w:r w:rsidR="00FD76F4">
        <w:rPr>
          <w:rFonts w:ascii="Times New Roman" w:hAnsi="Times New Roman"/>
          <w:color w:val="000000"/>
        </w:rPr>
        <w:t xml:space="preserve"> </w:t>
      </w:r>
      <w:r w:rsidR="000D7394">
        <w:rPr>
          <w:rFonts w:ascii="Times New Roman" w:hAnsi="Times New Roman"/>
          <w:color w:val="000000"/>
        </w:rPr>
        <w:t>by making the content</w:t>
      </w:r>
      <w:r w:rsidR="00341376">
        <w:rPr>
          <w:rFonts w:ascii="Times New Roman" w:hAnsi="Times New Roman"/>
          <w:color w:val="000000"/>
        </w:rPr>
        <w:t>s</w:t>
      </w:r>
      <w:r w:rsidR="000D7394">
        <w:rPr>
          <w:rFonts w:ascii="Times New Roman" w:hAnsi="Times New Roman"/>
          <w:color w:val="000000"/>
        </w:rPr>
        <w:t xml:space="preserve"> of </w:t>
      </w:r>
      <w:r w:rsidR="00BB004B">
        <w:rPr>
          <w:rFonts w:ascii="Times New Roman" w:hAnsi="Times New Roman"/>
          <w:color w:val="000000"/>
        </w:rPr>
        <w:t xml:space="preserve">phenomenal </w:t>
      </w:r>
      <w:r w:rsidR="000D7394">
        <w:rPr>
          <w:rFonts w:ascii="Times New Roman" w:hAnsi="Times New Roman"/>
          <w:color w:val="000000"/>
        </w:rPr>
        <w:t>concepts more substantial</w:t>
      </w:r>
      <w:r w:rsidR="00BA1289">
        <w:rPr>
          <w:rFonts w:ascii="Times New Roman" w:hAnsi="Times New Roman"/>
          <w:color w:val="000000"/>
        </w:rPr>
        <w:t xml:space="preserve">.  </w:t>
      </w:r>
      <w:r w:rsidR="00CB5A5C">
        <w:rPr>
          <w:rFonts w:ascii="Times New Roman" w:hAnsi="Times New Roman"/>
          <w:color w:val="000000"/>
        </w:rPr>
        <w:t>I</w:t>
      </w:r>
      <w:r w:rsidR="00D23886">
        <w:rPr>
          <w:rFonts w:ascii="Times New Roman" w:hAnsi="Times New Roman"/>
          <w:color w:val="000000"/>
        </w:rPr>
        <w:t>f</w:t>
      </w:r>
      <w:r w:rsidR="00CB5A5C">
        <w:rPr>
          <w:rFonts w:ascii="Times New Roman" w:hAnsi="Times New Roman"/>
          <w:color w:val="000000"/>
        </w:rPr>
        <w:t>, however,</w:t>
      </w:r>
      <w:r w:rsidR="00D23886">
        <w:rPr>
          <w:rFonts w:ascii="Times New Roman" w:hAnsi="Times New Roman"/>
          <w:color w:val="000000"/>
        </w:rPr>
        <w:t xml:space="preserve"> </w:t>
      </w:r>
      <w:r w:rsidR="0052761F">
        <w:rPr>
          <w:rFonts w:ascii="Times New Roman" w:hAnsi="Times New Roman"/>
          <w:color w:val="000000"/>
        </w:rPr>
        <w:t xml:space="preserve">you </w:t>
      </w:r>
      <w:r w:rsidR="00D23886">
        <w:rPr>
          <w:rFonts w:ascii="Times New Roman" w:hAnsi="Times New Roman"/>
          <w:color w:val="000000"/>
        </w:rPr>
        <w:t xml:space="preserve">accept </w:t>
      </w:r>
      <w:r w:rsidR="00FE6053">
        <w:rPr>
          <w:rFonts w:ascii="Times New Roman" w:hAnsi="Times New Roman"/>
          <w:color w:val="000000"/>
        </w:rPr>
        <w:t xml:space="preserve">Chalmers claim that the primary intension of a phenomenal concept eliminates all the epistemic possibilities with regard to its extension and, as a result, that </w:t>
      </w:r>
      <w:r w:rsidR="001305F6">
        <w:rPr>
          <w:rFonts w:ascii="Times New Roman" w:hAnsi="Times New Roman"/>
          <w:color w:val="000000"/>
        </w:rPr>
        <w:t xml:space="preserve">the primary and secondary intensions of phenomenal concepts </w:t>
      </w:r>
      <w:r w:rsidR="001305F6" w:rsidRPr="00A90671">
        <w:rPr>
          <w:rFonts w:ascii="Times New Roman" w:hAnsi="Times New Roman"/>
          <w:color w:val="000000"/>
        </w:rPr>
        <w:t>coincide</w:t>
      </w:r>
      <w:r w:rsidR="001305F6">
        <w:rPr>
          <w:rFonts w:ascii="Times New Roman" w:hAnsi="Times New Roman"/>
          <w:color w:val="000000"/>
        </w:rPr>
        <w:t xml:space="preserve">, </w:t>
      </w:r>
      <w:r w:rsidR="001D63FA">
        <w:rPr>
          <w:rFonts w:ascii="Times New Roman" w:hAnsi="Times New Roman"/>
          <w:color w:val="000000"/>
        </w:rPr>
        <w:t xml:space="preserve">Levin’s account and </w:t>
      </w:r>
      <w:r w:rsidR="001305F6">
        <w:rPr>
          <w:rFonts w:ascii="Times New Roman" w:hAnsi="Times New Roman"/>
          <w:color w:val="000000"/>
        </w:rPr>
        <w:t xml:space="preserve">my account </w:t>
      </w:r>
      <w:r w:rsidR="001D63FA">
        <w:rPr>
          <w:rFonts w:ascii="Times New Roman" w:hAnsi="Times New Roman"/>
          <w:color w:val="000000"/>
        </w:rPr>
        <w:t xml:space="preserve">are both </w:t>
      </w:r>
      <w:r w:rsidR="001305F6" w:rsidRPr="00E1774B">
        <w:rPr>
          <w:rFonts w:ascii="Times New Roman" w:hAnsi="Times New Roman"/>
          <w:color w:val="000000"/>
        </w:rPr>
        <w:t>sunk</w:t>
      </w:r>
      <w:r w:rsidR="001305F6">
        <w:rPr>
          <w:rFonts w:ascii="Times New Roman" w:hAnsi="Times New Roman"/>
          <w:color w:val="000000"/>
        </w:rPr>
        <w:t xml:space="preserve">. </w:t>
      </w:r>
      <w:r w:rsidR="00675F69">
        <w:rPr>
          <w:rFonts w:ascii="Times New Roman" w:hAnsi="Times New Roman"/>
          <w:color w:val="000000"/>
        </w:rPr>
        <w:t xml:space="preserve"> </w:t>
      </w:r>
      <w:r w:rsidR="0052761F">
        <w:rPr>
          <w:rFonts w:ascii="Times New Roman" w:hAnsi="Times New Roman"/>
          <w:color w:val="000000"/>
        </w:rPr>
        <w:t xml:space="preserve">Why?  </w:t>
      </w:r>
      <w:r w:rsidR="00E15D52">
        <w:rPr>
          <w:rFonts w:ascii="Times New Roman" w:hAnsi="Times New Roman"/>
          <w:color w:val="000000"/>
        </w:rPr>
        <w:t>Because a</w:t>
      </w:r>
      <w:r w:rsidR="00E1774B">
        <w:rPr>
          <w:rFonts w:ascii="Times New Roman" w:hAnsi="Times New Roman"/>
          <w:color w:val="000000"/>
        </w:rPr>
        <w:t xml:space="preserve">ccording to </w:t>
      </w:r>
      <w:r w:rsidR="008460CD">
        <w:rPr>
          <w:rFonts w:ascii="Times New Roman" w:hAnsi="Times New Roman"/>
          <w:color w:val="000000"/>
        </w:rPr>
        <w:t xml:space="preserve">our </w:t>
      </w:r>
      <w:r w:rsidR="00356A3C">
        <w:rPr>
          <w:rFonts w:ascii="Times New Roman" w:hAnsi="Times New Roman"/>
          <w:color w:val="000000"/>
        </w:rPr>
        <w:t>account</w:t>
      </w:r>
      <w:r w:rsidR="008460CD">
        <w:rPr>
          <w:rFonts w:ascii="Times New Roman" w:hAnsi="Times New Roman"/>
          <w:color w:val="000000"/>
        </w:rPr>
        <w:t>s</w:t>
      </w:r>
      <w:r w:rsidR="00063CE8">
        <w:rPr>
          <w:rFonts w:ascii="Times New Roman" w:hAnsi="Times New Roman"/>
          <w:color w:val="000000"/>
        </w:rPr>
        <w:t>,</w:t>
      </w:r>
      <w:r w:rsidR="00356A3C">
        <w:rPr>
          <w:rFonts w:ascii="Times New Roman" w:hAnsi="Times New Roman"/>
          <w:color w:val="000000"/>
        </w:rPr>
        <w:t xml:space="preserve"> </w:t>
      </w:r>
      <w:r w:rsidR="00063CE8">
        <w:rPr>
          <w:rFonts w:ascii="Times New Roman" w:hAnsi="Times New Roman"/>
          <w:color w:val="000000"/>
        </w:rPr>
        <w:t xml:space="preserve">phenomenal concepts </w:t>
      </w:r>
      <w:r w:rsidR="004E0853">
        <w:rPr>
          <w:rFonts w:ascii="Times New Roman" w:hAnsi="Times New Roman"/>
          <w:color w:val="000000"/>
        </w:rPr>
        <w:t xml:space="preserve">do </w:t>
      </w:r>
      <w:r w:rsidR="004E0853" w:rsidRPr="004E0853">
        <w:rPr>
          <w:rFonts w:ascii="Times New Roman" w:hAnsi="Times New Roman"/>
          <w:i/>
          <w:color w:val="000000"/>
        </w:rPr>
        <w:t xml:space="preserve">not </w:t>
      </w:r>
      <w:r w:rsidR="00FE6053">
        <w:rPr>
          <w:rFonts w:ascii="Times New Roman" w:hAnsi="Times New Roman"/>
          <w:color w:val="000000"/>
        </w:rPr>
        <w:t xml:space="preserve">eliminate all the </w:t>
      </w:r>
      <w:r w:rsidR="00FD76F4">
        <w:rPr>
          <w:rFonts w:ascii="Times New Roman" w:hAnsi="Times New Roman"/>
          <w:color w:val="000000"/>
        </w:rPr>
        <w:t xml:space="preserve">epistemic </w:t>
      </w:r>
      <w:r w:rsidR="00FE6053">
        <w:rPr>
          <w:rFonts w:ascii="Times New Roman" w:hAnsi="Times New Roman"/>
          <w:color w:val="000000"/>
        </w:rPr>
        <w:t>possibilities with regard to their extensions</w:t>
      </w:r>
      <w:r w:rsidR="00E15D52">
        <w:rPr>
          <w:rFonts w:ascii="Times New Roman" w:hAnsi="Times New Roman"/>
          <w:color w:val="000000"/>
        </w:rPr>
        <w:t>.  I</w:t>
      </w:r>
      <w:r w:rsidR="004E0853">
        <w:rPr>
          <w:rFonts w:ascii="Times New Roman" w:hAnsi="Times New Roman"/>
          <w:color w:val="000000"/>
        </w:rPr>
        <w:t xml:space="preserve">n the case of phenomenal colors, </w:t>
      </w:r>
      <w:r w:rsidR="0052761F">
        <w:rPr>
          <w:rFonts w:ascii="Times New Roman" w:hAnsi="Times New Roman"/>
          <w:color w:val="000000"/>
        </w:rPr>
        <w:t xml:space="preserve">I maintained that </w:t>
      </w:r>
      <w:r w:rsidR="00E1774B">
        <w:rPr>
          <w:rFonts w:ascii="Times New Roman" w:hAnsi="Times New Roman"/>
          <w:color w:val="000000"/>
        </w:rPr>
        <w:t xml:space="preserve">phenomenal concepts </w:t>
      </w:r>
      <w:r w:rsidR="004E0853">
        <w:rPr>
          <w:rFonts w:ascii="Times New Roman" w:hAnsi="Times New Roman"/>
          <w:color w:val="000000"/>
        </w:rPr>
        <w:t xml:space="preserve">provide a characterization of their </w:t>
      </w:r>
      <w:r w:rsidR="00E1774B">
        <w:rPr>
          <w:rFonts w:ascii="Times New Roman" w:hAnsi="Times New Roman"/>
          <w:color w:val="000000"/>
        </w:rPr>
        <w:t xml:space="preserve">extensions </w:t>
      </w:r>
      <w:r w:rsidR="004E0853">
        <w:rPr>
          <w:rFonts w:ascii="Times New Roman" w:hAnsi="Times New Roman"/>
          <w:color w:val="000000"/>
        </w:rPr>
        <w:t xml:space="preserve">as containing various levels of </w:t>
      </w:r>
      <w:r w:rsidR="004E0853" w:rsidRPr="00A90671">
        <w:rPr>
          <w:rFonts w:ascii="Times New Roman" w:hAnsi="Times New Roman"/>
          <w:i/>
          <w:color w:val="000000"/>
        </w:rPr>
        <w:t>demonstratively identified elements</w:t>
      </w:r>
      <w:r w:rsidR="004E0853">
        <w:rPr>
          <w:rFonts w:ascii="Times New Roman" w:hAnsi="Times New Roman"/>
          <w:color w:val="000000"/>
        </w:rPr>
        <w:t xml:space="preserve">.  </w:t>
      </w:r>
      <w:r w:rsidR="00E1774B">
        <w:rPr>
          <w:rFonts w:ascii="Times New Roman" w:hAnsi="Times New Roman"/>
          <w:color w:val="000000"/>
        </w:rPr>
        <w:t xml:space="preserve">Such a </w:t>
      </w:r>
      <w:r w:rsidR="004E0853">
        <w:rPr>
          <w:rFonts w:ascii="Times New Roman" w:hAnsi="Times New Roman"/>
          <w:color w:val="000000"/>
        </w:rPr>
        <w:t xml:space="preserve">characterization will </w:t>
      </w:r>
      <w:r w:rsidR="004E0853" w:rsidRPr="006D7782">
        <w:rPr>
          <w:rFonts w:ascii="Times New Roman" w:hAnsi="Times New Roman"/>
          <w:color w:val="000000"/>
        </w:rPr>
        <w:t xml:space="preserve">not </w:t>
      </w:r>
      <w:r w:rsidR="006D7782" w:rsidRPr="006D7782">
        <w:rPr>
          <w:rFonts w:ascii="Times New Roman" w:hAnsi="Times New Roman"/>
          <w:i/>
          <w:color w:val="000000"/>
        </w:rPr>
        <w:t xml:space="preserve">a priori </w:t>
      </w:r>
      <w:r w:rsidR="004E0853">
        <w:rPr>
          <w:rFonts w:ascii="Times New Roman" w:hAnsi="Times New Roman"/>
          <w:color w:val="000000"/>
        </w:rPr>
        <w:t xml:space="preserve">eliminate all the epistemic possibilities regarding those </w:t>
      </w:r>
      <w:r w:rsidR="00E1774B">
        <w:rPr>
          <w:rFonts w:ascii="Times New Roman" w:hAnsi="Times New Roman"/>
          <w:color w:val="000000"/>
        </w:rPr>
        <w:t>extensions</w:t>
      </w:r>
      <w:r w:rsidR="00332187">
        <w:rPr>
          <w:rFonts w:ascii="Times New Roman" w:hAnsi="Times New Roman"/>
          <w:color w:val="000000"/>
        </w:rPr>
        <w:t>, for</w:t>
      </w:r>
      <w:r w:rsidR="00063CE8">
        <w:rPr>
          <w:rFonts w:ascii="Times New Roman" w:hAnsi="Times New Roman"/>
          <w:color w:val="000000"/>
        </w:rPr>
        <w:t xml:space="preserve"> </w:t>
      </w:r>
      <w:r w:rsidR="004E0853">
        <w:rPr>
          <w:rFonts w:ascii="Times New Roman" w:hAnsi="Times New Roman"/>
          <w:color w:val="000000"/>
        </w:rPr>
        <w:t xml:space="preserve">the primary intension of </w:t>
      </w:r>
      <w:r w:rsidR="0008150F">
        <w:rPr>
          <w:rFonts w:ascii="Times New Roman" w:hAnsi="Times New Roman"/>
          <w:color w:val="000000"/>
        </w:rPr>
        <w:t xml:space="preserve">such a </w:t>
      </w:r>
      <w:r w:rsidR="00B43E96">
        <w:rPr>
          <w:rFonts w:ascii="Times New Roman" w:hAnsi="Times New Roman"/>
          <w:color w:val="000000"/>
        </w:rPr>
        <w:t xml:space="preserve">phenomenal </w:t>
      </w:r>
      <w:r w:rsidR="0008150F">
        <w:rPr>
          <w:rFonts w:ascii="Times New Roman" w:hAnsi="Times New Roman"/>
          <w:color w:val="000000"/>
        </w:rPr>
        <w:t xml:space="preserve">concept will yield different </w:t>
      </w:r>
      <w:r w:rsidR="00356A3C">
        <w:rPr>
          <w:rFonts w:ascii="Times New Roman" w:hAnsi="Times New Roman"/>
          <w:color w:val="000000"/>
        </w:rPr>
        <w:t xml:space="preserve">extensions </w:t>
      </w:r>
      <w:r w:rsidR="0008150F">
        <w:rPr>
          <w:rFonts w:ascii="Times New Roman" w:hAnsi="Times New Roman"/>
          <w:color w:val="000000"/>
        </w:rPr>
        <w:t>in different worlds</w:t>
      </w:r>
      <w:r w:rsidR="0052761F">
        <w:rPr>
          <w:rFonts w:ascii="Times New Roman" w:hAnsi="Times New Roman"/>
          <w:color w:val="000000"/>
        </w:rPr>
        <w:t xml:space="preserve"> </w:t>
      </w:r>
      <w:r w:rsidR="00A90671">
        <w:rPr>
          <w:rFonts w:ascii="Times New Roman" w:hAnsi="Times New Roman"/>
          <w:color w:val="000000"/>
        </w:rPr>
        <w:t xml:space="preserve">in virtue of </w:t>
      </w:r>
      <w:r w:rsidR="0052761F">
        <w:rPr>
          <w:rFonts w:ascii="Times New Roman" w:hAnsi="Times New Roman"/>
          <w:color w:val="000000"/>
        </w:rPr>
        <w:t xml:space="preserve">those </w:t>
      </w:r>
      <w:r w:rsidR="0008150F">
        <w:rPr>
          <w:rFonts w:ascii="Times New Roman" w:hAnsi="Times New Roman"/>
          <w:color w:val="000000"/>
        </w:rPr>
        <w:t xml:space="preserve">worlds </w:t>
      </w:r>
      <w:r w:rsidR="00356A3C">
        <w:rPr>
          <w:rFonts w:ascii="Times New Roman" w:hAnsi="Times New Roman"/>
          <w:color w:val="000000"/>
        </w:rPr>
        <w:t>“</w:t>
      </w:r>
      <w:r w:rsidR="0008150F">
        <w:rPr>
          <w:rFonts w:ascii="Times New Roman" w:hAnsi="Times New Roman"/>
          <w:color w:val="000000"/>
        </w:rPr>
        <w:t>plug</w:t>
      </w:r>
      <w:r w:rsidR="00A90671">
        <w:rPr>
          <w:rFonts w:ascii="Times New Roman" w:hAnsi="Times New Roman"/>
          <w:color w:val="000000"/>
        </w:rPr>
        <w:t>ging</w:t>
      </w:r>
      <w:r w:rsidR="0008150F">
        <w:rPr>
          <w:rFonts w:ascii="Times New Roman" w:hAnsi="Times New Roman"/>
          <w:color w:val="000000"/>
        </w:rPr>
        <w:t xml:space="preserve"> </w:t>
      </w:r>
      <w:r w:rsidR="00356A3C">
        <w:rPr>
          <w:rFonts w:ascii="Times New Roman" w:hAnsi="Times New Roman"/>
          <w:color w:val="000000"/>
        </w:rPr>
        <w:t xml:space="preserve">in” </w:t>
      </w:r>
      <w:r w:rsidR="0008150F">
        <w:rPr>
          <w:rFonts w:ascii="Times New Roman" w:hAnsi="Times New Roman"/>
          <w:color w:val="000000"/>
        </w:rPr>
        <w:t xml:space="preserve">different entities </w:t>
      </w:r>
      <w:r w:rsidR="00705911">
        <w:rPr>
          <w:rFonts w:ascii="Times New Roman" w:hAnsi="Times New Roman"/>
          <w:color w:val="000000"/>
        </w:rPr>
        <w:t xml:space="preserve">into the demonstrative slots </w:t>
      </w:r>
      <w:r w:rsidR="006E169D">
        <w:rPr>
          <w:rFonts w:ascii="Times New Roman" w:hAnsi="Times New Roman"/>
          <w:color w:val="000000"/>
        </w:rPr>
        <w:t xml:space="preserve">of </w:t>
      </w:r>
      <w:r w:rsidR="0008150F">
        <w:rPr>
          <w:rFonts w:ascii="Times New Roman" w:hAnsi="Times New Roman"/>
          <w:color w:val="000000"/>
        </w:rPr>
        <w:t xml:space="preserve">the </w:t>
      </w:r>
      <w:r w:rsidR="009C6855">
        <w:rPr>
          <w:rFonts w:ascii="Times New Roman" w:hAnsi="Times New Roman"/>
          <w:color w:val="000000"/>
        </w:rPr>
        <w:t xml:space="preserve">cognitive content of </w:t>
      </w:r>
      <w:r w:rsidR="006E169D">
        <w:rPr>
          <w:rFonts w:ascii="Times New Roman" w:hAnsi="Times New Roman"/>
          <w:color w:val="000000"/>
        </w:rPr>
        <w:t>that concept</w:t>
      </w:r>
      <w:r w:rsidR="0008150F">
        <w:rPr>
          <w:rFonts w:ascii="Times New Roman" w:hAnsi="Times New Roman"/>
          <w:color w:val="000000"/>
        </w:rPr>
        <w:t>.</w:t>
      </w:r>
      <w:r w:rsidR="008C53E5">
        <w:rPr>
          <w:rStyle w:val="FootnoteReference"/>
          <w:rFonts w:ascii="Times New Roman" w:hAnsi="Times New Roman"/>
          <w:color w:val="000000"/>
        </w:rPr>
        <w:footnoteReference w:id="10"/>
      </w:r>
      <w:r w:rsidR="0008150F">
        <w:rPr>
          <w:rFonts w:ascii="Times New Roman" w:hAnsi="Times New Roman"/>
          <w:color w:val="000000"/>
        </w:rPr>
        <w:t xml:space="preserve">  </w:t>
      </w:r>
    </w:p>
    <w:p w14:paraId="4F5FC125" w14:textId="71804E03" w:rsidR="00C80737" w:rsidRDefault="008460CD" w:rsidP="003C42FC">
      <w:pPr>
        <w:spacing w:line="480" w:lineRule="auto"/>
        <w:ind w:firstLine="720"/>
        <w:rPr>
          <w:rFonts w:ascii="Times New Roman" w:hAnsi="Times New Roman"/>
        </w:rPr>
      </w:pPr>
      <w:r>
        <w:rPr>
          <w:rFonts w:ascii="Times New Roman" w:hAnsi="Times New Roman"/>
          <w:color w:val="000000"/>
        </w:rPr>
        <w:t xml:space="preserve">The </w:t>
      </w:r>
      <w:r w:rsidR="00516B41">
        <w:rPr>
          <w:rFonts w:ascii="Times New Roman" w:hAnsi="Times New Roman"/>
          <w:color w:val="000000"/>
        </w:rPr>
        <w:t xml:space="preserve">overall </w:t>
      </w:r>
      <w:r>
        <w:rPr>
          <w:rFonts w:ascii="Times New Roman" w:hAnsi="Times New Roman"/>
          <w:color w:val="000000"/>
        </w:rPr>
        <w:t xml:space="preserve">dialectical situation, then, is as follows.  I agree with the complaint that Loar’s account of phenomenal concepts makes the contents of these concepts </w:t>
      </w:r>
      <w:r>
        <w:rPr>
          <w:rFonts w:ascii="Times New Roman" w:hAnsi="Times New Roman"/>
          <w:i/>
          <w:color w:val="000000"/>
        </w:rPr>
        <w:t>too thin</w:t>
      </w:r>
      <w:r>
        <w:rPr>
          <w:rFonts w:ascii="Times New Roman" w:hAnsi="Times New Roman"/>
          <w:color w:val="000000"/>
        </w:rPr>
        <w:t xml:space="preserve">.  </w:t>
      </w:r>
      <w:r w:rsidR="00623192">
        <w:rPr>
          <w:rFonts w:ascii="Times New Roman" w:hAnsi="Times New Roman"/>
          <w:color w:val="000000"/>
        </w:rPr>
        <w:t xml:space="preserve">But I disagree that the contents of these concepts is thick enough to eliminate all the epistemic possibilities with regard to their extensions; I </w:t>
      </w:r>
      <w:r w:rsidR="009B3021">
        <w:rPr>
          <w:rFonts w:ascii="Times New Roman" w:hAnsi="Times New Roman"/>
          <w:color w:val="000000"/>
        </w:rPr>
        <w:t xml:space="preserve">disagree that </w:t>
      </w:r>
      <w:r w:rsidR="00A6679E">
        <w:rPr>
          <w:rFonts w:ascii="Times New Roman" w:hAnsi="Times New Roman"/>
          <w:color w:val="000000"/>
        </w:rPr>
        <w:t xml:space="preserve">the </w:t>
      </w:r>
      <w:r w:rsidR="009B3021">
        <w:rPr>
          <w:rFonts w:ascii="Times New Roman" w:hAnsi="Times New Roman"/>
          <w:color w:val="000000"/>
        </w:rPr>
        <w:t xml:space="preserve">primary and secondary intensions </w:t>
      </w:r>
      <w:r w:rsidR="00A6679E">
        <w:rPr>
          <w:rFonts w:ascii="Times New Roman" w:hAnsi="Times New Roman"/>
          <w:color w:val="000000"/>
        </w:rPr>
        <w:t xml:space="preserve">of phenomenal concepts </w:t>
      </w:r>
      <w:r w:rsidR="009B3021">
        <w:rPr>
          <w:rFonts w:ascii="Times New Roman" w:hAnsi="Times New Roman"/>
          <w:color w:val="000000"/>
        </w:rPr>
        <w:t>coincide.  T</w:t>
      </w:r>
      <w:r w:rsidR="005743C2">
        <w:rPr>
          <w:rFonts w:ascii="Times New Roman" w:hAnsi="Times New Roman"/>
          <w:color w:val="000000"/>
        </w:rPr>
        <w:t xml:space="preserve">o </w:t>
      </w:r>
      <w:r w:rsidR="000A1754">
        <w:rPr>
          <w:rFonts w:ascii="Times New Roman" w:hAnsi="Times New Roman"/>
          <w:color w:val="000000"/>
        </w:rPr>
        <w:t xml:space="preserve">defend </w:t>
      </w:r>
      <w:r w:rsidR="00063CE8">
        <w:rPr>
          <w:rFonts w:ascii="Times New Roman" w:hAnsi="Times New Roman"/>
          <w:color w:val="000000"/>
        </w:rPr>
        <w:t>my account</w:t>
      </w:r>
      <w:r w:rsidR="00675F69">
        <w:rPr>
          <w:rFonts w:ascii="Times New Roman" w:hAnsi="Times New Roman"/>
          <w:color w:val="000000"/>
        </w:rPr>
        <w:t xml:space="preserve"> from </w:t>
      </w:r>
      <w:r w:rsidR="004E6C22">
        <w:rPr>
          <w:rFonts w:ascii="Times New Roman" w:hAnsi="Times New Roman"/>
          <w:color w:val="000000"/>
        </w:rPr>
        <w:t>Chalmers’ claim</w:t>
      </w:r>
      <w:r w:rsidR="005743C2">
        <w:rPr>
          <w:rFonts w:ascii="Times New Roman" w:hAnsi="Times New Roman"/>
          <w:color w:val="000000"/>
        </w:rPr>
        <w:t xml:space="preserve">, </w:t>
      </w:r>
      <w:r w:rsidR="009B3021">
        <w:rPr>
          <w:rFonts w:ascii="Times New Roman" w:hAnsi="Times New Roman"/>
        </w:rPr>
        <w:t xml:space="preserve">I </w:t>
      </w:r>
      <w:r w:rsidR="005743C2">
        <w:rPr>
          <w:rFonts w:ascii="Times New Roman" w:hAnsi="Times New Roman"/>
        </w:rPr>
        <w:t xml:space="preserve">need </w:t>
      </w:r>
      <w:r w:rsidR="00E66AD6">
        <w:rPr>
          <w:rFonts w:ascii="Times New Roman" w:hAnsi="Times New Roman"/>
        </w:rPr>
        <w:t xml:space="preserve">to </w:t>
      </w:r>
      <w:r w:rsidR="00675F69">
        <w:rPr>
          <w:rFonts w:ascii="Times New Roman" w:hAnsi="Times New Roman"/>
        </w:rPr>
        <w:t xml:space="preserve">generate </w:t>
      </w:r>
      <w:r w:rsidR="00E66AD6">
        <w:rPr>
          <w:rFonts w:ascii="Times New Roman" w:hAnsi="Times New Roman"/>
        </w:rPr>
        <w:t xml:space="preserve">an </w:t>
      </w:r>
      <w:r w:rsidR="005876EB">
        <w:rPr>
          <w:rFonts w:ascii="Times New Roman" w:hAnsi="Times New Roman"/>
        </w:rPr>
        <w:t xml:space="preserve">argument </w:t>
      </w:r>
      <w:r w:rsidR="005743C2">
        <w:rPr>
          <w:rFonts w:ascii="Times New Roman" w:hAnsi="Times New Roman"/>
        </w:rPr>
        <w:t>for thinking that</w:t>
      </w:r>
      <w:r w:rsidR="00C80737">
        <w:rPr>
          <w:rFonts w:ascii="Times New Roman" w:hAnsi="Times New Roman"/>
        </w:rPr>
        <w:t xml:space="preserve"> </w:t>
      </w:r>
      <w:r w:rsidR="005743C2">
        <w:rPr>
          <w:rFonts w:ascii="Times New Roman" w:hAnsi="Times New Roman"/>
        </w:rPr>
        <w:t xml:space="preserve">the primary and secondary intensions of phenomenal </w:t>
      </w:r>
      <w:r w:rsidR="009B3021">
        <w:rPr>
          <w:rFonts w:ascii="Times New Roman" w:hAnsi="Times New Roman"/>
        </w:rPr>
        <w:t xml:space="preserve">do </w:t>
      </w:r>
      <w:r w:rsidR="009B3021" w:rsidRPr="009B3021">
        <w:rPr>
          <w:rFonts w:ascii="Times New Roman" w:hAnsi="Times New Roman"/>
          <w:i/>
        </w:rPr>
        <w:t xml:space="preserve">not </w:t>
      </w:r>
      <w:r>
        <w:rPr>
          <w:rFonts w:ascii="Times New Roman" w:hAnsi="Times New Roman"/>
        </w:rPr>
        <w:t xml:space="preserve">coincide.  </w:t>
      </w:r>
      <w:r w:rsidR="006E169D">
        <w:rPr>
          <w:rFonts w:ascii="Times New Roman" w:hAnsi="Times New Roman"/>
        </w:rPr>
        <w:t>Of course</w:t>
      </w:r>
      <w:r w:rsidR="00C80737">
        <w:rPr>
          <w:rFonts w:ascii="Times New Roman" w:hAnsi="Times New Roman"/>
        </w:rPr>
        <w:t xml:space="preserve">, an argument that undermines Chalmers’ claim </w:t>
      </w:r>
      <w:r w:rsidR="00675F69">
        <w:rPr>
          <w:rFonts w:ascii="Times New Roman" w:hAnsi="Times New Roman"/>
        </w:rPr>
        <w:t xml:space="preserve">doesn’t just aid my </w:t>
      </w:r>
      <w:r w:rsidR="000048CF">
        <w:rPr>
          <w:rFonts w:ascii="Times New Roman" w:hAnsi="Times New Roman"/>
        </w:rPr>
        <w:t>account;</w:t>
      </w:r>
      <w:r w:rsidR="00675F69">
        <w:rPr>
          <w:rFonts w:ascii="Times New Roman" w:hAnsi="Times New Roman"/>
        </w:rPr>
        <w:t xml:space="preserve"> it also aids </w:t>
      </w:r>
      <w:r w:rsidR="00C80737">
        <w:rPr>
          <w:rFonts w:ascii="Times New Roman" w:hAnsi="Times New Roman"/>
        </w:rPr>
        <w:t>Levin’s account</w:t>
      </w:r>
      <w:r w:rsidR="0068518E">
        <w:rPr>
          <w:rFonts w:ascii="Times New Roman" w:hAnsi="Times New Roman"/>
        </w:rPr>
        <w:t xml:space="preserve"> and </w:t>
      </w:r>
      <w:r w:rsidR="00FD76F4">
        <w:rPr>
          <w:rFonts w:ascii="Times New Roman" w:hAnsi="Times New Roman"/>
        </w:rPr>
        <w:t xml:space="preserve">even </w:t>
      </w:r>
      <w:r w:rsidR="00C80737">
        <w:rPr>
          <w:rFonts w:ascii="Times New Roman" w:hAnsi="Times New Roman"/>
        </w:rPr>
        <w:t>Loar’s account.</w:t>
      </w:r>
      <w:r w:rsidR="0081393D">
        <w:rPr>
          <w:rStyle w:val="FootnoteReference"/>
          <w:rFonts w:ascii="Times New Roman" w:hAnsi="Times New Roman"/>
        </w:rPr>
        <w:footnoteReference w:id="11"/>
      </w:r>
      <w:r w:rsidR="00C80737">
        <w:rPr>
          <w:rFonts w:ascii="Times New Roman" w:hAnsi="Times New Roman"/>
        </w:rPr>
        <w:t xml:space="preserve">  </w:t>
      </w:r>
      <w:r w:rsidR="00675F69">
        <w:rPr>
          <w:rFonts w:ascii="Times New Roman" w:hAnsi="Times New Roman"/>
        </w:rPr>
        <w:t>G</w:t>
      </w:r>
      <w:r w:rsidR="00C80737">
        <w:rPr>
          <w:rFonts w:ascii="Times New Roman" w:hAnsi="Times New Roman"/>
        </w:rPr>
        <w:t>iven that I think that introspection give</w:t>
      </w:r>
      <w:r w:rsidR="006E169D">
        <w:rPr>
          <w:rFonts w:ascii="Times New Roman" w:hAnsi="Times New Roman"/>
        </w:rPr>
        <w:t>s</w:t>
      </w:r>
      <w:r w:rsidR="00C80737">
        <w:rPr>
          <w:rFonts w:ascii="Times New Roman" w:hAnsi="Times New Roman"/>
        </w:rPr>
        <w:t xml:space="preserve"> us a thicker grasp of phenomenal properties than Loar’s account allows, and given that I think this grasp is of the </w:t>
      </w:r>
      <w:r w:rsidR="00C80737" w:rsidRPr="00A6679E">
        <w:rPr>
          <w:rFonts w:ascii="Times New Roman" w:hAnsi="Times New Roman"/>
          <w:i/>
        </w:rPr>
        <w:t xml:space="preserve">internal </w:t>
      </w:r>
      <w:r w:rsidR="00C80737">
        <w:rPr>
          <w:rFonts w:ascii="Times New Roman" w:hAnsi="Times New Roman"/>
        </w:rPr>
        <w:t xml:space="preserve">complexity of phenomenal properties, I have independent reasons for thinking that my version of PCS is superior to </w:t>
      </w:r>
      <w:r w:rsidR="00332187">
        <w:rPr>
          <w:rFonts w:ascii="Times New Roman" w:hAnsi="Times New Roman"/>
        </w:rPr>
        <w:t xml:space="preserve">that </w:t>
      </w:r>
      <w:r w:rsidR="00C80737">
        <w:rPr>
          <w:rFonts w:ascii="Times New Roman" w:hAnsi="Times New Roman"/>
        </w:rPr>
        <w:t xml:space="preserve">of </w:t>
      </w:r>
      <w:r w:rsidR="00332187">
        <w:rPr>
          <w:rFonts w:ascii="Times New Roman" w:hAnsi="Times New Roman"/>
        </w:rPr>
        <w:t xml:space="preserve">either </w:t>
      </w:r>
      <w:r w:rsidR="00C80737">
        <w:rPr>
          <w:rFonts w:ascii="Times New Roman" w:hAnsi="Times New Roman"/>
        </w:rPr>
        <w:t xml:space="preserve">Loar </w:t>
      </w:r>
      <w:r w:rsidR="00332187">
        <w:rPr>
          <w:rFonts w:ascii="Times New Roman" w:hAnsi="Times New Roman"/>
        </w:rPr>
        <w:t xml:space="preserve">or </w:t>
      </w:r>
      <w:r w:rsidR="00C80737">
        <w:rPr>
          <w:rFonts w:ascii="Times New Roman" w:hAnsi="Times New Roman"/>
        </w:rPr>
        <w:t>Levin.</w:t>
      </w:r>
      <w:r w:rsidR="00C7143B">
        <w:rPr>
          <w:rFonts w:ascii="Times New Roman" w:hAnsi="Times New Roman"/>
        </w:rPr>
        <w:t xml:space="preserve">  </w:t>
      </w:r>
      <w:r w:rsidR="00C80737">
        <w:rPr>
          <w:rFonts w:ascii="Times New Roman" w:hAnsi="Times New Roman"/>
        </w:rPr>
        <w:t xml:space="preserve">But I will not </w:t>
      </w:r>
      <w:r w:rsidR="003C42FC">
        <w:rPr>
          <w:rFonts w:ascii="Times New Roman" w:hAnsi="Times New Roman"/>
        </w:rPr>
        <w:t xml:space="preserve">focus </w:t>
      </w:r>
      <w:r w:rsidR="00C80737">
        <w:rPr>
          <w:rFonts w:ascii="Times New Roman" w:hAnsi="Times New Roman"/>
        </w:rPr>
        <w:t xml:space="preserve">on </w:t>
      </w:r>
      <w:r w:rsidR="00FD76F4">
        <w:rPr>
          <w:rFonts w:ascii="Times New Roman" w:hAnsi="Times New Roman"/>
        </w:rPr>
        <w:t xml:space="preserve">those </w:t>
      </w:r>
      <w:r w:rsidR="00675F69">
        <w:rPr>
          <w:rFonts w:ascii="Times New Roman" w:hAnsi="Times New Roman"/>
        </w:rPr>
        <w:t xml:space="preserve">reasons </w:t>
      </w:r>
      <w:r w:rsidR="00C80737">
        <w:rPr>
          <w:rFonts w:ascii="Times New Roman" w:hAnsi="Times New Roman"/>
        </w:rPr>
        <w:t xml:space="preserve">today; instead, I </w:t>
      </w:r>
      <w:r w:rsidR="003C42FC">
        <w:rPr>
          <w:rFonts w:ascii="Times New Roman" w:hAnsi="Times New Roman"/>
        </w:rPr>
        <w:t xml:space="preserve">will focus on the more general project of developing an argument </w:t>
      </w:r>
      <w:r w:rsidR="00EB44DB">
        <w:rPr>
          <w:rFonts w:ascii="Times New Roman" w:hAnsi="Times New Roman"/>
        </w:rPr>
        <w:t xml:space="preserve">against the claim that </w:t>
      </w:r>
      <w:r w:rsidR="003C42FC">
        <w:rPr>
          <w:rFonts w:ascii="Times New Roman" w:hAnsi="Times New Roman"/>
        </w:rPr>
        <w:t>the primary and secondary intensions of phenomenal concepts coincide.</w:t>
      </w:r>
      <w:r w:rsidR="00871E25">
        <w:rPr>
          <w:rStyle w:val="FootnoteReference"/>
          <w:rFonts w:ascii="Times New Roman" w:hAnsi="Times New Roman"/>
        </w:rPr>
        <w:footnoteReference w:id="12"/>
      </w:r>
      <w:r w:rsidR="00871E25">
        <w:rPr>
          <w:rFonts w:ascii="Times New Roman" w:hAnsi="Times New Roman"/>
        </w:rPr>
        <w:t xml:space="preserve">  </w:t>
      </w:r>
    </w:p>
    <w:p w14:paraId="55BD0A6C" w14:textId="17FE8338" w:rsidR="0023261B" w:rsidRDefault="00ED134B" w:rsidP="009B3021">
      <w:pPr>
        <w:spacing w:line="480" w:lineRule="auto"/>
        <w:ind w:firstLine="720"/>
        <w:rPr>
          <w:rFonts w:ascii="Times New Roman" w:hAnsi="Times New Roman"/>
        </w:rPr>
      </w:pPr>
      <w:r>
        <w:rPr>
          <w:rFonts w:ascii="Times New Roman" w:hAnsi="Times New Roman"/>
        </w:rPr>
        <w:t xml:space="preserve">It would be </w:t>
      </w:r>
      <w:r w:rsidRPr="00242A67">
        <w:rPr>
          <w:rFonts w:ascii="Times New Roman" w:hAnsi="Times New Roman"/>
        </w:rPr>
        <w:t xml:space="preserve">good </w:t>
      </w:r>
      <w:r>
        <w:rPr>
          <w:rFonts w:ascii="Times New Roman" w:hAnsi="Times New Roman"/>
        </w:rPr>
        <w:t xml:space="preserve">if the premises of this argument were such that </w:t>
      </w:r>
      <w:r w:rsidR="00242A67">
        <w:rPr>
          <w:rFonts w:ascii="Times New Roman" w:hAnsi="Times New Roman"/>
        </w:rPr>
        <w:t xml:space="preserve">most </w:t>
      </w:r>
      <w:r>
        <w:rPr>
          <w:rFonts w:ascii="Times New Roman" w:hAnsi="Times New Roman"/>
        </w:rPr>
        <w:t>Physicalists would find them acceptable.</w:t>
      </w:r>
      <w:r w:rsidR="000A1754">
        <w:rPr>
          <w:rStyle w:val="FootnoteReference"/>
          <w:rFonts w:ascii="Times New Roman" w:hAnsi="Times New Roman"/>
          <w:color w:val="000000"/>
        </w:rPr>
        <w:footnoteReference w:id="13"/>
      </w:r>
      <w:r>
        <w:rPr>
          <w:rFonts w:ascii="Times New Roman" w:hAnsi="Times New Roman"/>
        </w:rPr>
        <w:t xml:space="preserve">  It would be </w:t>
      </w:r>
      <w:r w:rsidRPr="00242A67">
        <w:rPr>
          <w:rFonts w:ascii="Times New Roman" w:hAnsi="Times New Roman"/>
        </w:rPr>
        <w:t xml:space="preserve">great </w:t>
      </w:r>
      <w:r w:rsidR="0052761F">
        <w:rPr>
          <w:rFonts w:ascii="Times New Roman" w:hAnsi="Times New Roman"/>
        </w:rPr>
        <w:t xml:space="preserve">if </w:t>
      </w:r>
      <w:r>
        <w:rPr>
          <w:rFonts w:ascii="Times New Roman" w:hAnsi="Times New Roman"/>
        </w:rPr>
        <w:t xml:space="preserve">its premises were such that </w:t>
      </w:r>
      <w:r w:rsidR="005876EB">
        <w:rPr>
          <w:rFonts w:ascii="Times New Roman" w:hAnsi="Times New Roman"/>
        </w:rPr>
        <w:t xml:space="preserve">someone who is genuinely neutral in this debate would </w:t>
      </w:r>
      <w:r w:rsidR="00242A67">
        <w:rPr>
          <w:rFonts w:ascii="Times New Roman" w:hAnsi="Times New Roman"/>
        </w:rPr>
        <w:t xml:space="preserve">find them </w:t>
      </w:r>
      <w:r w:rsidR="005876EB">
        <w:rPr>
          <w:rFonts w:ascii="Times New Roman" w:hAnsi="Times New Roman"/>
        </w:rPr>
        <w:t>accept</w:t>
      </w:r>
      <w:r w:rsidR="00242A67">
        <w:rPr>
          <w:rFonts w:ascii="Times New Roman" w:hAnsi="Times New Roman"/>
        </w:rPr>
        <w:t>able</w:t>
      </w:r>
      <w:r w:rsidR="005876EB">
        <w:rPr>
          <w:rFonts w:ascii="Times New Roman" w:hAnsi="Times New Roman"/>
        </w:rPr>
        <w:t xml:space="preserve">.  </w:t>
      </w:r>
      <w:r>
        <w:rPr>
          <w:rFonts w:ascii="Times New Roman" w:hAnsi="Times New Roman"/>
        </w:rPr>
        <w:t xml:space="preserve">And it would be </w:t>
      </w:r>
      <w:r w:rsidRPr="00242A67">
        <w:rPr>
          <w:rFonts w:ascii="Times New Roman" w:hAnsi="Times New Roman"/>
        </w:rPr>
        <w:t xml:space="preserve">remarkable </w:t>
      </w:r>
      <w:r>
        <w:rPr>
          <w:rFonts w:ascii="Times New Roman" w:hAnsi="Times New Roman"/>
        </w:rPr>
        <w:t xml:space="preserve">if </w:t>
      </w:r>
      <w:r w:rsidR="00063CE8">
        <w:rPr>
          <w:rFonts w:ascii="Times New Roman" w:hAnsi="Times New Roman"/>
        </w:rPr>
        <w:t xml:space="preserve">my </w:t>
      </w:r>
      <w:r w:rsidR="005743C2">
        <w:rPr>
          <w:rFonts w:ascii="Times New Roman" w:hAnsi="Times New Roman"/>
        </w:rPr>
        <w:t xml:space="preserve">argument contained </w:t>
      </w:r>
      <w:r w:rsidR="005876EB">
        <w:rPr>
          <w:rFonts w:ascii="Times New Roman" w:hAnsi="Times New Roman"/>
        </w:rPr>
        <w:t xml:space="preserve">premises </w:t>
      </w:r>
      <w:r w:rsidR="005743C2">
        <w:rPr>
          <w:rFonts w:ascii="Times New Roman" w:hAnsi="Times New Roman"/>
        </w:rPr>
        <w:t xml:space="preserve">that </w:t>
      </w:r>
      <w:r w:rsidR="005876EB" w:rsidRPr="00AA024F">
        <w:rPr>
          <w:rFonts w:ascii="Times New Roman" w:hAnsi="Times New Roman"/>
        </w:rPr>
        <w:t xml:space="preserve">Chalmers </w:t>
      </w:r>
      <w:r w:rsidR="005876EB" w:rsidRPr="00F1156F">
        <w:rPr>
          <w:rFonts w:ascii="Times New Roman" w:hAnsi="Times New Roman"/>
        </w:rPr>
        <w:t xml:space="preserve">himself </w:t>
      </w:r>
      <w:r w:rsidR="00F1156F">
        <w:rPr>
          <w:rFonts w:ascii="Times New Roman" w:hAnsi="Times New Roman"/>
        </w:rPr>
        <w:t>accepts, or at least shows some affinity for</w:t>
      </w:r>
      <w:r w:rsidR="005876EB">
        <w:rPr>
          <w:rFonts w:ascii="Times New Roman" w:hAnsi="Times New Roman"/>
        </w:rPr>
        <w:t xml:space="preserve">. </w:t>
      </w:r>
      <w:r w:rsidR="005743C2">
        <w:rPr>
          <w:rFonts w:ascii="Times New Roman" w:hAnsi="Times New Roman"/>
        </w:rPr>
        <w:t xml:space="preserve"> </w:t>
      </w:r>
      <w:r w:rsidR="000A564D">
        <w:rPr>
          <w:rFonts w:ascii="Times New Roman" w:hAnsi="Times New Roman"/>
        </w:rPr>
        <w:t>Surprisingly</w:t>
      </w:r>
      <w:r w:rsidR="005876EB">
        <w:rPr>
          <w:rFonts w:ascii="Times New Roman" w:hAnsi="Times New Roman"/>
        </w:rPr>
        <w:t xml:space="preserve">, I </w:t>
      </w:r>
      <w:r w:rsidR="00063CE8">
        <w:rPr>
          <w:rFonts w:ascii="Times New Roman" w:hAnsi="Times New Roman"/>
        </w:rPr>
        <w:t xml:space="preserve">believe that </w:t>
      </w:r>
      <w:r w:rsidR="005876EB">
        <w:rPr>
          <w:rFonts w:ascii="Times New Roman" w:hAnsi="Times New Roman"/>
        </w:rPr>
        <w:t xml:space="preserve">such an argument </w:t>
      </w:r>
      <w:r w:rsidR="005743C2">
        <w:rPr>
          <w:rFonts w:ascii="Times New Roman" w:hAnsi="Times New Roman"/>
        </w:rPr>
        <w:t>can be constructed</w:t>
      </w:r>
      <w:r w:rsidR="001D1896">
        <w:rPr>
          <w:rFonts w:ascii="Times New Roman" w:hAnsi="Times New Roman"/>
        </w:rPr>
        <w:t xml:space="preserve"> </w:t>
      </w:r>
      <w:r w:rsidR="00AF5F34">
        <w:rPr>
          <w:rFonts w:ascii="Times New Roman" w:hAnsi="Times New Roman"/>
        </w:rPr>
        <w:t xml:space="preserve">around </w:t>
      </w:r>
      <w:r w:rsidR="0052761F">
        <w:rPr>
          <w:rFonts w:ascii="Times New Roman" w:hAnsi="Times New Roman"/>
        </w:rPr>
        <w:t xml:space="preserve">an idea </w:t>
      </w:r>
      <w:r w:rsidR="00063CE8">
        <w:rPr>
          <w:rFonts w:ascii="Times New Roman" w:hAnsi="Times New Roman"/>
        </w:rPr>
        <w:t xml:space="preserve">that </w:t>
      </w:r>
      <w:r w:rsidR="001D1896">
        <w:rPr>
          <w:rFonts w:ascii="Times New Roman" w:hAnsi="Times New Roman"/>
        </w:rPr>
        <w:t xml:space="preserve">Chalmers </w:t>
      </w:r>
      <w:r w:rsidR="00FB5EC3">
        <w:rPr>
          <w:rFonts w:ascii="Times New Roman" w:hAnsi="Times New Roman"/>
        </w:rPr>
        <w:t xml:space="preserve">seemingly </w:t>
      </w:r>
      <w:r w:rsidR="00242A67">
        <w:rPr>
          <w:rFonts w:ascii="Times New Roman" w:hAnsi="Times New Roman"/>
        </w:rPr>
        <w:t xml:space="preserve">endorses </w:t>
      </w:r>
      <w:r w:rsidR="00063CE8">
        <w:rPr>
          <w:rFonts w:ascii="Times New Roman" w:hAnsi="Times New Roman"/>
        </w:rPr>
        <w:t xml:space="preserve">in his </w:t>
      </w:r>
      <w:r w:rsidR="005876EB">
        <w:rPr>
          <w:rFonts w:ascii="Times New Roman" w:hAnsi="Times New Roman"/>
        </w:rPr>
        <w:t xml:space="preserve">discussion of </w:t>
      </w:r>
      <w:r w:rsidR="00B91848">
        <w:rPr>
          <w:rFonts w:ascii="Times New Roman" w:hAnsi="Times New Roman"/>
        </w:rPr>
        <w:t>Panpsychism</w:t>
      </w:r>
      <w:r w:rsidR="005876EB">
        <w:rPr>
          <w:rFonts w:ascii="Times New Roman" w:hAnsi="Times New Roman"/>
        </w:rPr>
        <w:t>.</w:t>
      </w:r>
      <w:r w:rsidR="00FE25EF">
        <w:rPr>
          <w:rFonts w:ascii="Times New Roman" w:hAnsi="Times New Roman"/>
        </w:rPr>
        <w:t xml:space="preserve">  In the next section, I </w:t>
      </w:r>
      <w:r w:rsidR="00825EDB">
        <w:rPr>
          <w:rFonts w:ascii="Times New Roman" w:hAnsi="Times New Roman"/>
        </w:rPr>
        <w:t xml:space="preserve">identify </w:t>
      </w:r>
      <w:r w:rsidR="00FE25EF">
        <w:rPr>
          <w:rFonts w:ascii="Times New Roman" w:hAnsi="Times New Roman"/>
        </w:rPr>
        <w:t>this idea.</w:t>
      </w:r>
    </w:p>
    <w:p w14:paraId="6E81202E" w14:textId="77777777" w:rsidR="0094073A" w:rsidRDefault="0094073A" w:rsidP="006450A6">
      <w:pPr>
        <w:spacing w:line="480" w:lineRule="auto"/>
        <w:rPr>
          <w:rFonts w:ascii="Times New Roman" w:hAnsi="Times New Roman"/>
        </w:rPr>
      </w:pPr>
    </w:p>
    <w:p w14:paraId="6ABC6FA2" w14:textId="235B43B9" w:rsidR="0094073A" w:rsidRPr="00242A67" w:rsidRDefault="00242A67" w:rsidP="006450A6">
      <w:pPr>
        <w:spacing w:line="480" w:lineRule="auto"/>
        <w:rPr>
          <w:rFonts w:ascii="Times New Roman" w:hAnsi="Times New Roman"/>
        </w:rPr>
      </w:pPr>
      <w:r>
        <w:rPr>
          <w:rFonts w:ascii="Times New Roman" w:hAnsi="Times New Roman"/>
        </w:rPr>
        <w:t>III. Chalmers on the Problem of Matter</w:t>
      </w:r>
      <w:r w:rsidR="0083412E">
        <w:rPr>
          <w:rFonts w:ascii="Times New Roman" w:hAnsi="Times New Roman"/>
        </w:rPr>
        <w:t xml:space="preserve"> and </w:t>
      </w:r>
      <w:r w:rsidR="00DC07A2">
        <w:rPr>
          <w:rFonts w:ascii="Times New Roman" w:hAnsi="Times New Roman"/>
        </w:rPr>
        <w:t xml:space="preserve">the Threat of </w:t>
      </w:r>
      <w:r w:rsidR="0083412E">
        <w:rPr>
          <w:rFonts w:ascii="Times New Roman" w:hAnsi="Times New Roman"/>
        </w:rPr>
        <w:t>Panpsychism</w:t>
      </w:r>
      <w:r w:rsidR="00C07979">
        <w:rPr>
          <w:rFonts w:ascii="Times New Roman" w:hAnsi="Times New Roman"/>
        </w:rPr>
        <w:t xml:space="preserve"> </w:t>
      </w:r>
    </w:p>
    <w:p w14:paraId="08547882" w14:textId="623F5517" w:rsidR="002A667C" w:rsidRDefault="00C07979" w:rsidP="00C13C83">
      <w:pPr>
        <w:spacing w:line="480" w:lineRule="auto"/>
        <w:rPr>
          <w:rFonts w:ascii="Times New Roman" w:hAnsi="Times New Roman"/>
        </w:rPr>
      </w:pPr>
      <w:r>
        <w:rPr>
          <w:rFonts w:ascii="Times New Roman" w:hAnsi="Times New Roman"/>
        </w:rPr>
        <w:t xml:space="preserve">The </w:t>
      </w:r>
      <w:r w:rsidR="000D3B18">
        <w:rPr>
          <w:rFonts w:ascii="Times New Roman" w:hAnsi="Times New Roman"/>
        </w:rPr>
        <w:t>relevant i</w:t>
      </w:r>
      <w:r w:rsidR="00FE25EF">
        <w:rPr>
          <w:rFonts w:ascii="Times New Roman" w:hAnsi="Times New Roman"/>
        </w:rPr>
        <w:t>dea</w:t>
      </w:r>
      <w:r w:rsidR="00E66AD6">
        <w:rPr>
          <w:rFonts w:ascii="Times New Roman" w:hAnsi="Times New Roman"/>
        </w:rPr>
        <w:t xml:space="preserve"> </w:t>
      </w:r>
      <w:r>
        <w:rPr>
          <w:rFonts w:ascii="Times New Roman" w:hAnsi="Times New Roman"/>
        </w:rPr>
        <w:t xml:space="preserve">is </w:t>
      </w:r>
      <w:r w:rsidR="002A667C">
        <w:rPr>
          <w:rFonts w:ascii="Times New Roman" w:hAnsi="Times New Roman"/>
        </w:rPr>
        <w:t xml:space="preserve">found in Chalmers’ </w:t>
      </w:r>
      <w:r w:rsidR="00ED134B">
        <w:rPr>
          <w:rFonts w:ascii="Times New Roman" w:hAnsi="Times New Roman"/>
        </w:rPr>
        <w:t xml:space="preserve">brief but provocative </w:t>
      </w:r>
      <w:r w:rsidR="002A667C">
        <w:rPr>
          <w:rFonts w:ascii="Times New Roman" w:hAnsi="Times New Roman"/>
        </w:rPr>
        <w:t>discussion of “the problem of matter”.</w:t>
      </w:r>
      <w:r w:rsidR="00825EDB">
        <w:rPr>
          <w:rStyle w:val="FootnoteReference"/>
          <w:rFonts w:ascii="Times New Roman" w:hAnsi="Times New Roman"/>
        </w:rPr>
        <w:footnoteReference w:id="14"/>
      </w:r>
      <w:r w:rsidR="002A667C">
        <w:rPr>
          <w:rFonts w:ascii="Times New Roman" w:hAnsi="Times New Roman"/>
        </w:rPr>
        <w:t xml:space="preserve"> </w:t>
      </w:r>
      <w:r w:rsidR="00457E2B">
        <w:rPr>
          <w:rFonts w:ascii="Times New Roman" w:hAnsi="Times New Roman"/>
        </w:rPr>
        <w:t xml:space="preserve"> As </w:t>
      </w:r>
      <w:r w:rsidR="007F57C4">
        <w:rPr>
          <w:rFonts w:ascii="Times New Roman" w:hAnsi="Times New Roman"/>
        </w:rPr>
        <w:t>Chalmers</w:t>
      </w:r>
      <w:r w:rsidR="002A667C">
        <w:rPr>
          <w:rFonts w:ascii="Times New Roman" w:hAnsi="Times New Roman"/>
        </w:rPr>
        <w:t xml:space="preserve"> (1996) </w:t>
      </w:r>
      <w:r w:rsidR="00457E2B">
        <w:rPr>
          <w:rFonts w:ascii="Times New Roman" w:hAnsi="Times New Roman"/>
        </w:rPr>
        <w:t>frames it</w:t>
      </w:r>
      <w:r w:rsidR="002A667C">
        <w:rPr>
          <w:rFonts w:ascii="Times New Roman" w:hAnsi="Times New Roman"/>
        </w:rPr>
        <w:t xml:space="preserve">, the problem </w:t>
      </w:r>
      <w:r w:rsidR="00BC3E42">
        <w:rPr>
          <w:rFonts w:ascii="Times New Roman" w:hAnsi="Times New Roman"/>
        </w:rPr>
        <w:t xml:space="preserve">of matter </w:t>
      </w:r>
      <w:r w:rsidR="008E21E6">
        <w:rPr>
          <w:rFonts w:ascii="Times New Roman" w:hAnsi="Times New Roman"/>
        </w:rPr>
        <w:t xml:space="preserve">stems from </w:t>
      </w:r>
      <w:r w:rsidR="002A667C">
        <w:rPr>
          <w:rFonts w:ascii="Times New Roman" w:hAnsi="Times New Roman"/>
        </w:rPr>
        <w:t xml:space="preserve">the fact that the physical sciences provide a </w:t>
      </w:r>
      <w:r w:rsidR="002A667C" w:rsidRPr="00332187">
        <w:rPr>
          <w:rFonts w:ascii="Times New Roman" w:hAnsi="Times New Roman"/>
        </w:rPr>
        <w:t>relational</w:t>
      </w:r>
      <w:r w:rsidR="002A667C" w:rsidRPr="003B5992">
        <w:rPr>
          <w:rFonts w:ascii="Times New Roman" w:hAnsi="Times New Roman"/>
          <w:i/>
        </w:rPr>
        <w:t xml:space="preserve"> </w:t>
      </w:r>
      <w:r w:rsidR="002A667C">
        <w:rPr>
          <w:rFonts w:ascii="Times New Roman" w:hAnsi="Times New Roman"/>
        </w:rPr>
        <w:t>descripti</w:t>
      </w:r>
      <w:r w:rsidR="00E16BAE">
        <w:rPr>
          <w:rFonts w:ascii="Times New Roman" w:hAnsi="Times New Roman"/>
        </w:rPr>
        <w:t xml:space="preserve">on of the objects they describe, </w:t>
      </w:r>
      <w:r w:rsidR="00E66AD6">
        <w:rPr>
          <w:rFonts w:ascii="Times New Roman" w:hAnsi="Times New Roman"/>
        </w:rPr>
        <w:t xml:space="preserve">a description in terms of </w:t>
      </w:r>
      <w:r w:rsidR="002A667C">
        <w:rPr>
          <w:rFonts w:ascii="Times New Roman" w:hAnsi="Times New Roman"/>
        </w:rPr>
        <w:t xml:space="preserve">their propensity to causally interact with one another.  The </w:t>
      </w:r>
      <w:r w:rsidR="00AF5F34">
        <w:rPr>
          <w:rFonts w:ascii="Times New Roman" w:hAnsi="Times New Roman"/>
        </w:rPr>
        <w:t xml:space="preserve">“problem” </w:t>
      </w:r>
      <w:r w:rsidR="002A667C">
        <w:rPr>
          <w:rFonts w:ascii="Times New Roman" w:hAnsi="Times New Roman"/>
        </w:rPr>
        <w:t xml:space="preserve">is that such a characterization fails to tell us anything about the intrinsic nature of the </w:t>
      </w:r>
      <w:r w:rsidR="002A667C" w:rsidRPr="00F05C84">
        <w:rPr>
          <w:rFonts w:ascii="Times New Roman" w:hAnsi="Times New Roman"/>
          <w:i/>
        </w:rPr>
        <w:t>relata</w:t>
      </w:r>
      <w:r w:rsidR="002A667C">
        <w:rPr>
          <w:rFonts w:ascii="Times New Roman" w:hAnsi="Times New Roman"/>
        </w:rPr>
        <w:t xml:space="preserve"> that stand in these causal relations—</w:t>
      </w:r>
    </w:p>
    <w:p w14:paraId="2B9FBBFD" w14:textId="77777777" w:rsidR="002A667C" w:rsidRDefault="002A667C" w:rsidP="006450A6">
      <w:pPr>
        <w:spacing w:line="480" w:lineRule="auto"/>
        <w:ind w:firstLine="720"/>
        <w:rPr>
          <w:rFonts w:ascii="Times New Roman" w:hAnsi="Times New Roman"/>
        </w:rPr>
      </w:pPr>
    </w:p>
    <w:p w14:paraId="29FBAB8F" w14:textId="6F70CB50" w:rsidR="002A667C" w:rsidRPr="00F17668" w:rsidRDefault="002A667C" w:rsidP="00366DD7">
      <w:pPr>
        <w:spacing w:line="480" w:lineRule="auto"/>
        <w:ind w:left="720"/>
        <w:rPr>
          <w:rFonts w:ascii="Times New Roman" w:hAnsi="Times New Roman"/>
          <w:sz w:val="20"/>
        </w:rPr>
      </w:pPr>
      <w:r w:rsidRPr="00F17668">
        <w:rPr>
          <w:rFonts w:ascii="Times New Roman" w:hAnsi="Times New Roman"/>
          <w:sz w:val="20"/>
        </w:rPr>
        <w:t xml:space="preserve">Reference to the proton is fixed as the thing that causes interactions of a certain kind, that combines in certain ways with other entities, and so on; but what is the thing that is doing the causing and combining?  (Chalmers 1996, 153) </w:t>
      </w:r>
    </w:p>
    <w:p w14:paraId="4F5B9AF5" w14:textId="77777777" w:rsidR="002A667C" w:rsidRDefault="002A667C" w:rsidP="006450A6">
      <w:pPr>
        <w:spacing w:line="480" w:lineRule="auto"/>
        <w:rPr>
          <w:rFonts w:ascii="Times New Roman" w:hAnsi="Times New Roman"/>
          <w:color w:val="000000"/>
        </w:rPr>
      </w:pPr>
    </w:p>
    <w:p w14:paraId="3E888F04" w14:textId="5E0F9C1E" w:rsidR="0098205D" w:rsidRDefault="00ED134B" w:rsidP="006450A6">
      <w:pPr>
        <w:spacing w:line="480" w:lineRule="auto"/>
        <w:rPr>
          <w:rFonts w:ascii="Times New Roman" w:hAnsi="Times New Roman"/>
        </w:rPr>
      </w:pPr>
      <w:r>
        <w:rPr>
          <w:rFonts w:ascii="Times New Roman" w:hAnsi="Times New Roman"/>
        </w:rPr>
        <w:t xml:space="preserve">To answer </w:t>
      </w:r>
      <w:r w:rsidR="00CB5A5C">
        <w:rPr>
          <w:rFonts w:ascii="Times New Roman" w:hAnsi="Times New Roman"/>
        </w:rPr>
        <w:t xml:space="preserve">this </w:t>
      </w:r>
      <w:r>
        <w:rPr>
          <w:rFonts w:ascii="Times New Roman" w:hAnsi="Times New Roman"/>
        </w:rPr>
        <w:t xml:space="preserve">question, we need to </w:t>
      </w:r>
      <w:r w:rsidR="00D30CDB">
        <w:rPr>
          <w:rFonts w:ascii="Times New Roman" w:hAnsi="Times New Roman"/>
        </w:rPr>
        <w:t xml:space="preserve">grasp </w:t>
      </w:r>
      <w:r w:rsidR="008E21E6">
        <w:rPr>
          <w:rFonts w:ascii="Times New Roman" w:hAnsi="Times New Roman"/>
        </w:rPr>
        <w:t xml:space="preserve">the </w:t>
      </w:r>
      <w:r w:rsidR="001A23EA" w:rsidRPr="00825EDB">
        <w:rPr>
          <w:rFonts w:ascii="Times New Roman" w:hAnsi="Times New Roman"/>
        </w:rPr>
        <w:t>intrinsic</w:t>
      </w:r>
      <w:r w:rsidR="001A23EA" w:rsidRPr="00D30CDB">
        <w:rPr>
          <w:rFonts w:ascii="Times New Roman" w:hAnsi="Times New Roman"/>
          <w:i/>
        </w:rPr>
        <w:t xml:space="preserve"> </w:t>
      </w:r>
      <w:r w:rsidR="001A23EA">
        <w:rPr>
          <w:rFonts w:ascii="Times New Roman" w:hAnsi="Times New Roman"/>
        </w:rPr>
        <w:t>properties</w:t>
      </w:r>
      <w:r w:rsidR="008E21E6">
        <w:rPr>
          <w:rFonts w:ascii="Times New Roman" w:hAnsi="Times New Roman"/>
        </w:rPr>
        <w:t xml:space="preserve"> of a proton.</w:t>
      </w:r>
      <w:r w:rsidR="001A23EA">
        <w:rPr>
          <w:rFonts w:ascii="Times New Roman" w:hAnsi="Times New Roman"/>
        </w:rPr>
        <w:t xml:space="preserve"> </w:t>
      </w:r>
      <w:r>
        <w:rPr>
          <w:rFonts w:ascii="Times New Roman" w:hAnsi="Times New Roman"/>
        </w:rPr>
        <w:t xml:space="preserve"> But what are </w:t>
      </w:r>
      <w:r w:rsidR="00E16BAE">
        <w:rPr>
          <w:rFonts w:ascii="Times New Roman" w:hAnsi="Times New Roman"/>
        </w:rPr>
        <w:t xml:space="preserve">those </w:t>
      </w:r>
      <w:r>
        <w:rPr>
          <w:rFonts w:ascii="Times New Roman" w:hAnsi="Times New Roman"/>
        </w:rPr>
        <w:t xml:space="preserve">intrinsic properties? </w:t>
      </w:r>
      <w:r w:rsidR="00825EDB">
        <w:rPr>
          <w:rFonts w:ascii="Times New Roman" w:hAnsi="Times New Roman"/>
        </w:rPr>
        <w:t xml:space="preserve"> </w:t>
      </w:r>
      <w:r w:rsidR="0098205D">
        <w:rPr>
          <w:rFonts w:ascii="Times New Roman" w:hAnsi="Times New Roman"/>
        </w:rPr>
        <w:t xml:space="preserve">What, in general, are intrinsic properties like?  With regard to </w:t>
      </w:r>
      <w:r w:rsidR="00E16BAE">
        <w:rPr>
          <w:rFonts w:ascii="Times New Roman" w:hAnsi="Times New Roman"/>
        </w:rPr>
        <w:t xml:space="preserve">the latter </w:t>
      </w:r>
      <w:r w:rsidR="0098205D">
        <w:rPr>
          <w:rFonts w:ascii="Times New Roman" w:hAnsi="Times New Roman"/>
        </w:rPr>
        <w:t>question, Chalmers (along with others</w:t>
      </w:r>
      <w:r w:rsidR="0098205D">
        <w:rPr>
          <w:rStyle w:val="FootnoteReference"/>
          <w:rFonts w:ascii="Times New Roman" w:hAnsi="Times New Roman"/>
        </w:rPr>
        <w:footnoteReference w:id="15"/>
      </w:r>
      <w:r w:rsidR="0098205D">
        <w:rPr>
          <w:rFonts w:ascii="Times New Roman" w:hAnsi="Times New Roman"/>
        </w:rPr>
        <w:t xml:space="preserve">) </w:t>
      </w:r>
      <w:r w:rsidR="001A23EA">
        <w:rPr>
          <w:rFonts w:ascii="Times New Roman" w:hAnsi="Times New Roman"/>
        </w:rPr>
        <w:t>point</w:t>
      </w:r>
      <w:r w:rsidR="0098205D">
        <w:rPr>
          <w:rFonts w:ascii="Times New Roman" w:hAnsi="Times New Roman"/>
        </w:rPr>
        <w:t>s</w:t>
      </w:r>
      <w:r w:rsidR="001A23EA">
        <w:rPr>
          <w:rFonts w:ascii="Times New Roman" w:hAnsi="Times New Roman"/>
        </w:rPr>
        <w:t xml:space="preserve"> to </w:t>
      </w:r>
      <w:r w:rsidR="001A23EA" w:rsidRPr="00B93EA5">
        <w:rPr>
          <w:rFonts w:ascii="Times New Roman" w:hAnsi="Times New Roman"/>
        </w:rPr>
        <w:t>phenomenal properties</w:t>
      </w:r>
      <w:r w:rsidR="001A23EA">
        <w:rPr>
          <w:rFonts w:ascii="Times New Roman" w:hAnsi="Times New Roman"/>
        </w:rPr>
        <w:t xml:space="preserve">. </w:t>
      </w:r>
    </w:p>
    <w:p w14:paraId="0AD5118A" w14:textId="77777777" w:rsidR="0098205D" w:rsidRDefault="0098205D" w:rsidP="006450A6">
      <w:pPr>
        <w:spacing w:line="480" w:lineRule="auto"/>
        <w:rPr>
          <w:rFonts w:ascii="Times New Roman" w:hAnsi="Times New Roman"/>
        </w:rPr>
      </w:pPr>
    </w:p>
    <w:p w14:paraId="6F21BC47" w14:textId="5EB221DE" w:rsidR="0098205D" w:rsidRPr="0098205D" w:rsidRDefault="001A23EA" w:rsidP="006450A6">
      <w:pPr>
        <w:spacing w:line="480" w:lineRule="auto"/>
        <w:ind w:left="720"/>
        <w:rPr>
          <w:rFonts w:ascii="Times New Roman" w:hAnsi="Times New Roman"/>
          <w:sz w:val="20"/>
          <w:szCs w:val="20"/>
        </w:rPr>
      </w:pPr>
      <w:r w:rsidRPr="0098205D">
        <w:rPr>
          <w:rFonts w:ascii="Times New Roman" w:hAnsi="Times New Roman"/>
          <w:sz w:val="20"/>
          <w:szCs w:val="20"/>
        </w:rPr>
        <w:t>There is only one class of intrinsic, nonrelational property with which we have any direct familiarity, and this is the</w:t>
      </w:r>
      <w:r w:rsidR="00486DAB">
        <w:rPr>
          <w:rFonts w:ascii="Times New Roman" w:hAnsi="Times New Roman"/>
          <w:sz w:val="20"/>
          <w:szCs w:val="20"/>
        </w:rPr>
        <w:t xml:space="preserve"> class of phenomenal properties.</w:t>
      </w:r>
      <w:r w:rsidRPr="0098205D">
        <w:rPr>
          <w:rFonts w:ascii="Times New Roman" w:hAnsi="Times New Roman"/>
          <w:sz w:val="20"/>
          <w:szCs w:val="20"/>
        </w:rPr>
        <w:t xml:space="preserve"> </w:t>
      </w:r>
      <w:r w:rsidR="00486DAB">
        <w:rPr>
          <w:rFonts w:ascii="Times New Roman" w:hAnsi="Times New Roman"/>
          <w:sz w:val="20"/>
          <w:szCs w:val="20"/>
        </w:rPr>
        <w:t xml:space="preserve"> </w:t>
      </w:r>
      <w:r w:rsidRPr="0098205D">
        <w:rPr>
          <w:rFonts w:ascii="Times New Roman" w:hAnsi="Times New Roman"/>
          <w:sz w:val="20"/>
          <w:szCs w:val="20"/>
        </w:rPr>
        <w:t>(</w:t>
      </w:r>
      <w:r w:rsidR="002A1B47">
        <w:rPr>
          <w:rFonts w:ascii="Times New Roman" w:hAnsi="Times New Roman"/>
          <w:sz w:val="20"/>
          <w:szCs w:val="20"/>
        </w:rPr>
        <w:t>Chalmers 1996,</w:t>
      </w:r>
      <w:r w:rsidR="0098205D" w:rsidRPr="0098205D">
        <w:rPr>
          <w:rFonts w:ascii="Times New Roman" w:hAnsi="Times New Roman"/>
          <w:sz w:val="20"/>
          <w:szCs w:val="20"/>
        </w:rPr>
        <w:t xml:space="preserve"> </w:t>
      </w:r>
      <w:r w:rsidR="00486DAB">
        <w:rPr>
          <w:rFonts w:ascii="Times New Roman" w:hAnsi="Times New Roman"/>
          <w:sz w:val="20"/>
          <w:szCs w:val="20"/>
        </w:rPr>
        <w:t>153)</w:t>
      </w:r>
      <w:r w:rsidRPr="0098205D">
        <w:rPr>
          <w:rFonts w:ascii="Times New Roman" w:hAnsi="Times New Roman"/>
          <w:sz w:val="20"/>
          <w:szCs w:val="20"/>
        </w:rPr>
        <w:t xml:space="preserve">  </w:t>
      </w:r>
    </w:p>
    <w:p w14:paraId="605291D5" w14:textId="77777777" w:rsidR="0098205D" w:rsidRDefault="0098205D" w:rsidP="006450A6">
      <w:pPr>
        <w:spacing w:line="480" w:lineRule="auto"/>
        <w:rPr>
          <w:rFonts w:ascii="Times New Roman" w:hAnsi="Times New Roman"/>
        </w:rPr>
      </w:pPr>
    </w:p>
    <w:p w14:paraId="188AC52E" w14:textId="76108CC8" w:rsidR="00486DAB" w:rsidRDefault="00486DAB" w:rsidP="006450A6">
      <w:pPr>
        <w:spacing w:line="480" w:lineRule="auto"/>
        <w:rPr>
          <w:rFonts w:ascii="Times New Roman" w:hAnsi="Times New Roman"/>
        </w:rPr>
      </w:pPr>
      <w:r>
        <w:rPr>
          <w:rFonts w:ascii="Times New Roman" w:hAnsi="Times New Roman"/>
        </w:rPr>
        <w:t xml:space="preserve">If </w:t>
      </w:r>
      <w:r w:rsidR="0043120B">
        <w:rPr>
          <w:rFonts w:ascii="Times New Roman" w:hAnsi="Times New Roman"/>
        </w:rPr>
        <w:t xml:space="preserve">Chalmers is correct that </w:t>
      </w:r>
      <w:r>
        <w:rPr>
          <w:rFonts w:ascii="Times New Roman" w:hAnsi="Times New Roman"/>
        </w:rPr>
        <w:t xml:space="preserve">phenomenal properties are the </w:t>
      </w:r>
      <w:r w:rsidRPr="00D30CDB">
        <w:rPr>
          <w:rFonts w:ascii="Times New Roman" w:hAnsi="Times New Roman"/>
        </w:rPr>
        <w:t xml:space="preserve">only </w:t>
      </w:r>
      <w:r w:rsidR="00FB1970">
        <w:rPr>
          <w:rFonts w:ascii="Times New Roman" w:hAnsi="Times New Roman"/>
        </w:rPr>
        <w:t>example</w:t>
      </w:r>
      <w:r w:rsidR="00AF01AD">
        <w:rPr>
          <w:rFonts w:ascii="Times New Roman" w:hAnsi="Times New Roman"/>
        </w:rPr>
        <w:t xml:space="preserve"> of </w:t>
      </w:r>
      <w:r>
        <w:rPr>
          <w:rFonts w:ascii="Times New Roman" w:hAnsi="Times New Roman"/>
        </w:rPr>
        <w:t xml:space="preserve">intrinsic properties with which we have any familiarity, </w:t>
      </w:r>
      <w:r w:rsidR="00D30CDB">
        <w:rPr>
          <w:rFonts w:ascii="Times New Roman" w:hAnsi="Times New Roman"/>
        </w:rPr>
        <w:t xml:space="preserve">then </w:t>
      </w:r>
      <w:r>
        <w:rPr>
          <w:rFonts w:ascii="Times New Roman" w:hAnsi="Times New Roman"/>
        </w:rPr>
        <w:t xml:space="preserve">they are the only class of property to which we can appeal in solving the problem of matter.  </w:t>
      </w:r>
      <w:r w:rsidR="00E16BAE">
        <w:rPr>
          <w:rFonts w:ascii="Times New Roman" w:hAnsi="Times New Roman"/>
        </w:rPr>
        <w:t>But such a</w:t>
      </w:r>
      <w:r w:rsidR="00D30CDB">
        <w:rPr>
          <w:rFonts w:ascii="Times New Roman" w:hAnsi="Times New Roman"/>
        </w:rPr>
        <w:t xml:space="preserve"> </w:t>
      </w:r>
      <w:r>
        <w:rPr>
          <w:rFonts w:ascii="Times New Roman" w:hAnsi="Times New Roman"/>
        </w:rPr>
        <w:t xml:space="preserve">“solution” </w:t>
      </w:r>
      <w:r w:rsidR="00EB44DB">
        <w:rPr>
          <w:rFonts w:ascii="Times New Roman" w:hAnsi="Times New Roman"/>
        </w:rPr>
        <w:t xml:space="preserve">to the problem of matter </w:t>
      </w:r>
      <w:r w:rsidR="00E16BAE">
        <w:rPr>
          <w:rFonts w:ascii="Times New Roman" w:hAnsi="Times New Roman"/>
        </w:rPr>
        <w:t xml:space="preserve">will </w:t>
      </w:r>
      <w:r>
        <w:rPr>
          <w:rFonts w:ascii="Times New Roman" w:hAnsi="Times New Roman"/>
        </w:rPr>
        <w:t xml:space="preserve">strike </w:t>
      </w:r>
      <w:r w:rsidR="00E66AD6">
        <w:rPr>
          <w:rFonts w:ascii="Times New Roman" w:hAnsi="Times New Roman"/>
        </w:rPr>
        <w:t>many</w:t>
      </w:r>
      <w:r w:rsidR="00E16BAE">
        <w:rPr>
          <w:rFonts w:ascii="Times New Roman" w:hAnsi="Times New Roman"/>
        </w:rPr>
        <w:t xml:space="preserve"> </w:t>
      </w:r>
      <w:r>
        <w:rPr>
          <w:rFonts w:ascii="Times New Roman" w:hAnsi="Times New Roman"/>
        </w:rPr>
        <w:t xml:space="preserve">as </w:t>
      </w:r>
      <w:r w:rsidR="00ED5414">
        <w:rPr>
          <w:rFonts w:ascii="Times New Roman" w:hAnsi="Times New Roman"/>
        </w:rPr>
        <w:t>unacceptable</w:t>
      </w:r>
      <w:r w:rsidR="00825EDB">
        <w:rPr>
          <w:rFonts w:ascii="Times New Roman" w:hAnsi="Times New Roman"/>
        </w:rPr>
        <w:t xml:space="preserve">, for it seems to </w:t>
      </w:r>
      <w:r w:rsidR="00EB44DB">
        <w:rPr>
          <w:rFonts w:ascii="Times New Roman" w:hAnsi="Times New Roman"/>
        </w:rPr>
        <w:t xml:space="preserve">lead to </w:t>
      </w:r>
      <w:r w:rsidR="00825EDB">
        <w:rPr>
          <w:rFonts w:ascii="Times New Roman" w:hAnsi="Times New Roman"/>
        </w:rPr>
        <w:t>Panpsychism</w:t>
      </w:r>
      <w:r w:rsidR="000900A6">
        <w:rPr>
          <w:rFonts w:ascii="Times New Roman" w:hAnsi="Times New Roman"/>
        </w:rPr>
        <w:t>.</w:t>
      </w:r>
      <w:r w:rsidR="001A23EA">
        <w:rPr>
          <w:rFonts w:ascii="Times New Roman" w:hAnsi="Times New Roman"/>
        </w:rPr>
        <w:t xml:space="preserve"> </w:t>
      </w:r>
      <w:r w:rsidR="000900A6">
        <w:rPr>
          <w:rFonts w:ascii="Times New Roman" w:hAnsi="Times New Roman"/>
        </w:rPr>
        <w:t xml:space="preserve"> D</w:t>
      </w:r>
      <w:r w:rsidR="00AD4053">
        <w:rPr>
          <w:rFonts w:ascii="Times New Roman" w:hAnsi="Times New Roman"/>
        </w:rPr>
        <w:t xml:space="preserve">o </w:t>
      </w:r>
      <w:r w:rsidR="00E66AD6">
        <w:rPr>
          <w:rFonts w:ascii="Times New Roman" w:hAnsi="Times New Roman"/>
        </w:rPr>
        <w:t xml:space="preserve">we really </w:t>
      </w:r>
      <w:r w:rsidR="00AD4053">
        <w:rPr>
          <w:rFonts w:ascii="Times New Roman" w:hAnsi="Times New Roman"/>
        </w:rPr>
        <w:t xml:space="preserve">want to </w:t>
      </w:r>
      <w:r w:rsidR="00E929E4">
        <w:rPr>
          <w:rFonts w:ascii="Times New Roman" w:hAnsi="Times New Roman"/>
        </w:rPr>
        <w:t xml:space="preserve">claim </w:t>
      </w:r>
      <w:r w:rsidR="00AD4053">
        <w:rPr>
          <w:rFonts w:ascii="Times New Roman" w:hAnsi="Times New Roman"/>
        </w:rPr>
        <w:t xml:space="preserve">that intrinsic properties of </w:t>
      </w:r>
      <w:r w:rsidR="00E16BAE" w:rsidRPr="00E929E4">
        <w:rPr>
          <w:rFonts w:ascii="Times New Roman" w:hAnsi="Times New Roman"/>
        </w:rPr>
        <w:t xml:space="preserve">a </w:t>
      </w:r>
      <w:r w:rsidR="00AD4053" w:rsidRPr="00E929E4">
        <w:rPr>
          <w:rFonts w:ascii="Times New Roman" w:hAnsi="Times New Roman"/>
        </w:rPr>
        <w:t xml:space="preserve">proton </w:t>
      </w:r>
      <w:r w:rsidR="00AD4053">
        <w:rPr>
          <w:rFonts w:ascii="Times New Roman" w:hAnsi="Times New Roman"/>
        </w:rPr>
        <w:t xml:space="preserve">are </w:t>
      </w:r>
      <w:r w:rsidR="00ED5414">
        <w:rPr>
          <w:rFonts w:ascii="Times New Roman" w:hAnsi="Times New Roman"/>
        </w:rPr>
        <w:t xml:space="preserve">akin to </w:t>
      </w:r>
      <w:r w:rsidR="00AD4053" w:rsidRPr="000900A6">
        <w:rPr>
          <w:rFonts w:ascii="Times New Roman" w:hAnsi="Times New Roman"/>
          <w:i/>
        </w:rPr>
        <w:t>phenomenal blueness</w:t>
      </w:r>
      <w:r w:rsidR="00AD4053">
        <w:rPr>
          <w:rFonts w:ascii="Times New Roman" w:hAnsi="Times New Roman"/>
        </w:rPr>
        <w:t xml:space="preserve">, the </w:t>
      </w:r>
      <w:r w:rsidR="00AD4053" w:rsidRPr="000900A6">
        <w:rPr>
          <w:rFonts w:ascii="Times New Roman" w:hAnsi="Times New Roman"/>
          <w:i/>
        </w:rPr>
        <w:t>hurtfulness of pain</w:t>
      </w:r>
      <w:r w:rsidR="00AD4053">
        <w:rPr>
          <w:rFonts w:ascii="Times New Roman" w:hAnsi="Times New Roman"/>
        </w:rPr>
        <w:t xml:space="preserve">, </w:t>
      </w:r>
      <w:r w:rsidR="00FB1970">
        <w:rPr>
          <w:rFonts w:ascii="Times New Roman" w:hAnsi="Times New Roman"/>
        </w:rPr>
        <w:t xml:space="preserve">and </w:t>
      </w:r>
      <w:r w:rsidR="00AD4053">
        <w:rPr>
          <w:rFonts w:ascii="Times New Roman" w:hAnsi="Times New Roman"/>
        </w:rPr>
        <w:t xml:space="preserve">other </w:t>
      </w:r>
      <w:r w:rsidR="00AD4053" w:rsidRPr="00FB1970">
        <w:rPr>
          <w:rFonts w:ascii="Times New Roman" w:hAnsi="Times New Roman"/>
        </w:rPr>
        <w:t xml:space="preserve">phenomenal </w:t>
      </w:r>
      <w:r w:rsidR="00695A41">
        <w:rPr>
          <w:rFonts w:ascii="Times New Roman" w:hAnsi="Times New Roman"/>
        </w:rPr>
        <w:t>properties</w:t>
      </w:r>
      <w:r w:rsidR="00AD4053">
        <w:rPr>
          <w:rFonts w:ascii="Times New Roman" w:hAnsi="Times New Roman"/>
        </w:rPr>
        <w:t>?</w:t>
      </w:r>
    </w:p>
    <w:p w14:paraId="486E5D71" w14:textId="39759FA1" w:rsidR="001A23EA" w:rsidRDefault="000900A6" w:rsidP="006450A6">
      <w:pPr>
        <w:spacing w:line="480" w:lineRule="auto"/>
        <w:ind w:firstLine="720"/>
        <w:rPr>
          <w:rFonts w:ascii="Times New Roman" w:hAnsi="Times New Roman"/>
        </w:rPr>
      </w:pPr>
      <w:r>
        <w:rPr>
          <w:rFonts w:ascii="Times New Roman" w:hAnsi="Times New Roman"/>
        </w:rPr>
        <w:t xml:space="preserve">In an effort to </w:t>
      </w:r>
      <w:r w:rsidR="00ED5414">
        <w:rPr>
          <w:rFonts w:ascii="Times New Roman" w:hAnsi="Times New Roman"/>
        </w:rPr>
        <w:t xml:space="preserve">avoid </w:t>
      </w:r>
      <w:r w:rsidR="001F3442">
        <w:rPr>
          <w:rFonts w:ascii="Times New Roman" w:hAnsi="Times New Roman"/>
        </w:rPr>
        <w:t>the specter of Panpsychism</w:t>
      </w:r>
      <w:r w:rsidR="00ED5414">
        <w:rPr>
          <w:rFonts w:ascii="Times New Roman" w:hAnsi="Times New Roman"/>
        </w:rPr>
        <w:t xml:space="preserve"> in this context</w:t>
      </w:r>
      <w:r w:rsidR="001F3442">
        <w:rPr>
          <w:rFonts w:ascii="Times New Roman" w:hAnsi="Times New Roman"/>
        </w:rPr>
        <w:t xml:space="preserve">, </w:t>
      </w:r>
      <w:r w:rsidR="00486DAB">
        <w:rPr>
          <w:rFonts w:ascii="Times New Roman" w:hAnsi="Times New Roman"/>
        </w:rPr>
        <w:t xml:space="preserve">Chalmers </w:t>
      </w:r>
      <w:r w:rsidR="001A23EA">
        <w:rPr>
          <w:rFonts w:ascii="Times New Roman" w:hAnsi="Times New Roman"/>
        </w:rPr>
        <w:t xml:space="preserve">(1996) </w:t>
      </w:r>
      <w:r w:rsidR="00AD4053">
        <w:rPr>
          <w:rFonts w:ascii="Times New Roman" w:hAnsi="Times New Roman"/>
        </w:rPr>
        <w:t>make</w:t>
      </w:r>
      <w:r w:rsidR="00EB44DB">
        <w:rPr>
          <w:rFonts w:ascii="Times New Roman" w:hAnsi="Times New Roman"/>
        </w:rPr>
        <w:t>s</w:t>
      </w:r>
      <w:r w:rsidR="001F3442">
        <w:rPr>
          <w:rFonts w:ascii="Times New Roman" w:hAnsi="Times New Roman"/>
        </w:rPr>
        <w:t xml:space="preserve"> the following </w:t>
      </w:r>
      <w:r w:rsidR="00E16BAE">
        <w:rPr>
          <w:rFonts w:ascii="Times New Roman" w:hAnsi="Times New Roman"/>
        </w:rPr>
        <w:t xml:space="preserve">provocative </w:t>
      </w:r>
      <w:r w:rsidR="001A23EA">
        <w:rPr>
          <w:rFonts w:ascii="Times New Roman" w:hAnsi="Times New Roman"/>
        </w:rPr>
        <w:t>suggestion</w:t>
      </w:r>
      <w:r w:rsidR="001F3442">
        <w:rPr>
          <w:rFonts w:ascii="Times New Roman" w:hAnsi="Times New Roman"/>
        </w:rPr>
        <w:t>.</w:t>
      </w:r>
    </w:p>
    <w:p w14:paraId="4D039ABB" w14:textId="77777777" w:rsidR="001A23EA" w:rsidRDefault="001A23EA" w:rsidP="006450A6">
      <w:pPr>
        <w:spacing w:line="480" w:lineRule="auto"/>
        <w:rPr>
          <w:rFonts w:ascii="Times New Roman" w:hAnsi="Times New Roman"/>
        </w:rPr>
      </w:pPr>
    </w:p>
    <w:p w14:paraId="1E53DA3E" w14:textId="7644E574" w:rsidR="001F3442" w:rsidRPr="00F17668" w:rsidRDefault="001A23EA" w:rsidP="006450A6">
      <w:pPr>
        <w:spacing w:line="480" w:lineRule="auto"/>
        <w:ind w:left="720"/>
        <w:rPr>
          <w:rFonts w:ascii="Times New Roman" w:hAnsi="Times New Roman"/>
          <w:sz w:val="20"/>
        </w:rPr>
      </w:pPr>
      <w:r w:rsidRPr="00F17668">
        <w:rPr>
          <w:rFonts w:ascii="Times New Roman" w:hAnsi="Times New Roman"/>
          <w:sz w:val="20"/>
        </w:rPr>
        <w:t xml:space="preserve">Perhaps we might take experience itself as a fundamental feature of the world, alongside space-time, spin, charge, and the like.  That is, certain phenomenal properties will have to be taken as </w:t>
      </w:r>
      <w:r w:rsidRPr="00F17668">
        <w:rPr>
          <w:rFonts w:ascii="Times New Roman" w:hAnsi="Times New Roman"/>
          <w:i/>
          <w:sz w:val="20"/>
        </w:rPr>
        <w:t xml:space="preserve">basic </w:t>
      </w:r>
      <w:r w:rsidRPr="00F17668">
        <w:rPr>
          <w:rFonts w:ascii="Times New Roman" w:hAnsi="Times New Roman"/>
          <w:sz w:val="20"/>
        </w:rPr>
        <w:t xml:space="preserve">properties.  </w:t>
      </w:r>
      <w:r w:rsidR="00B91848" w:rsidRPr="00F17668">
        <w:rPr>
          <w:rFonts w:ascii="Times New Roman" w:hAnsi="Times New Roman"/>
          <w:sz w:val="20"/>
        </w:rPr>
        <w:t xml:space="preserve">Alternatively, perhaps there is some </w:t>
      </w:r>
      <w:r w:rsidR="00B91848" w:rsidRPr="00F17668">
        <w:rPr>
          <w:rFonts w:ascii="Times New Roman" w:hAnsi="Times New Roman"/>
          <w:i/>
          <w:sz w:val="20"/>
        </w:rPr>
        <w:t>other</w:t>
      </w:r>
      <w:r w:rsidR="00B91848" w:rsidRPr="00F17668">
        <w:rPr>
          <w:rFonts w:ascii="Times New Roman" w:hAnsi="Times New Roman"/>
          <w:sz w:val="20"/>
        </w:rPr>
        <w:t xml:space="preserve"> class of novel fundamental properties from which phe</w:t>
      </w:r>
      <w:r w:rsidR="00B91848">
        <w:rPr>
          <w:rFonts w:ascii="Times New Roman" w:hAnsi="Times New Roman"/>
          <w:sz w:val="20"/>
        </w:rPr>
        <w:t>nomenal properties are derived…</w:t>
      </w:r>
      <w:r w:rsidR="00B91848" w:rsidRPr="00F17668">
        <w:rPr>
          <w:rFonts w:ascii="Times New Roman" w:hAnsi="Times New Roman"/>
          <w:sz w:val="20"/>
        </w:rPr>
        <w:t xml:space="preserve">We might call these properties </w:t>
      </w:r>
      <w:r w:rsidR="00B91848" w:rsidRPr="00F17668">
        <w:rPr>
          <w:rFonts w:ascii="Times New Roman" w:hAnsi="Times New Roman"/>
          <w:i/>
          <w:sz w:val="20"/>
        </w:rPr>
        <w:t xml:space="preserve">protophenomenal </w:t>
      </w:r>
      <w:r w:rsidR="00B91848" w:rsidRPr="00F17668">
        <w:rPr>
          <w:rFonts w:ascii="Times New Roman" w:hAnsi="Times New Roman"/>
          <w:sz w:val="20"/>
        </w:rPr>
        <w:t xml:space="preserve">properties, as they are not themselves phenomenal but together they can yield the phenomenal.  </w:t>
      </w:r>
      <w:r w:rsidRPr="00F17668">
        <w:rPr>
          <w:rFonts w:ascii="Times New Roman" w:hAnsi="Times New Roman"/>
          <w:sz w:val="20"/>
        </w:rPr>
        <w:t>(126-</w:t>
      </w:r>
      <w:r w:rsidR="00522FD5">
        <w:rPr>
          <w:rFonts w:ascii="Times New Roman" w:hAnsi="Times New Roman"/>
          <w:sz w:val="20"/>
        </w:rPr>
        <w:t>12</w:t>
      </w:r>
      <w:r w:rsidRPr="00F17668">
        <w:rPr>
          <w:rFonts w:ascii="Times New Roman" w:hAnsi="Times New Roman"/>
          <w:sz w:val="20"/>
        </w:rPr>
        <w:t>7, his emphasis)</w:t>
      </w:r>
      <w:r w:rsidR="001F3442" w:rsidRPr="00F17668">
        <w:rPr>
          <w:rStyle w:val="FootnoteReference"/>
          <w:rFonts w:ascii="Times New Roman" w:hAnsi="Times New Roman"/>
          <w:sz w:val="20"/>
        </w:rPr>
        <w:footnoteReference w:id="16"/>
      </w:r>
    </w:p>
    <w:p w14:paraId="11E83BFE" w14:textId="77777777" w:rsidR="001A23EA" w:rsidRDefault="001A23EA" w:rsidP="006450A6">
      <w:pPr>
        <w:spacing w:line="480" w:lineRule="auto"/>
        <w:rPr>
          <w:rFonts w:ascii="Times New Roman" w:hAnsi="Times New Roman"/>
        </w:rPr>
      </w:pPr>
    </w:p>
    <w:p w14:paraId="15522CFC" w14:textId="51FF83AA" w:rsidR="001A23EA" w:rsidRDefault="0043120B" w:rsidP="006450A6">
      <w:pPr>
        <w:spacing w:line="480" w:lineRule="auto"/>
        <w:rPr>
          <w:rFonts w:ascii="Times New Roman" w:hAnsi="Times New Roman"/>
        </w:rPr>
      </w:pPr>
      <w:r>
        <w:rPr>
          <w:rFonts w:ascii="Times New Roman" w:hAnsi="Times New Roman"/>
        </w:rPr>
        <w:t>Notice that t</w:t>
      </w:r>
      <w:r w:rsidR="001A23EA">
        <w:rPr>
          <w:rFonts w:ascii="Times New Roman" w:hAnsi="Times New Roman"/>
        </w:rPr>
        <w:t>he second possibility</w:t>
      </w:r>
      <w:r>
        <w:rPr>
          <w:rFonts w:ascii="Times New Roman" w:hAnsi="Times New Roman"/>
        </w:rPr>
        <w:t>,</w:t>
      </w:r>
      <w:r w:rsidR="001A23EA">
        <w:rPr>
          <w:rFonts w:ascii="Times New Roman" w:hAnsi="Times New Roman"/>
        </w:rPr>
        <w:t xml:space="preserve"> </w:t>
      </w:r>
      <w:r w:rsidR="0081393D">
        <w:rPr>
          <w:rFonts w:ascii="Times New Roman" w:hAnsi="Times New Roman"/>
        </w:rPr>
        <w:t xml:space="preserve">described by Chalmers </w:t>
      </w:r>
      <w:r>
        <w:rPr>
          <w:rFonts w:ascii="Times New Roman" w:hAnsi="Times New Roman"/>
        </w:rPr>
        <w:t xml:space="preserve">above, </w:t>
      </w:r>
      <w:r w:rsidR="001A23EA">
        <w:rPr>
          <w:rFonts w:ascii="Times New Roman" w:hAnsi="Times New Roman"/>
        </w:rPr>
        <w:t xml:space="preserve">does </w:t>
      </w:r>
      <w:r w:rsidR="001A23EA" w:rsidRPr="000900A6">
        <w:rPr>
          <w:rFonts w:ascii="Times New Roman" w:hAnsi="Times New Roman"/>
        </w:rPr>
        <w:t xml:space="preserve">not </w:t>
      </w:r>
      <w:r w:rsidR="00EB44DB">
        <w:rPr>
          <w:rFonts w:ascii="Times New Roman" w:hAnsi="Times New Roman"/>
        </w:rPr>
        <w:t>entail Panpsychism, for</w:t>
      </w:r>
      <w:r w:rsidR="001A23EA">
        <w:rPr>
          <w:rFonts w:ascii="Times New Roman" w:hAnsi="Times New Roman"/>
        </w:rPr>
        <w:t xml:space="preserve"> </w:t>
      </w:r>
      <w:r w:rsidR="00EB44DB">
        <w:rPr>
          <w:rFonts w:ascii="Times New Roman" w:hAnsi="Times New Roman"/>
        </w:rPr>
        <w:t>i</w:t>
      </w:r>
      <w:r w:rsidR="001A23EA" w:rsidRPr="00AB53DB">
        <w:rPr>
          <w:rFonts w:ascii="Times New Roman" w:hAnsi="Times New Roman"/>
        </w:rPr>
        <w:t xml:space="preserve">f </w:t>
      </w:r>
      <w:r w:rsidR="001A23EA">
        <w:rPr>
          <w:rFonts w:ascii="Times New Roman" w:hAnsi="Times New Roman"/>
        </w:rPr>
        <w:t xml:space="preserve">phenomenal properties are derived from more basic </w:t>
      </w:r>
      <w:r w:rsidR="001A23EA" w:rsidRPr="000F5264">
        <w:rPr>
          <w:rFonts w:ascii="Times New Roman" w:hAnsi="Times New Roman"/>
          <w:i/>
        </w:rPr>
        <w:t>proto</w:t>
      </w:r>
      <w:r w:rsidR="001A23EA">
        <w:rPr>
          <w:rFonts w:ascii="Times New Roman" w:hAnsi="Times New Roman"/>
        </w:rPr>
        <w:t xml:space="preserve">phenomenal properties, then the </w:t>
      </w:r>
      <w:r w:rsidR="00AD4053">
        <w:rPr>
          <w:rFonts w:ascii="Times New Roman" w:hAnsi="Times New Roman"/>
        </w:rPr>
        <w:t xml:space="preserve">intrinsic </w:t>
      </w:r>
      <w:r w:rsidR="001A23EA">
        <w:rPr>
          <w:rFonts w:ascii="Times New Roman" w:hAnsi="Times New Roman"/>
        </w:rPr>
        <w:t xml:space="preserve">properties </w:t>
      </w:r>
      <w:r w:rsidR="00AD4053">
        <w:rPr>
          <w:rFonts w:ascii="Times New Roman" w:hAnsi="Times New Roman"/>
        </w:rPr>
        <w:t xml:space="preserve">of </w:t>
      </w:r>
      <w:r w:rsidR="001A23EA">
        <w:rPr>
          <w:rFonts w:ascii="Times New Roman" w:hAnsi="Times New Roman"/>
        </w:rPr>
        <w:t xml:space="preserve">material objects </w:t>
      </w:r>
      <w:r w:rsidR="00E16BAE">
        <w:rPr>
          <w:rFonts w:ascii="Times New Roman" w:hAnsi="Times New Roman"/>
        </w:rPr>
        <w:t xml:space="preserve">could be </w:t>
      </w:r>
      <w:r w:rsidR="001A23EA" w:rsidRPr="00E16BAE">
        <w:rPr>
          <w:rFonts w:ascii="Times New Roman" w:hAnsi="Times New Roman"/>
          <w:i/>
        </w:rPr>
        <w:t>proto</w:t>
      </w:r>
      <w:r w:rsidR="001A23EA" w:rsidRPr="000F5264">
        <w:rPr>
          <w:rFonts w:ascii="Times New Roman" w:hAnsi="Times New Roman"/>
        </w:rPr>
        <w:t>phenomenal</w:t>
      </w:r>
      <w:r w:rsidR="00E16BAE" w:rsidRPr="000F5264">
        <w:rPr>
          <w:rFonts w:ascii="Times New Roman" w:hAnsi="Times New Roman"/>
        </w:rPr>
        <w:t xml:space="preserve"> </w:t>
      </w:r>
      <w:r w:rsidR="00E16BAE">
        <w:rPr>
          <w:rFonts w:ascii="Times New Roman" w:hAnsi="Times New Roman"/>
        </w:rPr>
        <w:t>properties and</w:t>
      </w:r>
      <w:r w:rsidR="001A23EA">
        <w:rPr>
          <w:rFonts w:ascii="Times New Roman" w:hAnsi="Times New Roman"/>
        </w:rPr>
        <w:t xml:space="preserve"> not </w:t>
      </w:r>
      <w:r w:rsidR="001A23EA" w:rsidRPr="000F5264">
        <w:rPr>
          <w:rFonts w:ascii="Times New Roman" w:hAnsi="Times New Roman"/>
        </w:rPr>
        <w:t xml:space="preserve">phenomenal </w:t>
      </w:r>
      <w:r w:rsidR="001A23EA">
        <w:rPr>
          <w:rFonts w:ascii="Times New Roman" w:hAnsi="Times New Roman"/>
        </w:rPr>
        <w:t>properties</w:t>
      </w:r>
      <w:r w:rsidR="00AD4053">
        <w:rPr>
          <w:rFonts w:ascii="Times New Roman" w:hAnsi="Times New Roman"/>
        </w:rPr>
        <w:t>.</w:t>
      </w:r>
      <w:r w:rsidR="0081393D">
        <w:rPr>
          <w:rStyle w:val="FootnoteReference"/>
          <w:rFonts w:ascii="Times New Roman" w:hAnsi="Times New Roman"/>
        </w:rPr>
        <w:footnoteReference w:id="17"/>
      </w:r>
      <w:r>
        <w:rPr>
          <w:rFonts w:ascii="Times New Roman" w:hAnsi="Times New Roman"/>
        </w:rPr>
        <w:t xml:space="preserve"> </w:t>
      </w:r>
      <w:r w:rsidR="000147BF">
        <w:rPr>
          <w:rFonts w:ascii="Times New Roman" w:hAnsi="Times New Roman"/>
        </w:rPr>
        <w:t xml:space="preserve"> </w:t>
      </w:r>
    </w:p>
    <w:p w14:paraId="09D28805" w14:textId="03DE2B9B" w:rsidR="00D35C6D" w:rsidRDefault="001F3442" w:rsidP="006450A6">
      <w:pPr>
        <w:spacing w:line="480" w:lineRule="auto"/>
        <w:rPr>
          <w:rFonts w:ascii="Times New Roman" w:hAnsi="Times New Roman"/>
          <w:color w:val="000000"/>
        </w:rPr>
      </w:pPr>
      <w:r>
        <w:rPr>
          <w:rFonts w:ascii="Times New Roman" w:hAnsi="Times New Roman"/>
          <w:color w:val="000000"/>
        </w:rPr>
        <w:tab/>
      </w:r>
      <w:r w:rsidR="001D317A">
        <w:rPr>
          <w:rFonts w:ascii="Times New Roman" w:hAnsi="Times New Roman"/>
          <w:color w:val="000000"/>
        </w:rPr>
        <w:t xml:space="preserve">Although Chalmers </w:t>
      </w:r>
      <w:r w:rsidR="0033581F">
        <w:rPr>
          <w:rFonts w:ascii="Times New Roman" w:hAnsi="Times New Roman"/>
          <w:color w:val="000000"/>
        </w:rPr>
        <w:t xml:space="preserve">expresses sympathy for the second possibility in several </w:t>
      </w:r>
      <w:r w:rsidR="00853963">
        <w:rPr>
          <w:rFonts w:ascii="Times New Roman" w:hAnsi="Times New Roman"/>
          <w:color w:val="000000"/>
        </w:rPr>
        <w:t>articles</w:t>
      </w:r>
      <w:r w:rsidR="0033581F">
        <w:rPr>
          <w:rFonts w:ascii="Times New Roman" w:hAnsi="Times New Roman"/>
          <w:color w:val="000000"/>
        </w:rPr>
        <w:t xml:space="preserve">, the </w:t>
      </w:r>
      <w:r w:rsidR="00427767">
        <w:rPr>
          <w:rFonts w:ascii="Times New Roman" w:hAnsi="Times New Roman"/>
          <w:color w:val="000000"/>
        </w:rPr>
        <w:t xml:space="preserve">question </w:t>
      </w:r>
      <w:r w:rsidR="0033581F">
        <w:rPr>
          <w:rFonts w:ascii="Times New Roman" w:hAnsi="Times New Roman"/>
          <w:color w:val="000000"/>
        </w:rPr>
        <w:t>of which of these Dualist positions</w:t>
      </w:r>
      <w:r w:rsidR="00853963">
        <w:rPr>
          <w:rFonts w:ascii="Times New Roman" w:hAnsi="Times New Roman"/>
          <w:color w:val="000000"/>
        </w:rPr>
        <w:t xml:space="preserve"> is </w:t>
      </w:r>
      <w:r w:rsidR="00427767">
        <w:rPr>
          <w:rFonts w:ascii="Times New Roman" w:hAnsi="Times New Roman"/>
          <w:color w:val="000000"/>
        </w:rPr>
        <w:t>superior</w:t>
      </w:r>
      <w:r w:rsidR="0033581F">
        <w:rPr>
          <w:rFonts w:ascii="Times New Roman" w:hAnsi="Times New Roman"/>
          <w:color w:val="000000"/>
        </w:rPr>
        <w:t>—</w:t>
      </w:r>
      <w:r w:rsidR="00E804DE">
        <w:rPr>
          <w:rFonts w:ascii="Times New Roman" w:hAnsi="Times New Roman"/>
          <w:color w:val="000000"/>
        </w:rPr>
        <w:t xml:space="preserve">the </w:t>
      </w:r>
      <w:r w:rsidR="0033581F">
        <w:rPr>
          <w:rFonts w:ascii="Times New Roman" w:hAnsi="Times New Roman"/>
          <w:color w:val="000000"/>
        </w:rPr>
        <w:t xml:space="preserve">one where phenomenal </w:t>
      </w:r>
      <w:r w:rsidR="00E804DE">
        <w:rPr>
          <w:rFonts w:ascii="Times New Roman" w:hAnsi="Times New Roman"/>
          <w:color w:val="000000"/>
        </w:rPr>
        <w:t xml:space="preserve">properties </w:t>
      </w:r>
      <w:r w:rsidR="0033581F">
        <w:rPr>
          <w:rFonts w:ascii="Times New Roman" w:hAnsi="Times New Roman"/>
          <w:color w:val="000000"/>
        </w:rPr>
        <w:t xml:space="preserve">are </w:t>
      </w:r>
      <w:r w:rsidR="0033581F">
        <w:rPr>
          <w:rFonts w:ascii="Times New Roman" w:hAnsi="Times New Roman"/>
          <w:i/>
          <w:color w:val="000000"/>
        </w:rPr>
        <w:t xml:space="preserve">fundamental </w:t>
      </w:r>
      <w:r w:rsidR="0033581F">
        <w:rPr>
          <w:rFonts w:ascii="Times New Roman" w:hAnsi="Times New Roman"/>
          <w:color w:val="000000"/>
        </w:rPr>
        <w:t xml:space="preserve">non-physical properties or </w:t>
      </w:r>
      <w:r w:rsidR="00E804DE">
        <w:rPr>
          <w:rFonts w:ascii="Times New Roman" w:hAnsi="Times New Roman"/>
          <w:color w:val="000000"/>
        </w:rPr>
        <w:t xml:space="preserve">the one where they are </w:t>
      </w:r>
      <w:r w:rsidR="00E804DE" w:rsidRPr="00E804DE">
        <w:rPr>
          <w:rFonts w:ascii="Times New Roman" w:hAnsi="Times New Roman"/>
          <w:i/>
          <w:color w:val="000000"/>
        </w:rPr>
        <w:t xml:space="preserve">derived from </w:t>
      </w:r>
      <w:r w:rsidR="00E804DE">
        <w:rPr>
          <w:rFonts w:ascii="Times New Roman" w:hAnsi="Times New Roman"/>
          <w:color w:val="000000"/>
        </w:rPr>
        <w:t xml:space="preserve">more fundamental, non-physical </w:t>
      </w:r>
      <w:r w:rsidR="00E804DE" w:rsidRPr="00FB1970">
        <w:rPr>
          <w:rFonts w:ascii="Times New Roman" w:hAnsi="Times New Roman"/>
          <w:i/>
          <w:color w:val="000000"/>
        </w:rPr>
        <w:t>pr</w:t>
      </w:r>
      <w:r w:rsidR="00853963" w:rsidRPr="00FB1970">
        <w:rPr>
          <w:rFonts w:ascii="Times New Roman" w:hAnsi="Times New Roman"/>
          <w:i/>
          <w:color w:val="000000"/>
        </w:rPr>
        <w:t>oto</w:t>
      </w:r>
      <w:r w:rsidR="00853963">
        <w:rPr>
          <w:rFonts w:ascii="Times New Roman" w:hAnsi="Times New Roman"/>
          <w:color w:val="000000"/>
        </w:rPr>
        <w:t xml:space="preserve">phenomenal properties—is </w:t>
      </w:r>
      <w:r w:rsidR="00E804DE">
        <w:rPr>
          <w:rFonts w:ascii="Times New Roman" w:hAnsi="Times New Roman"/>
          <w:color w:val="000000"/>
        </w:rPr>
        <w:t>irrelevant for our purposes.  What’s important for us</w:t>
      </w:r>
      <w:r w:rsidR="008F5150">
        <w:rPr>
          <w:rFonts w:ascii="Times New Roman" w:hAnsi="Times New Roman"/>
          <w:color w:val="000000"/>
        </w:rPr>
        <w:t xml:space="preserve">, rather, </w:t>
      </w:r>
      <w:r w:rsidR="00E804DE">
        <w:rPr>
          <w:rFonts w:ascii="Times New Roman" w:hAnsi="Times New Roman"/>
          <w:color w:val="000000"/>
        </w:rPr>
        <w:t xml:space="preserve">is </w:t>
      </w:r>
      <w:r w:rsidR="00E11D48">
        <w:rPr>
          <w:rFonts w:ascii="Times New Roman" w:hAnsi="Times New Roman"/>
          <w:color w:val="000000"/>
        </w:rPr>
        <w:t xml:space="preserve">that </w:t>
      </w:r>
      <w:r w:rsidR="008F5150">
        <w:rPr>
          <w:rFonts w:ascii="Times New Roman" w:hAnsi="Times New Roman"/>
          <w:color w:val="000000"/>
        </w:rPr>
        <w:t xml:space="preserve">in discussing these two Dualist solutions to the problem of matter, </w:t>
      </w:r>
      <w:r w:rsidR="00E01AF9">
        <w:rPr>
          <w:rFonts w:ascii="Times New Roman" w:hAnsi="Times New Roman"/>
          <w:color w:val="000000"/>
        </w:rPr>
        <w:t xml:space="preserve">Chalmers acts as though </w:t>
      </w:r>
      <w:r w:rsidR="00E01AF9" w:rsidRPr="00427767">
        <w:rPr>
          <w:rFonts w:ascii="Times New Roman" w:hAnsi="Times New Roman"/>
          <w:color w:val="000000"/>
        </w:rPr>
        <w:t>both are live possibilities</w:t>
      </w:r>
      <w:r w:rsidR="00E01AF9">
        <w:rPr>
          <w:rFonts w:ascii="Times New Roman" w:hAnsi="Times New Roman"/>
          <w:color w:val="000000"/>
        </w:rPr>
        <w:t>—</w:t>
      </w:r>
      <w:r w:rsidR="00FE59C1">
        <w:rPr>
          <w:rFonts w:ascii="Times New Roman" w:hAnsi="Times New Roman"/>
          <w:color w:val="000000"/>
        </w:rPr>
        <w:t xml:space="preserve">he acts as though </w:t>
      </w:r>
      <w:r w:rsidR="00E01AF9">
        <w:rPr>
          <w:rFonts w:ascii="Times New Roman" w:hAnsi="Times New Roman"/>
          <w:color w:val="000000"/>
        </w:rPr>
        <w:t xml:space="preserve">both accounts of phenomenal properties are </w:t>
      </w:r>
      <w:r w:rsidR="00E16BAE">
        <w:rPr>
          <w:rFonts w:ascii="Times New Roman" w:hAnsi="Times New Roman"/>
          <w:color w:val="000000"/>
        </w:rPr>
        <w:t xml:space="preserve">consistent with </w:t>
      </w:r>
      <w:r w:rsidR="002910D3" w:rsidRPr="00ED5414">
        <w:rPr>
          <w:rFonts w:ascii="Times New Roman" w:hAnsi="Times New Roman"/>
          <w:color w:val="000000"/>
        </w:rPr>
        <w:t>what we know about phenomenal properties</w:t>
      </w:r>
      <w:r w:rsidR="00FE25EF">
        <w:rPr>
          <w:rFonts w:ascii="Times New Roman" w:hAnsi="Times New Roman"/>
          <w:color w:val="000000"/>
        </w:rPr>
        <w:t xml:space="preserve">, </w:t>
      </w:r>
      <w:r w:rsidR="00FE25EF" w:rsidRPr="00396164">
        <w:rPr>
          <w:rFonts w:ascii="Times New Roman" w:hAnsi="Times New Roman"/>
          <w:i/>
          <w:color w:val="000000"/>
        </w:rPr>
        <w:t>including what we know about them through introspection</w:t>
      </w:r>
      <w:r w:rsidR="002910D3">
        <w:rPr>
          <w:rFonts w:ascii="Times New Roman" w:hAnsi="Times New Roman"/>
          <w:color w:val="000000"/>
        </w:rPr>
        <w:t>.</w:t>
      </w:r>
      <w:r w:rsidR="00E419A7">
        <w:rPr>
          <w:rStyle w:val="FootnoteReference"/>
          <w:rFonts w:ascii="Times New Roman" w:hAnsi="Times New Roman"/>
          <w:color w:val="000000"/>
        </w:rPr>
        <w:footnoteReference w:id="18"/>
      </w:r>
      <w:r w:rsidR="002910D3">
        <w:rPr>
          <w:rFonts w:ascii="Times New Roman" w:hAnsi="Times New Roman"/>
          <w:color w:val="000000"/>
        </w:rPr>
        <w:t xml:space="preserve"> </w:t>
      </w:r>
      <w:r w:rsidR="00E419A7">
        <w:rPr>
          <w:rFonts w:ascii="Times New Roman" w:hAnsi="Times New Roman"/>
          <w:color w:val="000000"/>
        </w:rPr>
        <w:t xml:space="preserve"> </w:t>
      </w:r>
      <w:r w:rsidR="00CB5A5C">
        <w:rPr>
          <w:rFonts w:ascii="Times New Roman" w:hAnsi="Times New Roman"/>
          <w:color w:val="000000"/>
        </w:rPr>
        <w:t>For what it’s worth</w:t>
      </w:r>
      <w:r w:rsidR="000147BF">
        <w:rPr>
          <w:rFonts w:ascii="Times New Roman" w:hAnsi="Times New Roman"/>
          <w:color w:val="000000"/>
        </w:rPr>
        <w:t>, I think he’s right about this;</w:t>
      </w:r>
      <w:r w:rsidR="00CB5A5C">
        <w:rPr>
          <w:rFonts w:ascii="Times New Roman" w:hAnsi="Times New Roman"/>
          <w:color w:val="000000"/>
        </w:rPr>
        <w:t xml:space="preserve"> </w:t>
      </w:r>
      <w:r w:rsidR="000147BF">
        <w:rPr>
          <w:rFonts w:ascii="Times New Roman" w:hAnsi="Times New Roman"/>
          <w:color w:val="000000"/>
        </w:rPr>
        <w:t xml:space="preserve">I think </w:t>
      </w:r>
      <w:r w:rsidR="00CB5A5C">
        <w:rPr>
          <w:rFonts w:ascii="Times New Roman" w:hAnsi="Times New Roman"/>
          <w:color w:val="000000"/>
        </w:rPr>
        <w:t xml:space="preserve">you can’t rule out the possibility that phenomenal properties are derived from protophenomenal properties </w:t>
      </w:r>
      <w:r w:rsidR="00427767">
        <w:rPr>
          <w:rFonts w:ascii="Times New Roman" w:hAnsi="Times New Roman"/>
          <w:color w:val="000000"/>
        </w:rPr>
        <w:t xml:space="preserve">(or that they </w:t>
      </w:r>
      <w:r w:rsidR="006C59A6">
        <w:rPr>
          <w:rFonts w:ascii="Times New Roman" w:hAnsi="Times New Roman"/>
          <w:color w:val="000000"/>
        </w:rPr>
        <w:t xml:space="preserve">are </w:t>
      </w:r>
      <w:r w:rsidR="00427767">
        <w:rPr>
          <w:rFonts w:ascii="Times New Roman" w:hAnsi="Times New Roman"/>
          <w:color w:val="000000"/>
        </w:rPr>
        <w:t xml:space="preserve">fundamental properties) </w:t>
      </w:r>
      <w:r w:rsidR="00CB5A5C">
        <w:rPr>
          <w:rFonts w:ascii="Times New Roman" w:hAnsi="Times New Roman"/>
          <w:color w:val="000000"/>
        </w:rPr>
        <w:t xml:space="preserve">simply on the basis of introspection. </w:t>
      </w:r>
      <w:r w:rsidR="00CF1B17">
        <w:rPr>
          <w:rFonts w:ascii="Times New Roman" w:hAnsi="Times New Roman"/>
          <w:color w:val="000000"/>
        </w:rPr>
        <w:t xml:space="preserve"> </w:t>
      </w:r>
      <w:r w:rsidR="000147BF">
        <w:rPr>
          <w:rFonts w:ascii="Times New Roman" w:hAnsi="Times New Roman"/>
          <w:color w:val="000000"/>
        </w:rPr>
        <w:t>Indeed</w:t>
      </w:r>
      <w:r w:rsidR="001D317A">
        <w:rPr>
          <w:rFonts w:ascii="Times New Roman" w:hAnsi="Times New Roman"/>
          <w:color w:val="000000"/>
        </w:rPr>
        <w:t xml:space="preserve">, I suspect that most people would accept the claim that introspection does not speak to the question of the status of phenomenal properties as fundamental or non-fundamental properties of the universe.  </w:t>
      </w:r>
    </w:p>
    <w:p w14:paraId="269C1B16" w14:textId="6949167F" w:rsidR="00C05835" w:rsidRDefault="00427767" w:rsidP="00A140BD">
      <w:pPr>
        <w:spacing w:line="480" w:lineRule="auto"/>
        <w:ind w:firstLine="720"/>
        <w:rPr>
          <w:rFonts w:ascii="Times New Roman" w:hAnsi="Times New Roman"/>
          <w:color w:val="000000"/>
        </w:rPr>
      </w:pPr>
      <w:r>
        <w:rPr>
          <w:rFonts w:ascii="Times New Roman" w:hAnsi="Times New Roman"/>
          <w:color w:val="000000"/>
        </w:rPr>
        <w:t xml:space="preserve">I believe </w:t>
      </w:r>
      <w:r w:rsidR="0083516C">
        <w:rPr>
          <w:rFonts w:ascii="Times New Roman" w:hAnsi="Times New Roman"/>
          <w:color w:val="000000"/>
        </w:rPr>
        <w:t xml:space="preserve">this </w:t>
      </w:r>
      <w:r w:rsidR="008E04DE">
        <w:rPr>
          <w:rFonts w:ascii="Times New Roman" w:hAnsi="Times New Roman"/>
          <w:color w:val="000000"/>
        </w:rPr>
        <w:t xml:space="preserve">plausible </w:t>
      </w:r>
      <w:r w:rsidR="0083516C">
        <w:rPr>
          <w:rFonts w:ascii="Times New Roman" w:hAnsi="Times New Roman"/>
          <w:color w:val="000000"/>
        </w:rPr>
        <w:t>claim</w:t>
      </w:r>
      <w:r w:rsidR="00F17DF0">
        <w:rPr>
          <w:rFonts w:ascii="Times New Roman" w:hAnsi="Times New Roman"/>
          <w:color w:val="000000"/>
        </w:rPr>
        <w:t xml:space="preserve"> </w:t>
      </w:r>
      <w:r w:rsidR="008E04DE">
        <w:rPr>
          <w:rFonts w:ascii="Times New Roman" w:hAnsi="Times New Roman"/>
          <w:color w:val="000000"/>
        </w:rPr>
        <w:t xml:space="preserve">about introspection </w:t>
      </w:r>
      <w:r w:rsidR="0083516C">
        <w:rPr>
          <w:rFonts w:ascii="Times New Roman" w:hAnsi="Times New Roman"/>
          <w:color w:val="000000"/>
        </w:rPr>
        <w:t>leads to a potential problem for Chalmers, for it suggests that the primary and secondary intensions of phenomenal concepts</w:t>
      </w:r>
      <w:r w:rsidR="00383769">
        <w:rPr>
          <w:rFonts w:ascii="Times New Roman" w:hAnsi="Times New Roman"/>
          <w:color w:val="000000"/>
        </w:rPr>
        <w:t xml:space="preserve"> do </w:t>
      </w:r>
      <w:r w:rsidR="00383769" w:rsidRPr="00EB44DB">
        <w:rPr>
          <w:rFonts w:ascii="Times New Roman" w:hAnsi="Times New Roman"/>
          <w:color w:val="000000"/>
        </w:rPr>
        <w:t xml:space="preserve">not </w:t>
      </w:r>
      <w:r w:rsidR="00383769">
        <w:rPr>
          <w:rFonts w:ascii="Times New Roman" w:hAnsi="Times New Roman"/>
          <w:color w:val="000000"/>
        </w:rPr>
        <w:t xml:space="preserve">coincide.  </w:t>
      </w:r>
      <w:r w:rsidR="0083516C">
        <w:rPr>
          <w:rFonts w:ascii="Times New Roman" w:hAnsi="Times New Roman"/>
          <w:color w:val="000000"/>
        </w:rPr>
        <w:t xml:space="preserve">More specifically, </w:t>
      </w:r>
      <w:r w:rsidR="00A140BD">
        <w:rPr>
          <w:rFonts w:ascii="Times New Roman" w:hAnsi="Times New Roman"/>
          <w:color w:val="000000"/>
        </w:rPr>
        <w:t xml:space="preserve">I think </w:t>
      </w:r>
      <w:r w:rsidR="00383769">
        <w:rPr>
          <w:rFonts w:ascii="Times New Roman" w:hAnsi="Times New Roman"/>
          <w:color w:val="000000"/>
        </w:rPr>
        <w:t>the claim that</w:t>
      </w:r>
      <w:r w:rsidR="00D30653">
        <w:rPr>
          <w:rFonts w:ascii="Times New Roman" w:hAnsi="Times New Roman"/>
          <w:color w:val="000000"/>
        </w:rPr>
        <w:t xml:space="preserve"> </w:t>
      </w:r>
      <w:r w:rsidR="00383769" w:rsidRPr="0014187C">
        <w:rPr>
          <w:rFonts w:ascii="Times New Roman" w:hAnsi="Times New Roman"/>
          <w:color w:val="000000"/>
        </w:rPr>
        <w:t>phenomenal proper</w:t>
      </w:r>
      <w:r w:rsidR="0014187C" w:rsidRPr="0014187C">
        <w:rPr>
          <w:rFonts w:ascii="Times New Roman" w:hAnsi="Times New Roman"/>
          <w:color w:val="000000"/>
        </w:rPr>
        <w:t xml:space="preserve">ties </w:t>
      </w:r>
      <w:r w:rsidR="00D30653">
        <w:rPr>
          <w:rFonts w:ascii="Times New Roman" w:hAnsi="Times New Roman"/>
          <w:color w:val="000000"/>
        </w:rPr>
        <w:t xml:space="preserve">could be, for all we know, </w:t>
      </w:r>
      <w:r>
        <w:rPr>
          <w:rFonts w:ascii="Times New Roman" w:hAnsi="Times New Roman"/>
          <w:color w:val="000000"/>
        </w:rPr>
        <w:t xml:space="preserve">either </w:t>
      </w:r>
      <w:r w:rsidR="00F17DF0">
        <w:rPr>
          <w:rFonts w:ascii="Times New Roman" w:hAnsi="Times New Roman"/>
          <w:color w:val="000000"/>
        </w:rPr>
        <w:t xml:space="preserve">fundamental properties or </w:t>
      </w:r>
      <w:r w:rsidR="0014187C" w:rsidRPr="0014187C">
        <w:rPr>
          <w:rFonts w:ascii="Times New Roman" w:hAnsi="Times New Roman"/>
          <w:color w:val="000000"/>
        </w:rPr>
        <w:t xml:space="preserve">derived from </w:t>
      </w:r>
      <w:r w:rsidR="008E04DE">
        <w:rPr>
          <w:rFonts w:ascii="Times New Roman" w:hAnsi="Times New Roman"/>
          <w:color w:val="000000"/>
        </w:rPr>
        <w:t xml:space="preserve">more fundamental </w:t>
      </w:r>
      <w:r w:rsidR="0014187C" w:rsidRPr="0014187C">
        <w:rPr>
          <w:rFonts w:ascii="Times New Roman" w:hAnsi="Times New Roman"/>
          <w:color w:val="000000"/>
        </w:rPr>
        <w:t>protopheno</w:t>
      </w:r>
      <w:r w:rsidR="00383769" w:rsidRPr="0014187C">
        <w:rPr>
          <w:rFonts w:ascii="Times New Roman" w:hAnsi="Times New Roman"/>
          <w:color w:val="000000"/>
        </w:rPr>
        <w:t>menal properties</w:t>
      </w:r>
      <w:r w:rsidR="0014187C" w:rsidRPr="0014187C">
        <w:rPr>
          <w:rFonts w:ascii="Times New Roman" w:hAnsi="Times New Roman"/>
          <w:color w:val="000000"/>
        </w:rPr>
        <w:t xml:space="preserve"> </w:t>
      </w:r>
      <w:r w:rsidR="003254B0">
        <w:rPr>
          <w:rFonts w:ascii="Times New Roman" w:hAnsi="Times New Roman"/>
          <w:color w:val="000000"/>
        </w:rPr>
        <w:t xml:space="preserve">can be used as a premise in an argument for thinking </w:t>
      </w:r>
      <w:r w:rsidR="0014187C">
        <w:rPr>
          <w:rFonts w:ascii="Times New Roman" w:hAnsi="Times New Roman"/>
          <w:color w:val="000000"/>
        </w:rPr>
        <w:t xml:space="preserve">that the primary and secondary intensions of phenomenal concepts do </w:t>
      </w:r>
      <w:r w:rsidR="0014187C" w:rsidRPr="00EB44DB">
        <w:rPr>
          <w:rFonts w:ascii="Times New Roman" w:hAnsi="Times New Roman"/>
          <w:color w:val="000000"/>
        </w:rPr>
        <w:t xml:space="preserve">not </w:t>
      </w:r>
      <w:r w:rsidR="0014187C">
        <w:rPr>
          <w:rFonts w:ascii="Times New Roman" w:hAnsi="Times New Roman"/>
          <w:color w:val="000000"/>
        </w:rPr>
        <w:t>coincide</w:t>
      </w:r>
      <w:r w:rsidR="00002341">
        <w:rPr>
          <w:rFonts w:ascii="Times New Roman" w:hAnsi="Times New Roman"/>
          <w:color w:val="000000"/>
        </w:rPr>
        <w:t xml:space="preserve"> in all worlds</w:t>
      </w:r>
      <w:r w:rsidR="0014187C">
        <w:rPr>
          <w:rFonts w:ascii="Times New Roman" w:hAnsi="Times New Roman"/>
          <w:color w:val="000000"/>
        </w:rPr>
        <w:t>.</w:t>
      </w:r>
      <w:r w:rsidR="0083516C">
        <w:rPr>
          <w:rFonts w:ascii="Times New Roman" w:hAnsi="Times New Roman"/>
          <w:color w:val="000000"/>
        </w:rPr>
        <w:t xml:space="preserve">  </w:t>
      </w:r>
      <w:r w:rsidR="00E53C7D">
        <w:rPr>
          <w:rFonts w:ascii="Times New Roman" w:hAnsi="Times New Roman"/>
          <w:color w:val="000000"/>
        </w:rPr>
        <w:t>In the next section, I construct</w:t>
      </w:r>
      <w:r w:rsidR="0014187C">
        <w:rPr>
          <w:rFonts w:ascii="Times New Roman" w:hAnsi="Times New Roman"/>
          <w:color w:val="000000"/>
        </w:rPr>
        <w:t xml:space="preserve"> </w:t>
      </w:r>
      <w:r w:rsidR="00EB44DB">
        <w:rPr>
          <w:rFonts w:ascii="Times New Roman" w:hAnsi="Times New Roman"/>
          <w:color w:val="000000"/>
        </w:rPr>
        <w:t xml:space="preserve">this </w:t>
      </w:r>
      <w:r w:rsidR="00383769">
        <w:rPr>
          <w:rFonts w:ascii="Times New Roman" w:hAnsi="Times New Roman"/>
          <w:color w:val="000000"/>
        </w:rPr>
        <w:t>argument</w:t>
      </w:r>
      <w:r w:rsidR="00EB44DB">
        <w:rPr>
          <w:rFonts w:ascii="Times New Roman" w:hAnsi="Times New Roman"/>
          <w:color w:val="000000"/>
        </w:rPr>
        <w:t>.</w:t>
      </w:r>
      <w:r w:rsidR="00383769">
        <w:rPr>
          <w:rFonts w:ascii="Times New Roman" w:hAnsi="Times New Roman"/>
          <w:color w:val="000000"/>
        </w:rPr>
        <w:t xml:space="preserve"> </w:t>
      </w:r>
    </w:p>
    <w:p w14:paraId="2ACC3EF4" w14:textId="77777777" w:rsidR="00435727" w:rsidRDefault="00435727" w:rsidP="006450A6">
      <w:pPr>
        <w:spacing w:line="480" w:lineRule="auto"/>
        <w:rPr>
          <w:rFonts w:ascii="Times New Roman" w:hAnsi="Times New Roman"/>
          <w:color w:val="000000"/>
        </w:rPr>
      </w:pPr>
    </w:p>
    <w:p w14:paraId="7897CF82" w14:textId="3155C536" w:rsidR="00435727" w:rsidRDefault="00435727" w:rsidP="006450A6">
      <w:pPr>
        <w:spacing w:line="480" w:lineRule="auto"/>
        <w:rPr>
          <w:rFonts w:ascii="Times New Roman" w:hAnsi="Times New Roman"/>
          <w:color w:val="000000"/>
        </w:rPr>
      </w:pPr>
      <w:r>
        <w:rPr>
          <w:rFonts w:ascii="Times New Roman" w:hAnsi="Times New Roman"/>
          <w:color w:val="000000"/>
        </w:rPr>
        <w:t xml:space="preserve">IV. </w:t>
      </w:r>
      <w:r w:rsidR="00195877">
        <w:rPr>
          <w:rFonts w:ascii="Times New Roman" w:hAnsi="Times New Roman"/>
          <w:color w:val="000000"/>
        </w:rPr>
        <w:t>A</w:t>
      </w:r>
      <w:r w:rsidR="0014187C">
        <w:rPr>
          <w:rFonts w:ascii="Times New Roman" w:hAnsi="Times New Roman"/>
          <w:color w:val="000000"/>
        </w:rPr>
        <w:t xml:space="preserve">n </w:t>
      </w:r>
      <w:r>
        <w:rPr>
          <w:rFonts w:ascii="Times New Roman" w:hAnsi="Times New Roman"/>
          <w:color w:val="000000"/>
        </w:rPr>
        <w:t xml:space="preserve">Argument for the </w:t>
      </w:r>
      <w:r w:rsidRPr="00E16BAE">
        <w:rPr>
          <w:rFonts w:ascii="Times New Roman" w:hAnsi="Times New Roman"/>
          <w:color w:val="000000"/>
        </w:rPr>
        <w:t>Non</w:t>
      </w:r>
      <w:r>
        <w:rPr>
          <w:rFonts w:ascii="Times New Roman" w:hAnsi="Times New Roman"/>
          <w:color w:val="000000"/>
        </w:rPr>
        <w:t>-Coincidence of the Primary and Secondary Intensions of Phenomenal Concepts</w:t>
      </w:r>
    </w:p>
    <w:p w14:paraId="2F738165" w14:textId="41725D7E" w:rsidR="00150D80" w:rsidRDefault="00734DE4" w:rsidP="00C13C83">
      <w:pPr>
        <w:spacing w:line="480" w:lineRule="auto"/>
        <w:rPr>
          <w:rFonts w:ascii="Times New Roman" w:hAnsi="Times New Roman"/>
        </w:rPr>
      </w:pPr>
      <w:r>
        <w:rPr>
          <w:rFonts w:ascii="Times New Roman" w:hAnsi="Times New Roman"/>
        </w:rPr>
        <w:t xml:space="preserve">Before </w:t>
      </w:r>
      <w:r w:rsidR="00A140BD">
        <w:rPr>
          <w:rFonts w:ascii="Times New Roman" w:hAnsi="Times New Roman"/>
        </w:rPr>
        <w:t xml:space="preserve">building </w:t>
      </w:r>
      <w:r>
        <w:rPr>
          <w:rFonts w:ascii="Times New Roman" w:hAnsi="Times New Roman"/>
        </w:rPr>
        <w:t xml:space="preserve">this argument, </w:t>
      </w:r>
      <w:r w:rsidR="00A140BD">
        <w:rPr>
          <w:rFonts w:ascii="Times New Roman" w:hAnsi="Times New Roman"/>
        </w:rPr>
        <w:t xml:space="preserve">I </w:t>
      </w:r>
      <w:r w:rsidR="00D30653">
        <w:rPr>
          <w:rFonts w:ascii="Times New Roman" w:hAnsi="Times New Roman"/>
        </w:rPr>
        <w:t xml:space="preserve">need </w:t>
      </w:r>
      <w:r w:rsidR="00076472">
        <w:rPr>
          <w:rFonts w:ascii="Times New Roman" w:hAnsi="Times New Roman"/>
        </w:rPr>
        <w:t xml:space="preserve">to do </w:t>
      </w:r>
      <w:r>
        <w:rPr>
          <w:rFonts w:ascii="Times New Roman" w:hAnsi="Times New Roman"/>
        </w:rPr>
        <w:t xml:space="preserve">some </w:t>
      </w:r>
      <w:r w:rsidR="00E929E4">
        <w:rPr>
          <w:rFonts w:ascii="Times New Roman" w:hAnsi="Times New Roman"/>
        </w:rPr>
        <w:t xml:space="preserve">terminological </w:t>
      </w:r>
      <w:r w:rsidR="00076472">
        <w:rPr>
          <w:rFonts w:ascii="Times New Roman" w:hAnsi="Times New Roman"/>
        </w:rPr>
        <w:t xml:space="preserve">ground clearing.  </w:t>
      </w:r>
      <w:r w:rsidR="00C05835">
        <w:rPr>
          <w:rFonts w:ascii="Times New Roman" w:hAnsi="Times New Roman"/>
        </w:rPr>
        <w:t>A property is “fundamental” or “basic” if it is among a collection of properties that serve as a minimal supervenience base for the rest of reality.</w:t>
      </w:r>
      <w:r w:rsidR="00150D80">
        <w:rPr>
          <w:rStyle w:val="FootnoteReference"/>
          <w:rFonts w:ascii="Times New Roman" w:hAnsi="Times New Roman"/>
        </w:rPr>
        <w:footnoteReference w:id="19"/>
      </w:r>
      <w:r w:rsidR="00435727">
        <w:rPr>
          <w:rFonts w:ascii="Times New Roman" w:hAnsi="Times New Roman"/>
        </w:rPr>
        <w:t xml:space="preserve">  When he floats the possibility that </w:t>
      </w:r>
      <w:r w:rsidR="00563060">
        <w:rPr>
          <w:rFonts w:ascii="Times New Roman" w:hAnsi="Times New Roman"/>
        </w:rPr>
        <w:t xml:space="preserve">phenomenal properties supervene upon (fundamental) protophenomenal properties, Chalmers </w:t>
      </w:r>
      <w:r w:rsidR="00E16BAE">
        <w:rPr>
          <w:rFonts w:ascii="Times New Roman" w:hAnsi="Times New Roman"/>
        </w:rPr>
        <w:t xml:space="preserve">is floating the possibility that the </w:t>
      </w:r>
      <w:r w:rsidR="00435727">
        <w:rPr>
          <w:rFonts w:ascii="Times New Roman" w:hAnsi="Times New Roman"/>
        </w:rPr>
        <w:t xml:space="preserve">former </w:t>
      </w:r>
      <w:r w:rsidR="00150D80" w:rsidRPr="00270375">
        <w:rPr>
          <w:rFonts w:ascii="Times New Roman" w:hAnsi="Times New Roman"/>
          <w:i/>
        </w:rPr>
        <w:t xml:space="preserve">logically </w:t>
      </w:r>
      <w:r w:rsidR="00150D80" w:rsidRPr="00435727">
        <w:rPr>
          <w:rFonts w:ascii="Times New Roman" w:hAnsi="Times New Roman"/>
        </w:rPr>
        <w:t>supervene</w:t>
      </w:r>
      <w:r w:rsidR="00435727">
        <w:rPr>
          <w:rFonts w:ascii="Times New Roman" w:hAnsi="Times New Roman"/>
        </w:rPr>
        <w:t xml:space="preserve"> upon the latter</w:t>
      </w:r>
      <w:r w:rsidR="00150D80">
        <w:rPr>
          <w:rFonts w:ascii="Times New Roman" w:hAnsi="Times New Roman"/>
        </w:rPr>
        <w:t xml:space="preserve">.  Given </w:t>
      </w:r>
      <w:r w:rsidR="00714F98">
        <w:rPr>
          <w:rFonts w:ascii="Times New Roman" w:hAnsi="Times New Roman"/>
        </w:rPr>
        <w:t xml:space="preserve">how </w:t>
      </w:r>
      <w:r w:rsidR="00480067">
        <w:rPr>
          <w:rFonts w:ascii="Times New Roman" w:hAnsi="Times New Roman"/>
        </w:rPr>
        <w:t>Chalmers</w:t>
      </w:r>
      <w:r w:rsidR="008F3FCE">
        <w:rPr>
          <w:rFonts w:ascii="Times New Roman" w:hAnsi="Times New Roman"/>
        </w:rPr>
        <w:t xml:space="preserve"> </w:t>
      </w:r>
      <w:r w:rsidR="00522FD5">
        <w:rPr>
          <w:rFonts w:ascii="Times New Roman" w:hAnsi="Times New Roman"/>
        </w:rPr>
        <w:t xml:space="preserve">(1996, 36-41) </w:t>
      </w:r>
      <w:r w:rsidR="00714F98">
        <w:rPr>
          <w:rFonts w:ascii="Times New Roman" w:hAnsi="Times New Roman"/>
        </w:rPr>
        <w:t xml:space="preserve">understands </w:t>
      </w:r>
      <w:r w:rsidR="00F3419D">
        <w:rPr>
          <w:rFonts w:ascii="Times New Roman" w:hAnsi="Times New Roman"/>
        </w:rPr>
        <w:t xml:space="preserve">the notion of </w:t>
      </w:r>
      <w:r w:rsidR="00150D80">
        <w:rPr>
          <w:rFonts w:ascii="Times New Roman" w:hAnsi="Times New Roman"/>
        </w:rPr>
        <w:t>logical supervenience,</w:t>
      </w:r>
      <w:r w:rsidR="00714F98">
        <w:rPr>
          <w:rFonts w:ascii="Times New Roman" w:hAnsi="Times New Roman"/>
        </w:rPr>
        <w:t xml:space="preserve"> </w:t>
      </w:r>
      <w:r w:rsidR="008F3FCE">
        <w:rPr>
          <w:rFonts w:ascii="Times New Roman" w:hAnsi="Times New Roman"/>
        </w:rPr>
        <w:t xml:space="preserve">it’s safe to say </w:t>
      </w:r>
      <w:r w:rsidR="00F3419D">
        <w:rPr>
          <w:rFonts w:ascii="Times New Roman" w:hAnsi="Times New Roman"/>
        </w:rPr>
        <w:t xml:space="preserve">that if phenomenal properties supervene upon protophenomenal properties, then </w:t>
      </w:r>
      <w:r w:rsidR="00150D80">
        <w:rPr>
          <w:rFonts w:ascii="Times New Roman" w:hAnsi="Times New Roman"/>
        </w:rPr>
        <w:t>“all there is” to a given phenomenal property are the protophenomen</w:t>
      </w:r>
      <w:r w:rsidR="00714F98">
        <w:rPr>
          <w:rFonts w:ascii="Times New Roman" w:hAnsi="Times New Roman"/>
        </w:rPr>
        <w:t>al properties it supervenes upon</w:t>
      </w:r>
      <w:r w:rsidR="008F3FCE">
        <w:rPr>
          <w:rFonts w:ascii="Times New Roman" w:hAnsi="Times New Roman"/>
        </w:rPr>
        <w:t>.</w:t>
      </w:r>
      <w:r w:rsidR="00427D46">
        <w:rPr>
          <w:rFonts w:ascii="Times New Roman" w:hAnsi="Times New Roman"/>
        </w:rPr>
        <w:t xml:space="preserve"> </w:t>
      </w:r>
      <w:r w:rsidR="00522FD5">
        <w:rPr>
          <w:rFonts w:ascii="Times New Roman" w:hAnsi="Times New Roman"/>
        </w:rPr>
        <w:t xml:space="preserve"> </w:t>
      </w:r>
      <w:r w:rsidR="008F3FCE">
        <w:rPr>
          <w:rFonts w:ascii="Times New Roman" w:hAnsi="Times New Roman"/>
        </w:rPr>
        <w:t>T</w:t>
      </w:r>
      <w:r w:rsidR="00714F98">
        <w:rPr>
          <w:rFonts w:ascii="Times New Roman" w:hAnsi="Times New Roman"/>
        </w:rPr>
        <w:t>o borrow an expression from Armstrong (1997,</w:t>
      </w:r>
      <w:r w:rsidR="00C94E89">
        <w:rPr>
          <w:rFonts w:ascii="Times New Roman" w:hAnsi="Times New Roman"/>
        </w:rPr>
        <w:t xml:space="preserve"> </w:t>
      </w:r>
      <w:r w:rsidR="00714F98">
        <w:rPr>
          <w:rFonts w:ascii="Times New Roman" w:hAnsi="Times New Roman"/>
        </w:rPr>
        <w:t xml:space="preserve">12), </w:t>
      </w:r>
      <w:r w:rsidR="00150D80">
        <w:rPr>
          <w:rFonts w:ascii="Times New Roman" w:hAnsi="Times New Roman"/>
        </w:rPr>
        <w:t>once the relevant protophenomenal properties are in place, the phenomenal properties are “an ontological free lunch”.</w:t>
      </w:r>
      <w:r w:rsidR="00563060">
        <w:rPr>
          <w:rFonts w:ascii="Times New Roman" w:hAnsi="Times New Roman"/>
        </w:rPr>
        <w:t xml:space="preserve"> </w:t>
      </w:r>
    </w:p>
    <w:p w14:paraId="7D37C90B" w14:textId="3E3A3158" w:rsidR="00150D80" w:rsidRDefault="0014187C" w:rsidP="0014187C">
      <w:pPr>
        <w:spacing w:line="480" w:lineRule="auto"/>
        <w:ind w:firstLine="720"/>
        <w:rPr>
          <w:rFonts w:ascii="Times New Roman" w:hAnsi="Times New Roman"/>
        </w:rPr>
      </w:pPr>
      <w:r>
        <w:rPr>
          <w:rFonts w:ascii="Times New Roman" w:hAnsi="Times New Roman"/>
        </w:rPr>
        <w:t xml:space="preserve">To make progress in understanding the </w:t>
      </w:r>
      <w:r w:rsidR="00383ADF">
        <w:rPr>
          <w:rFonts w:ascii="Times New Roman" w:hAnsi="Times New Roman"/>
        </w:rPr>
        <w:t xml:space="preserve">nature of the </w:t>
      </w:r>
      <w:r w:rsidR="00F3419D">
        <w:rPr>
          <w:rFonts w:ascii="Times New Roman" w:hAnsi="Times New Roman"/>
        </w:rPr>
        <w:t xml:space="preserve">relation </w:t>
      </w:r>
      <w:r w:rsidR="00CC3F7E">
        <w:rPr>
          <w:rFonts w:ascii="Times New Roman" w:hAnsi="Times New Roman"/>
        </w:rPr>
        <w:t xml:space="preserve">between </w:t>
      </w:r>
      <w:r w:rsidR="00150D80">
        <w:rPr>
          <w:rFonts w:ascii="Times New Roman" w:hAnsi="Times New Roman"/>
        </w:rPr>
        <w:t xml:space="preserve">phenomenal properties </w:t>
      </w:r>
      <w:r w:rsidR="00714F98">
        <w:rPr>
          <w:rFonts w:ascii="Times New Roman" w:hAnsi="Times New Roman"/>
        </w:rPr>
        <w:t>and protophenomenal properties</w:t>
      </w:r>
      <w:r>
        <w:rPr>
          <w:rFonts w:ascii="Times New Roman" w:hAnsi="Times New Roman"/>
        </w:rPr>
        <w:t xml:space="preserve">, </w:t>
      </w:r>
      <w:r w:rsidR="00E929E4">
        <w:rPr>
          <w:rFonts w:ascii="Times New Roman" w:hAnsi="Times New Roman"/>
        </w:rPr>
        <w:t xml:space="preserve">I think it’s useful to </w:t>
      </w:r>
      <w:r>
        <w:rPr>
          <w:rFonts w:ascii="Times New Roman" w:hAnsi="Times New Roman"/>
        </w:rPr>
        <w:t xml:space="preserve">consider the </w:t>
      </w:r>
      <w:r w:rsidR="00714F98">
        <w:rPr>
          <w:rFonts w:ascii="Times New Roman" w:hAnsi="Times New Roman"/>
        </w:rPr>
        <w:t xml:space="preserve">way that David Armstrong (1978, 1997) understands the relation between </w:t>
      </w:r>
      <w:r w:rsidR="00150D80" w:rsidRPr="00714F98">
        <w:rPr>
          <w:rFonts w:ascii="Times New Roman" w:hAnsi="Times New Roman"/>
        </w:rPr>
        <w:t>complex properties</w:t>
      </w:r>
      <w:r w:rsidR="00714F98" w:rsidRPr="00714F98">
        <w:rPr>
          <w:rFonts w:ascii="Times New Roman" w:hAnsi="Times New Roman"/>
        </w:rPr>
        <w:t xml:space="preserve"> </w:t>
      </w:r>
      <w:r w:rsidR="00714F98">
        <w:rPr>
          <w:rFonts w:ascii="Times New Roman" w:hAnsi="Times New Roman"/>
        </w:rPr>
        <w:t xml:space="preserve">and </w:t>
      </w:r>
      <w:r w:rsidR="00150D80">
        <w:rPr>
          <w:rFonts w:ascii="Times New Roman" w:hAnsi="Times New Roman"/>
        </w:rPr>
        <w:t xml:space="preserve">the more fundamental properties that compose them.  According </w:t>
      </w:r>
      <w:r w:rsidR="006C59A6">
        <w:rPr>
          <w:rFonts w:ascii="Times New Roman" w:hAnsi="Times New Roman"/>
        </w:rPr>
        <w:t xml:space="preserve">to </w:t>
      </w:r>
      <w:r w:rsidR="00150D80">
        <w:rPr>
          <w:rFonts w:ascii="Times New Roman" w:hAnsi="Times New Roman"/>
        </w:rPr>
        <w:t xml:space="preserve">Armstrong, a complex property is either an assemblage of more fundamental properties (the result being a “conjunctive property”) or an assemblage of more fundamental properties plus some relations (the result being a “structural property”).  In either case, the complex property in question </w:t>
      </w:r>
      <w:r w:rsidR="00714F98">
        <w:rPr>
          <w:rFonts w:ascii="Times New Roman" w:hAnsi="Times New Roman"/>
        </w:rPr>
        <w:t xml:space="preserve">logically </w:t>
      </w:r>
      <w:r w:rsidR="00150D80">
        <w:rPr>
          <w:rFonts w:ascii="Times New Roman" w:hAnsi="Times New Roman"/>
        </w:rPr>
        <w:t>supervenes upon these other properties/relations</w:t>
      </w:r>
      <w:r w:rsidR="00CC3F7E">
        <w:rPr>
          <w:rFonts w:ascii="Times New Roman" w:hAnsi="Times New Roman"/>
        </w:rPr>
        <w:t xml:space="preserve">; </w:t>
      </w:r>
      <w:r w:rsidR="00150D80">
        <w:rPr>
          <w:rFonts w:ascii="Times New Roman" w:hAnsi="Times New Roman"/>
        </w:rPr>
        <w:t xml:space="preserve">the former is nothing “above and beyond” the latter. </w:t>
      </w:r>
      <w:r w:rsidR="0083635C">
        <w:rPr>
          <w:rFonts w:ascii="Times New Roman" w:hAnsi="Times New Roman"/>
        </w:rPr>
        <w:t xml:space="preserve"> </w:t>
      </w:r>
      <w:r w:rsidR="00734DE4">
        <w:rPr>
          <w:rFonts w:ascii="Times New Roman" w:hAnsi="Times New Roman"/>
        </w:rPr>
        <w:t xml:space="preserve">Indeed, </w:t>
      </w:r>
      <w:r w:rsidR="00E16BAE">
        <w:rPr>
          <w:rFonts w:ascii="Times New Roman" w:hAnsi="Times New Roman"/>
        </w:rPr>
        <w:t xml:space="preserve">Armstrong </w:t>
      </w:r>
      <w:r w:rsidR="00C94E89">
        <w:rPr>
          <w:rFonts w:ascii="Times New Roman" w:hAnsi="Times New Roman"/>
        </w:rPr>
        <w:t xml:space="preserve">(1978, 36-39) </w:t>
      </w:r>
      <w:r w:rsidR="00E16BAE">
        <w:rPr>
          <w:rFonts w:ascii="Times New Roman" w:hAnsi="Times New Roman"/>
        </w:rPr>
        <w:t xml:space="preserve">says that </w:t>
      </w:r>
      <w:r w:rsidR="00150D80">
        <w:rPr>
          <w:rFonts w:ascii="Times New Roman" w:hAnsi="Times New Roman"/>
        </w:rPr>
        <w:t xml:space="preserve">the latter are “parts” of the former. </w:t>
      </w:r>
      <w:r w:rsidR="00C94E89">
        <w:rPr>
          <w:rFonts w:ascii="Times New Roman" w:hAnsi="Times New Roman"/>
        </w:rPr>
        <w:t xml:space="preserve"> </w:t>
      </w:r>
      <w:r w:rsidR="002E0649">
        <w:rPr>
          <w:rFonts w:ascii="Times New Roman" w:hAnsi="Times New Roman"/>
        </w:rPr>
        <w:t>T</w:t>
      </w:r>
      <w:r w:rsidR="00150D80">
        <w:rPr>
          <w:rFonts w:ascii="Times New Roman" w:hAnsi="Times New Roman"/>
        </w:rPr>
        <w:t>his</w:t>
      </w:r>
      <w:r w:rsidR="00847E36">
        <w:rPr>
          <w:rFonts w:ascii="Times New Roman" w:hAnsi="Times New Roman"/>
        </w:rPr>
        <w:t xml:space="preserve"> </w:t>
      </w:r>
      <w:r w:rsidR="00150D80">
        <w:rPr>
          <w:rFonts w:ascii="Times New Roman" w:hAnsi="Times New Roman"/>
        </w:rPr>
        <w:t xml:space="preserve">does not make complex properties </w:t>
      </w:r>
      <w:r w:rsidR="00593958">
        <w:rPr>
          <w:rFonts w:ascii="Times New Roman" w:hAnsi="Times New Roman"/>
        </w:rPr>
        <w:t xml:space="preserve">any </w:t>
      </w:r>
      <w:r w:rsidR="00150D80">
        <w:rPr>
          <w:rFonts w:ascii="Times New Roman" w:hAnsi="Times New Roman"/>
        </w:rPr>
        <w:t xml:space="preserve">less real </w:t>
      </w:r>
      <w:r w:rsidR="00714F98">
        <w:rPr>
          <w:rFonts w:ascii="Times New Roman" w:hAnsi="Times New Roman"/>
        </w:rPr>
        <w:t>than</w:t>
      </w:r>
      <w:r w:rsidR="00480067">
        <w:rPr>
          <w:rFonts w:ascii="Times New Roman" w:hAnsi="Times New Roman"/>
        </w:rPr>
        <w:t xml:space="preserve"> </w:t>
      </w:r>
      <w:r w:rsidR="00150D80">
        <w:rPr>
          <w:rFonts w:ascii="Times New Roman" w:hAnsi="Times New Roman"/>
        </w:rPr>
        <w:t>the more fundamental properties/relations that are their constituents</w:t>
      </w:r>
      <w:r w:rsidR="002E0649">
        <w:rPr>
          <w:rFonts w:ascii="Times New Roman" w:hAnsi="Times New Roman"/>
        </w:rPr>
        <w:t>, nor does it</w:t>
      </w:r>
      <w:r w:rsidR="00480067">
        <w:rPr>
          <w:rFonts w:ascii="Times New Roman" w:hAnsi="Times New Roman"/>
        </w:rPr>
        <w:t xml:space="preserve"> “reduce” the former to the latter</w:t>
      </w:r>
      <w:r w:rsidR="00150D80">
        <w:rPr>
          <w:rFonts w:ascii="Times New Roman" w:hAnsi="Times New Roman"/>
        </w:rPr>
        <w:t xml:space="preserve">.  </w:t>
      </w:r>
      <w:r w:rsidR="0095668E">
        <w:rPr>
          <w:rFonts w:ascii="Times New Roman" w:hAnsi="Times New Roman"/>
        </w:rPr>
        <w:t>After all, a</w:t>
      </w:r>
      <w:r w:rsidR="00150D80">
        <w:rPr>
          <w:rFonts w:ascii="Times New Roman" w:hAnsi="Times New Roman"/>
        </w:rPr>
        <w:t xml:space="preserve"> complex property </w:t>
      </w:r>
      <w:r w:rsidR="00563060">
        <w:rPr>
          <w:rFonts w:ascii="Times New Roman" w:hAnsi="Times New Roman"/>
        </w:rPr>
        <w:t xml:space="preserve">might </w:t>
      </w:r>
      <w:r w:rsidR="00150D80">
        <w:rPr>
          <w:rFonts w:ascii="Times New Roman" w:hAnsi="Times New Roman"/>
        </w:rPr>
        <w:t xml:space="preserve">involve a “synergism” of the causal powers of the properties that compose it and, as a result, convey </w:t>
      </w:r>
      <w:r w:rsidR="00847E36">
        <w:rPr>
          <w:rFonts w:ascii="Times New Roman" w:hAnsi="Times New Roman"/>
        </w:rPr>
        <w:t xml:space="preserve">an overall </w:t>
      </w:r>
      <w:r w:rsidR="00150D80">
        <w:rPr>
          <w:rFonts w:ascii="Times New Roman" w:hAnsi="Times New Roman"/>
        </w:rPr>
        <w:t>causal power that is either less or more than the sum of the powers that would be conveyed by its individual parts considered in isolation of one another.</w:t>
      </w:r>
      <w:r w:rsidR="0095668E">
        <w:rPr>
          <w:rStyle w:val="FootnoteReference"/>
          <w:rFonts w:ascii="Times New Roman" w:hAnsi="Times New Roman"/>
        </w:rPr>
        <w:footnoteReference w:id="20"/>
      </w:r>
      <w:r w:rsidR="0095668E">
        <w:rPr>
          <w:rFonts w:ascii="Times New Roman" w:hAnsi="Times New Roman"/>
        </w:rPr>
        <w:t xml:space="preserve"> </w:t>
      </w:r>
    </w:p>
    <w:p w14:paraId="435DF429" w14:textId="59BA95A4" w:rsidR="0017317C" w:rsidRDefault="00383ADF" w:rsidP="00FD73C9">
      <w:pPr>
        <w:spacing w:line="480" w:lineRule="auto"/>
        <w:ind w:firstLine="720"/>
        <w:rPr>
          <w:rFonts w:ascii="Times New Roman" w:hAnsi="Times New Roman"/>
        </w:rPr>
      </w:pPr>
      <w:r>
        <w:rPr>
          <w:rFonts w:ascii="Times New Roman" w:hAnsi="Times New Roman"/>
        </w:rPr>
        <w:t xml:space="preserve"> I think t</w:t>
      </w:r>
      <w:r w:rsidR="00F3419D">
        <w:rPr>
          <w:rFonts w:ascii="Times New Roman" w:hAnsi="Times New Roman"/>
        </w:rPr>
        <w:t xml:space="preserve">here are </w:t>
      </w:r>
      <w:r w:rsidR="00BE7112">
        <w:rPr>
          <w:rFonts w:ascii="Times New Roman" w:hAnsi="Times New Roman"/>
        </w:rPr>
        <w:t xml:space="preserve">some </w:t>
      </w:r>
      <w:r w:rsidR="00F3419D">
        <w:rPr>
          <w:rFonts w:ascii="Times New Roman" w:hAnsi="Times New Roman"/>
        </w:rPr>
        <w:t xml:space="preserve">striking parallels </w:t>
      </w:r>
      <w:r w:rsidR="00FD73C9">
        <w:rPr>
          <w:rFonts w:ascii="Times New Roman" w:hAnsi="Times New Roman"/>
        </w:rPr>
        <w:t xml:space="preserve">between </w:t>
      </w:r>
      <w:r w:rsidR="00F3419D">
        <w:rPr>
          <w:rFonts w:ascii="Times New Roman" w:hAnsi="Times New Roman"/>
        </w:rPr>
        <w:t>“</w:t>
      </w:r>
      <w:r w:rsidR="00FD73C9">
        <w:rPr>
          <w:rFonts w:ascii="Times New Roman" w:hAnsi="Times New Roman"/>
        </w:rPr>
        <w:t>Armstrongian</w:t>
      </w:r>
      <w:r w:rsidR="00F3419D">
        <w:rPr>
          <w:rFonts w:ascii="Times New Roman" w:hAnsi="Times New Roman"/>
        </w:rPr>
        <w:t>”</w:t>
      </w:r>
      <w:r w:rsidR="00FD73C9">
        <w:rPr>
          <w:rFonts w:ascii="Times New Roman" w:hAnsi="Times New Roman"/>
        </w:rPr>
        <w:t xml:space="preserve"> complex/fundamental properties and </w:t>
      </w:r>
      <w:r w:rsidR="00F3419D">
        <w:rPr>
          <w:rFonts w:ascii="Times New Roman" w:hAnsi="Times New Roman"/>
        </w:rPr>
        <w:t>“</w:t>
      </w:r>
      <w:r w:rsidR="00FD73C9">
        <w:rPr>
          <w:rFonts w:ascii="Times New Roman" w:hAnsi="Times New Roman"/>
        </w:rPr>
        <w:t>Chalmersian</w:t>
      </w:r>
      <w:r w:rsidR="00F3419D">
        <w:rPr>
          <w:rFonts w:ascii="Times New Roman" w:hAnsi="Times New Roman"/>
        </w:rPr>
        <w:t>”</w:t>
      </w:r>
      <w:r w:rsidR="00FD73C9">
        <w:rPr>
          <w:rFonts w:ascii="Times New Roman" w:hAnsi="Times New Roman"/>
        </w:rPr>
        <w:t xml:space="preserve"> phenomenal/</w:t>
      </w:r>
      <w:r w:rsidR="00150D80">
        <w:rPr>
          <w:rFonts w:ascii="Times New Roman" w:hAnsi="Times New Roman"/>
        </w:rPr>
        <w:t>protophenomenal properties.</w:t>
      </w:r>
      <w:r w:rsidR="00603A0B">
        <w:rPr>
          <w:rStyle w:val="FootnoteReference"/>
          <w:rFonts w:ascii="Times New Roman" w:hAnsi="Times New Roman"/>
        </w:rPr>
        <w:footnoteReference w:id="21"/>
      </w:r>
      <w:r w:rsidR="00150D80">
        <w:rPr>
          <w:rFonts w:ascii="Times New Roman" w:hAnsi="Times New Roman"/>
        </w:rPr>
        <w:t xml:space="preserve"> </w:t>
      </w:r>
      <w:r w:rsidR="000F48EB">
        <w:rPr>
          <w:rFonts w:ascii="Times New Roman" w:hAnsi="Times New Roman"/>
        </w:rPr>
        <w:t xml:space="preserve"> </w:t>
      </w:r>
      <w:r w:rsidR="008C06BA">
        <w:rPr>
          <w:rFonts w:ascii="Times New Roman" w:hAnsi="Times New Roman"/>
        </w:rPr>
        <w:t>To start with, w</w:t>
      </w:r>
      <w:r w:rsidR="0017317C">
        <w:rPr>
          <w:rFonts w:ascii="Times New Roman" w:hAnsi="Times New Roman"/>
        </w:rPr>
        <w:t>e’ve seen that phenomenal properties are an ontological free lunch given the protophenomenal properties they supervene upon</w:t>
      </w:r>
      <w:r w:rsidR="0014187C">
        <w:rPr>
          <w:rFonts w:ascii="Times New Roman" w:hAnsi="Times New Roman"/>
        </w:rPr>
        <w:t xml:space="preserve">.  In this way, they are similar to Armstrongian </w:t>
      </w:r>
      <w:r w:rsidR="0017317C">
        <w:rPr>
          <w:rFonts w:ascii="Times New Roman" w:hAnsi="Times New Roman"/>
        </w:rPr>
        <w:t>complex properties</w:t>
      </w:r>
      <w:r w:rsidR="0014187C">
        <w:rPr>
          <w:rFonts w:ascii="Times New Roman" w:hAnsi="Times New Roman"/>
        </w:rPr>
        <w:t xml:space="preserve"> that</w:t>
      </w:r>
      <w:r w:rsidR="0017317C">
        <w:rPr>
          <w:rFonts w:ascii="Times New Roman" w:hAnsi="Times New Roman"/>
        </w:rPr>
        <w:t xml:space="preserve"> are an ontological free lunch given the fundamental properties they supervene upon. </w:t>
      </w:r>
      <w:r w:rsidR="00734DE4">
        <w:rPr>
          <w:rFonts w:ascii="Times New Roman" w:hAnsi="Times New Roman"/>
        </w:rPr>
        <w:t xml:space="preserve"> What’s more, </w:t>
      </w:r>
      <w:r w:rsidR="0017317C">
        <w:rPr>
          <w:rFonts w:ascii="Times New Roman" w:hAnsi="Times New Roman"/>
        </w:rPr>
        <w:t xml:space="preserve">Chalmers </w:t>
      </w:r>
      <w:r w:rsidR="00C94E89">
        <w:rPr>
          <w:rFonts w:ascii="Times New Roman" w:hAnsi="Times New Roman"/>
        </w:rPr>
        <w:t xml:space="preserve">(1996, 127) </w:t>
      </w:r>
      <w:r w:rsidR="0017317C">
        <w:rPr>
          <w:rFonts w:ascii="Times New Roman" w:hAnsi="Times New Roman"/>
        </w:rPr>
        <w:t>says that the relation between a phenomenal property and its protophenomenal properties is akin to the relation between temperature and more fundamental physical properties. Given that the latter is plausibly understood in terms of a relation between a complex property and its constituent properties/relations, it is reasonable to assume that the former relation should be understood in the same terms.</w:t>
      </w:r>
    </w:p>
    <w:p w14:paraId="193F67E7" w14:textId="53AD300A" w:rsidR="00847E36" w:rsidRDefault="00BE7112" w:rsidP="00FD73C9">
      <w:pPr>
        <w:spacing w:line="480" w:lineRule="auto"/>
        <w:ind w:firstLine="720"/>
        <w:rPr>
          <w:rFonts w:ascii="Times New Roman" w:hAnsi="Times New Roman"/>
        </w:rPr>
      </w:pPr>
      <w:r>
        <w:rPr>
          <w:rFonts w:ascii="Times New Roman" w:hAnsi="Times New Roman"/>
        </w:rPr>
        <w:t>Yet a</w:t>
      </w:r>
      <w:r w:rsidR="0014187C">
        <w:rPr>
          <w:rFonts w:ascii="Times New Roman" w:hAnsi="Times New Roman"/>
        </w:rPr>
        <w:t xml:space="preserve">nother similarity </w:t>
      </w:r>
      <w:r w:rsidR="00D30653">
        <w:rPr>
          <w:rFonts w:ascii="Times New Roman" w:hAnsi="Times New Roman"/>
        </w:rPr>
        <w:t xml:space="preserve">is </w:t>
      </w:r>
      <w:r w:rsidR="0014187C">
        <w:rPr>
          <w:rFonts w:ascii="Times New Roman" w:hAnsi="Times New Roman"/>
        </w:rPr>
        <w:t xml:space="preserve">that </w:t>
      </w:r>
      <w:r w:rsidR="00150D80">
        <w:rPr>
          <w:rFonts w:ascii="Times New Roman" w:hAnsi="Times New Roman"/>
        </w:rPr>
        <w:t>Chalmers</w:t>
      </w:r>
      <w:r w:rsidR="0014187C">
        <w:rPr>
          <w:rFonts w:ascii="Times New Roman" w:hAnsi="Times New Roman"/>
        </w:rPr>
        <w:t xml:space="preserve"> </w:t>
      </w:r>
      <w:r w:rsidR="00C94E89">
        <w:rPr>
          <w:rFonts w:ascii="Times New Roman" w:hAnsi="Times New Roman"/>
        </w:rPr>
        <w:t xml:space="preserve">(1996, 154) </w:t>
      </w:r>
      <w:r w:rsidR="0014187C">
        <w:rPr>
          <w:rFonts w:ascii="Times New Roman" w:hAnsi="Times New Roman"/>
        </w:rPr>
        <w:t xml:space="preserve">claims that </w:t>
      </w:r>
      <w:r w:rsidR="00150D80">
        <w:rPr>
          <w:rFonts w:ascii="Times New Roman" w:hAnsi="Times New Roman"/>
        </w:rPr>
        <w:t xml:space="preserve">no single protophenomenal property entails a phenomenal property. </w:t>
      </w:r>
      <w:r w:rsidR="00C94E89">
        <w:rPr>
          <w:rFonts w:ascii="Times New Roman" w:hAnsi="Times New Roman"/>
        </w:rPr>
        <w:t xml:space="preserve"> </w:t>
      </w:r>
      <w:r w:rsidR="0014187C">
        <w:rPr>
          <w:rFonts w:ascii="Times New Roman" w:hAnsi="Times New Roman"/>
        </w:rPr>
        <w:t>Likewise</w:t>
      </w:r>
      <w:r w:rsidR="00150D80">
        <w:rPr>
          <w:rFonts w:ascii="Times New Roman" w:hAnsi="Times New Roman"/>
        </w:rPr>
        <w:t>, no single fundamental property entails a complex property under Armstrong’s account.</w:t>
      </w:r>
      <w:r w:rsidR="00847E36">
        <w:rPr>
          <w:rFonts w:ascii="Times New Roman" w:hAnsi="Times New Roman"/>
        </w:rPr>
        <w:t xml:space="preserve"> </w:t>
      </w:r>
      <w:r w:rsidR="00FF4994">
        <w:rPr>
          <w:rFonts w:ascii="Times New Roman" w:hAnsi="Times New Roman"/>
        </w:rPr>
        <w:t xml:space="preserve"> </w:t>
      </w:r>
      <w:r w:rsidR="00847E36">
        <w:rPr>
          <w:rFonts w:ascii="Times New Roman" w:hAnsi="Times New Roman"/>
        </w:rPr>
        <w:t xml:space="preserve">To be fair, </w:t>
      </w:r>
      <w:r w:rsidR="00847E36" w:rsidRPr="00FD65B3">
        <w:rPr>
          <w:rFonts w:ascii="Times New Roman" w:hAnsi="Times New Roman" w:cs="Times New Roman"/>
        </w:rPr>
        <w:t xml:space="preserve">Chalmers does not assume that phenomenal properties are the result of </w:t>
      </w:r>
      <w:r w:rsidR="00847E36" w:rsidRPr="00180BA0">
        <w:rPr>
          <w:rFonts w:ascii="Times New Roman" w:hAnsi="Times New Roman" w:cs="Times New Roman"/>
        </w:rPr>
        <w:t>simply</w:t>
      </w:r>
      <w:r w:rsidR="00847E36" w:rsidRPr="00FD65B3">
        <w:rPr>
          <w:rFonts w:ascii="Times New Roman" w:hAnsi="Times New Roman" w:cs="Times New Roman"/>
          <w:i/>
        </w:rPr>
        <w:t xml:space="preserve"> </w:t>
      </w:r>
      <w:r w:rsidR="00847E36" w:rsidRPr="00FD65B3">
        <w:rPr>
          <w:rFonts w:ascii="Times New Roman" w:hAnsi="Times New Roman" w:cs="Times New Roman"/>
        </w:rPr>
        <w:t>summing together the relevant protophenomenal properties; he allows that phenomenal properties might be determined m</w:t>
      </w:r>
      <w:r w:rsidR="00847E36">
        <w:rPr>
          <w:rFonts w:ascii="Times New Roman" w:hAnsi="Times New Roman" w:cs="Times New Roman"/>
        </w:rPr>
        <w:t>ore “holistically” than this.</w:t>
      </w:r>
      <w:r w:rsidR="00847E36" w:rsidRPr="00FD65B3">
        <w:rPr>
          <w:rFonts w:ascii="Times New Roman" w:hAnsi="Times New Roman" w:cs="Times New Roman"/>
        </w:rPr>
        <w:t xml:space="preserve"> </w:t>
      </w:r>
      <w:r w:rsidR="00C94E89">
        <w:rPr>
          <w:rFonts w:ascii="Times New Roman" w:hAnsi="Times New Roman" w:cs="Times New Roman"/>
        </w:rPr>
        <w:t xml:space="preserve"> (</w:t>
      </w:r>
      <w:r w:rsidR="00C94E89" w:rsidRPr="00B24E83">
        <w:rPr>
          <w:rFonts w:ascii="Times New Roman" w:hAnsi="Times New Roman" w:cs="Times New Roman"/>
        </w:rPr>
        <w:t>See</w:t>
      </w:r>
      <w:r w:rsidR="00C94E89">
        <w:rPr>
          <w:rFonts w:ascii="Times New Roman" w:hAnsi="Times New Roman" w:cs="Times New Roman"/>
        </w:rPr>
        <w:t>, for instance,</w:t>
      </w:r>
      <w:r w:rsidR="00C94E89" w:rsidRPr="00B24E83">
        <w:rPr>
          <w:rFonts w:ascii="Times New Roman" w:hAnsi="Times New Roman" w:cs="Times New Roman"/>
        </w:rPr>
        <w:t xml:space="preserve"> Chalmers 1996, 299.</w:t>
      </w:r>
      <w:r w:rsidR="00C94E89">
        <w:rPr>
          <w:rFonts w:ascii="Times New Roman" w:hAnsi="Times New Roman" w:cs="Times New Roman"/>
        </w:rPr>
        <w:t xml:space="preserve">)  </w:t>
      </w:r>
      <w:r w:rsidR="00847E36" w:rsidRPr="00FD65B3">
        <w:rPr>
          <w:rFonts w:ascii="Times New Roman" w:hAnsi="Times New Roman" w:cs="Times New Roman"/>
        </w:rPr>
        <w:t xml:space="preserve">But this is </w:t>
      </w:r>
      <w:r w:rsidR="0014187C">
        <w:rPr>
          <w:rFonts w:ascii="Times New Roman" w:hAnsi="Times New Roman" w:cs="Times New Roman"/>
        </w:rPr>
        <w:t xml:space="preserve">also </w:t>
      </w:r>
      <w:r w:rsidR="00847E36" w:rsidRPr="00FD65B3">
        <w:rPr>
          <w:rFonts w:ascii="Times New Roman" w:hAnsi="Times New Roman" w:cs="Times New Roman"/>
        </w:rPr>
        <w:t>consistent with Armstrong’</w:t>
      </w:r>
      <w:r w:rsidR="00CC3F7E">
        <w:rPr>
          <w:rFonts w:ascii="Times New Roman" w:hAnsi="Times New Roman" w:cs="Times New Roman"/>
        </w:rPr>
        <w:t>s account of complex properties.</w:t>
      </w:r>
      <w:r w:rsidR="00847E36" w:rsidRPr="00FD65B3">
        <w:rPr>
          <w:rFonts w:ascii="Times New Roman" w:hAnsi="Times New Roman" w:cs="Times New Roman"/>
        </w:rPr>
        <w:t xml:space="preserve"> </w:t>
      </w:r>
      <w:r w:rsidR="00CC3F7E">
        <w:rPr>
          <w:rFonts w:ascii="Times New Roman" w:hAnsi="Times New Roman" w:cs="Times New Roman"/>
        </w:rPr>
        <w:t xml:space="preserve"> </w:t>
      </w:r>
      <w:r w:rsidR="00734DE4">
        <w:rPr>
          <w:rFonts w:ascii="Times New Roman" w:hAnsi="Times New Roman" w:cs="Times New Roman"/>
        </w:rPr>
        <w:t xml:space="preserve">Recall that </w:t>
      </w:r>
      <w:r w:rsidR="00847E36" w:rsidRPr="00FD65B3">
        <w:rPr>
          <w:rFonts w:ascii="Times New Roman" w:hAnsi="Times New Roman" w:cs="Times New Roman"/>
        </w:rPr>
        <w:t>Armstrong does not maintain that all complex properties are merely sums of other properties; some complex properties—</w:t>
      </w:r>
      <w:r w:rsidR="00847E36" w:rsidRPr="00FD73C9">
        <w:rPr>
          <w:rFonts w:ascii="Times New Roman" w:hAnsi="Times New Roman" w:cs="Times New Roman"/>
          <w:i/>
        </w:rPr>
        <w:t>structural</w:t>
      </w:r>
      <w:r w:rsidR="00847E36" w:rsidRPr="00FD65B3">
        <w:rPr>
          <w:rFonts w:ascii="Times New Roman" w:hAnsi="Times New Roman" w:cs="Times New Roman"/>
        </w:rPr>
        <w:t xml:space="preserve"> properties—</w:t>
      </w:r>
      <w:r w:rsidR="00D30653">
        <w:rPr>
          <w:rFonts w:ascii="Times New Roman" w:hAnsi="Times New Roman" w:cs="Times New Roman"/>
        </w:rPr>
        <w:t xml:space="preserve">also </w:t>
      </w:r>
      <w:r w:rsidR="00847E36" w:rsidRPr="00FD65B3">
        <w:rPr>
          <w:rFonts w:ascii="Times New Roman" w:hAnsi="Times New Roman" w:cs="Times New Roman"/>
        </w:rPr>
        <w:t xml:space="preserve">include </w:t>
      </w:r>
      <w:r w:rsidR="00847E36" w:rsidRPr="00FD73C9">
        <w:rPr>
          <w:rFonts w:ascii="Times New Roman" w:hAnsi="Times New Roman" w:cs="Times New Roman"/>
        </w:rPr>
        <w:t xml:space="preserve">relations </w:t>
      </w:r>
      <w:r w:rsidR="00847E36" w:rsidRPr="00FD65B3">
        <w:rPr>
          <w:rFonts w:ascii="Times New Roman" w:hAnsi="Times New Roman" w:cs="Times New Roman"/>
        </w:rPr>
        <w:t xml:space="preserve">as constituents.  </w:t>
      </w:r>
    </w:p>
    <w:p w14:paraId="6028A487" w14:textId="5B0F7686" w:rsidR="00150D80" w:rsidRDefault="00150D80" w:rsidP="006450A6">
      <w:pPr>
        <w:spacing w:line="480" w:lineRule="auto"/>
        <w:ind w:firstLine="720"/>
        <w:rPr>
          <w:rFonts w:ascii="Times New Roman" w:hAnsi="Times New Roman"/>
        </w:rPr>
      </w:pPr>
      <w:r>
        <w:rPr>
          <w:rFonts w:ascii="Times New Roman" w:hAnsi="Times New Roman"/>
        </w:rPr>
        <w:t xml:space="preserve">Finally, </w:t>
      </w:r>
      <w:r w:rsidR="0014187C">
        <w:rPr>
          <w:rFonts w:ascii="Times New Roman" w:hAnsi="Times New Roman"/>
        </w:rPr>
        <w:t xml:space="preserve">recall that </w:t>
      </w:r>
      <w:r>
        <w:rPr>
          <w:rFonts w:ascii="Times New Roman" w:hAnsi="Times New Roman"/>
        </w:rPr>
        <w:t xml:space="preserve">Armstrong allows that an assemblage of (more fundamental) properties could result in </w:t>
      </w:r>
      <w:r w:rsidR="00A74160">
        <w:rPr>
          <w:rFonts w:ascii="Times New Roman" w:hAnsi="Times New Roman"/>
        </w:rPr>
        <w:t xml:space="preserve">a </w:t>
      </w:r>
      <w:r>
        <w:rPr>
          <w:rFonts w:ascii="Times New Roman" w:hAnsi="Times New Roman"/>
        </w:rPr>
        <w:t xml:space="preserve">complex property that conveys </w:t>
      </w:r>
      <w:r w:rsidRPr="00D33374">
        <w:rPr>
          <w:rFonts w:ascii="Times New Roman" w:hAnsi="Times New Roman"/>
          <w:i/>
        </w:rPr>
        <w:t>causal power</w:t>
      </w:r>
      <w:r w:rsidR="00D33374" w:rsidRPr="00D33374">
        <w:rPr>
          <w:rFonts w:ascii="Times New Roman" w:hAnsi="Times New Roman"/>
          <w:i/>
        </w:rPr>
        <w:t>s</w:t>
      </w:r>
      <w:r w:rsidRPr="00D33374">
        <w:rPr>
          <w:rFonts w:ascii="Times New Roman" w:hAnsi="Times New Roman"/>
          <w:i/>
        </w:rPr>
        <w:t xml:space="preserve"> </w:t>
      </w:r>
      <w:r>
        <w:rPr>
          <w:rFonts w:ascii="Times New Roman" w:hAnsi="Times New Roman"/>
        </w:rPr>
        <w:t xml:space="preserve">that </w:t>
      </w:r>
      <w:r w:rsidR="00D33374">
        <w:rPr>
          <w:rFonts w:ascii="Times New Roman" w:hAnsi="Times New Roman"/>
        </w:rPr>
        <w:t xml:space="preserve">are </w:t>
      </w:r>
      <w:r>
        <w:rPr>
          <w:rFonts w:ascii="Times New Roman" w:hAnsi="Times New Roman"/>
        </w:rPr>
        <w:t>less or more than the sum of the powers that would be conveyed by its individual parts conside</w:t>
      </w:r>
      <w:r w:rsidR="0014187C">
        <w:rPr>
          <w:rFonts w:ascii="Times New Roman" w:hAnsi="Times New Roman"/>
        </w:rPr>
        <w:t>red in isolation of one another.  In a similar vein,</w:t>
      </w:r>
      <w:r w:rsidR="00B34A25">
        <w:rPr>
          <w:rFonts w:ascii="Times New Roman" w:hAnsi="Times New Roman"/>
        </w:rPr>
        <w:t xml:space="preserve"> </w:t>
      </w:r>
      <w:r w:rsidR="00361EB4">
        <w:rPr>
          <w:rFonts w:ascii="Times New Roman" w:hAnsi="Times New Roman"/>
        </w:rPr>
        <w:t xml:space="preserve">Chalmers </w:t>
      </w:r>
      <w:r w:rsidR="003462AD">
        <w:rPr>
          <w:rFonts w:ascii="Times New Roman" w:hAnsi="Times New Roman"/>
        </w:rPr>
        <w:t xml:space="preserve">(1996, 154) </w:t>
      </w:r>
      <w:r>
        <w:rPr>
          <w:rFonts w:ascii="Times New Roman" w:hAnsi="Times New Roman"/>
        </w:rPr>
        <w:t>maintains that an assemblage of protophenomenal properties results in a complex property</w:t>
      </w:r>
      <w:r w:rsidR="00B34A25">
        <w:rPr>
          <w:rFonts w:ascii="Times New Roman" w:hAnsi="Times New Roman"/>
        </w:rPr>
        <w:t xml:space="preserve"> </w:t>
      </w:r>
      <w:r>
        <w:rPr>
          <w:rFonts w:ascii="Times New Roman" w:hAnsi="Times New Roman"/>
        </w:rPr>
        <w:t xml:space="preserve">that has an </w:t>
      </w:r>
      <w:r w:rsidR="00D33374">
        <w:rPr>
          <w:rFonts w:ascii="Times New Roman" w:hAnsi="Times New Roman"/>
        </w:rPr>
        <w:t xml:space="preserve">overall </w:t>
      </w:r>
      <w:r w:rsidRPr="00D33374">
        <w:rPr>
          <w:rFonts w:ascii="Times New Roman" w:hAnsi="Times New Roman"/>
          <w:i/>
        </w:rPr>
        <w:t xml:space="preserve">introspectible character </w:t>
      </w:r>
      <w:r>
        <w:rPr>
          <w:rFonts w:ascii="Times New Roman" w:hAnsi="Times New Roman"/>
        </w:rPr>
        <w:t>that the relevant individual protophenomenal properties, considered in isolation of one another, lack.</w:t>
      </w:r>
    </w:p>
    <w:p w14:paraId="7D4842C0" w14:textId="35EBA8EE" w:rsidR="00CD571E" w:rsidRDefault="00150D80" w:rsidP="006450A6">
      <w:pPr>
        <w:spacing w:line="480" w:lineRule="auto"/>
        <w:ind w:firstLine="720"/>
        <w:rPr>
          <w:rFonts w:ascii="Times New Roman" w:hAnsi="Times New Roman"/>
        </w:rPr>
      </w:pPr>
      <w:r>
        <w:rPr>
          <w:rFonts w:ascii="Times New Roman" w:hAnsi="Times New Roman"/>
        </w:rPr>
        <w:t>On the</w:t>
      </w:r>
      <w:r w:rsidR="00C36986">
        <w:rPr>
          <w:rFonts w:ascii="Times New Roman" w:hAnsi="Times New Roman"/>
        </w:rPr>
        <w:t xml:space="preserve"> basis of t</w:t>
      </w:r>
      <w:r w:rsidR="00AD0F69">
        <w:rPr>
          <w:rFonts w:ascii="Times New Roman" w:hAnsi="Times New Roman"/>
        </w:rPr>
        <w:t>hese similarities, I’m going to</w:t>
      </w:r>
      <w:r w:rsidR="008C06BA">
        <w:rPr>
          <w:rFonts w:ascii="Times New Roman" w:hAnsi="Times New Roman"/>
        </w:rPr>
        <w:t xml:space="preserve"> </w:t>
      </w:r>
      <w:r w:rsidR="00603A0B">
        <w:rPr>
          <w:rFonts w:ascii="Times New Roman" w:hAnsi="Times New Roman"/>
        </w:rPr>
        <w:t xml:space="preserve">assume </w:t>
      </w:r>
      <w:r>
        <w:rPr>
          <w:rFonts w:ascii="Times New Roman" w:hAnsi="Times New Roman"/>
        </w:rPr>
        <w:t xml:space="preserve">that </w:t>
      </w:r>
      <w:r w:rsidRPr="00847E36">
        <w:rPr>
          <w:rFonts w:ascii="Times New Roman" w:hAnsi="Times New Roman"/>
          <w:i/>
        </w:rPr>
        <w:t>if they are non-</w:t>
      </w:r>
      <w:r w:rsidR="00C36986" w:rsidRPr="00847E36">
        <w:rPr>
          <w:rFonts w:ascii="Times New Roman" w:hAnsi="Times New Roman"/>
          <w:i/>
        </w:rPr>
        <w:t>fundamental</w:t>
      </w:r>
      <w:r w:rsidR="00383ADF">
        <w:rPr>
          <w:rFonts w:ascii="Times New Roman" w:hAnsi="Times New Roman"/>
          <w:i/>
        </w:rPr>
        <w:t xml:space="preserve"> properties</w:t>
      </w:r>
      <w:r w:rsidRPr="00847E36">
        <w:rPr>
          <w:rFonts w:ascii="Times New Roman" w:hAnsi="Times New Roman"/>
          <w:i/>
        </w:rPr>
        <w:t xml:space="preserve">, then phenomenal properties are a type of </w:t>
      </w:r>
      <w:r w:rsidR="00557D88" w:rsidRPr="00847E36">
        <w:rPr>
          <w:rFonts w:ascii="Times New Roman" w:hAnsi="Times New Roman"/>
          <w:i/>
        </w:rPr>
        <w:t>“</w:t>
      </w:r>
      <w:r w:rsidRPr="00847E36">
        <w:rPr>
          <w:rFonts w:ascii="Times New Roman" w:hAnsi="Times New Roman"/>
          <w:i/>
        </w:rPr>
        <w:t>Armstrongian</w:t>
      </w:r>
      <w:r w:rsidR="00557D88" w:rsidRPr="00847E36">
        <w:rPr>
          <w:rFonts w:ascii="Times New Roman" w:hAnsi="Times New Roman"/>
          <w:i/>
        </w:rPr>
        <w:t>”</w:t>
      </w:r>
      <w:r w:rsidRPr="00847E36">
        <w:rPr>
          <w:rFonts w:ascii="Times New Roman" w:hAnsi="Times New Roman"/>
          <w:i/>
        </w:rPr>
        <w:t xml:space="preserve"> complex property</w:t>
      </w:r>
      <w:r>
        <w:rPr>
          <w:rFonts w:ascii="Times New Roman" w:hAnsi="Times New Roman"/>
        </w:rPr>
        <w:t>.</w:t>
      </w:r>
      <w:r w:rsidR="00557D88">
        <w:rPr>
          <w:rFonts w:ascii="Times New Roman" w:hAnsi="Times New Roman"/>
        </w:rPr>
        <w:t xml:space="preserve"> </w:t>
      </w:r>
      <w:r w:rsidR="00D33374">
        <w:rPr>
          <w:rFonts w:ascii="Times New Roman" w:hAnsi="Times New Roman"/>
        </w:rPr>
        <w:t xml:space="preserve"> </w:t>
      </w:r>
      <w:r w:rsidR="00171342">
        <w:rPr>
          <w:rFonts w:ascii="Times New Roman" w:hAnsi="Times New Roman"/>
        </w:rPr>
        <w:t>(Later</w:t>
      </w:r>
      <w:r w:rsidR="00383ADF">
        <w:rPr>
          <w:rFonts w:ascii="Times New Roman" w:hAnsi="Times New Roman"/>
        </w:rPr>
        <w:t xml:space="preserve"> in this section</w:t>
      </w:r>
      <w:r w:rsidR="00171342">
        <w:rPr>
          <w:rFonts w:ascii="Times New Roman" w:hAnsi="Times New Roman"/>
        </w:rPr>
        <w:t xml:space="preserve">, I will </w:t>
      </w:r>
      <w:r w:rsidR="00630546">
        <w:rPr>
          <w:rFonts w:ascii="Times New Roman" w:hAnsi="Times New Roman"/>
        </w:rPr>
        <w:t xml:space="preserve">consider </w:t>
      </w:r>
      <w:r w:rsidR="00171342">
        <w:rPr>
          <w:rFonts w:ascii="Times New Roman" w:hAnsi="Times New Roman"/>
        </w:rPr>
        <w:t xml:space="preserve">way in which Chalmers </w:t>
      </w:r>
      <w:r w:rsidR="00630546">
        <w:rPr>
          <w:rFonts w:ascii="Times New Roman" w:hAnsi="Times New Roman"/>
        </w:rPr>
        <w:t xml:space="preserve">could </w:t>
      </w:r>
      <w:r w:rsidR="00171342">
        <w:rPr>
          <w:rFonts w:ascii="Times New Roman" w:hAnsi="Times New Roman"/>
        </w:rPr>
        <w:t xml:space="preserve">reject this </w:t>
      </w:r>
      <w:r w:rsidR="00AF6B28">
        <w:rPr>
          <w:rFonts w:ascii="Times New Roman" w:hAnsi="Times New Roman"/>
        </w:rPr>
        <w:t>assumption</w:t>
      </w:r>
      <w:r w:rsidR="00603A0B">
        <w:rPr>
          <w:rFonts w:ascii="Times New Roman" w:hAnsi="Times New Roman"/>
        </w:rPr>
        <w:t xml:space="preserve"> and the potential costs of his doing so</w:t>
      </w:r>
      <w:r w:rsidR="00171342">
        <w:rPr>
          <w:rFonts w:ascii="Times New Roman" w:hAnsi="Times New Roman"/>
        </w:rPr>
        <w:t xml:space="preserve">.)  </w:t>
      </w:r>
      <w:r w:rsidR="00D33374">
        <w:rPr>
          <w:rFonts w:ascii="Times New Roman" w:hAnsi="Times New Roman"/>
        </w:rPr>
        <w:t xml:space="preserve">This means that if phenomenal properties </w:t>
      </w:r>
      <w:r w:rsidRPr="00D33374">
        <w:rPr>
          <w:rFonts w:ascii="Times New Roman" w:hAnsi="Times New Roman"/>
        </w:rPr>
        <w:t xml:space="preserve">are </w:t>
      </w:r>
      <w:r w:rsidR="0073088C">
        <w:rPr>
          <w:rFonts w:ascii="Times New Roman" w:hAnsi="Times New Roman"/>
        </w:rPr>
        <w:t xml:space="preserve">derived from </w:t>
      </w:r>
      <w:r w:rsidRPr="00D33374">
        <w:rPr>
          <w:rFonts w:ascii="Times New Roman" w:hAnsi="Times New Roman"/>
        </w:rPr>
        <w:t>non-</w:t>
      </w:r>
      <w:r w:rsidR="00631698">
        <w:rPr>
          <w:rFonts w:ascii="Times New Roman" w:hAnsi="Times New Roman"/>
        </w:rPr>
        <w:t>fundamental properties</w:t>
      </w:r>
      <w:r>
        <w:rPr>
          <w:rFonts w:ascii="Times New Roman" w:hAnsi="Times New Roman"/>
        </w:rPr>
        <w:t xml:space="preserve">, </w:t>
      </w:r>
      <w:r w:rsidR="00AD0F69">
        <w:rPr>
          <w:rFonts w:ascii="Times New Roman" w:hAnsi="Times New Roman"/>
        </w:rPr>
        <w:t xml:space="preserve">then </w:t>
      </w:r>
      <w:r w:rsidR="00D33374" w:rsidRPr="00631698">
        <w:rPr>
          <w:rFonts w:ascii="Times New Roman" w:hAnsi="Times New Roman"/>
        </w:rPr>
        <w:t xml:space="preserve">they </w:t>
      </w:r>
      <w:r w:rsidRPr="00631698">
        <w:rPr>
          <w:rFonts w:ascii="Times New Roman" w:hAnsi="Times New Roman"/>
        </w:rPr>
        <w:t>contain other properties—protophenomenal properties—as constituents (or parts).  If, in contrast</w:t>
      </w:r>
      <w:r w:rsidR="00D33374" w:rsidRPr="00631698">
        <w:rPr>
          <w:rFonts w:ascii="Times New Roman" w:hAnsi="Times New Roman"/>
        </w:rPr>
        <w:t>,</w:t>
      </w:r>
      <w:r w:rsidR="00557D88" w:rsidRPr="00631698">
        <w:rPr>
          <w:rFonts w:ascii="Times New Roman" w:hAnsi="Times New Roman"/>
        </w:rPr>
        <w:t xml:space="preserve"> </w:t>
      </w:r>
      <w:r w:rsidR="00631698">
        <w:rPr>
          <w:rFonts w:ascii="Times New Roman" w:hAnsi="Times New Roman"/>
        </w:rPr>
        <w:t xml:space="preserve">they </w:t>
      </w:r>
      <w:r w:rsidRPr="00631698">
        <w:rPr>
          <w:rFonts w:ascii="Times New Roman" w:hAnsi="Times New Roman"/>
        </w:rPr>
        <w:t xml:space="preserve">are fundamental properties, then they </w:t>
      </w:r>
      <w:r w:rsidR="00D33374" w:rsidRPr="00631698">
        <w:rPr>
          <w:rFonts w:ascii="Times New Roman" w:hAnsi="Times New Roman"/>
        </w:rPr>
        <w:t xml:space="preserve">are </w:t>
      </w:r>
      <w:r w:rsidRPr="00631698">
        <w:rPr>
          <w:rFonts w:ascii="Times New Roman" w:hAnsi="Times New Roman"/>
        </w:rPr>
        <w:t>simple properties</w:t>
      </w:r>
      <w:r w:rsidR="00557D88" w:rsidRPr="00631698">
        <w:rPr>
          <w:rFonts w:ascii="Times New Roman" w:hAnsi="Times New Roman"/>
        </w:rPr>
        <w:t xml:space="preserve"> that </w:t>
      </w:r>
      <w:r w:rsidRPr="00631698">
        <w:rPr>
          <w:rFonts w:ascii="Times New Roman" w:hAnsi="Times New Roman"/>
        </w:rPr>
        <w:t xml:space="preserve">do not contain other properties as constituents (or parts). </w:t>
      </w:r>
      <w:r w:rsidR="00557D88" w:rsidRPr="00631698">
        <w:rPr>
          <w:rFonts w:ascii="Times New Roman" w:hAnsi="Times New Roman"/>
        </w:rPr>
        <w:t xml:space="preserve"> </w:t>
      </w:r>
      <w:r>
        <w:rPr>
          <w:rFonts w:ascii="Times New Roman" w:hAnsi="Times New Roman"/>
        </w:rPr>
        <w:t xml:space="preserve">As a result, the question of whether phenomenal properties are </w:t>
      </w:r>
      <w:r w:rsidRPr="005846A9">
        <w:rPr>
          <w:rFonts w:ascii="Times New Roman" w:hAnsi="Times New Roman"/>
        </w:rPr>
        <w:t xml:space="preserve">fundamental or </w:t>
      </w:r>
      <w:r>
        <w:rPr>
          <w:rFonts w:ascii="Times New Roman" w:hAnsi="Times New Roman"/>
        </w:rPr>
        <w:t>non-</w:t>
      </w:r>
      <w:r w:rsidRPr="005846A9">
        <w:rPr>
          <w:rFonts w:ascii="Times New Roman" w:hAnsi="Times New Roman"/>
        </w:rPr>
        <w:t xml:space="preserve">fundamental </w:t>
      </w:r>
      <w:r>
        <w:rPr>
          <w:rFonts w:ascii="Times New Roman" w:hAnsi="Times New Roman"/>
        </w:rPr>
        <w:t xml:space="preserve">is, among other things, </w:t>
      </w:r>
      <w:r w:rsidRPr="00B2715B">
        <w:rPr>
          <w:rFonts w:ascii="Times New Roman" w:hAnsi="Times New Roman"/>
        </w:rPr>
        <w:t xml:space="preserve">a question about whether phenomenal properties </w:t>
      </w:r>
      <w:r w:rsidRPr="00AD0F69">
        <w:rPr>
          <w:rFonts w:ascii="Times New Roman" w:hAnsi="Times New Roman"/>
        </w:rPr>
        <w:t xml:space="preserve">are </w:t>
      </w:r>
      <w:r w:rsidRPr="00D33374">
        <w:rPr>
          <w:rFonts w:ascii="Times New Roman" w:hAnsi="Times New Roman"/>
          <w:i/>
        </w:rPr>
        <w:t xml:space="preserve">simple </w:t>
      </w:r>
      <w:r w:rsidR="00171342" w:rsidRPr="00AD0F69">
        <w:rPr>
          <w:rFonts w:ascii="Times New Roman" w:hAnsi="Times New Roman"/>
        </w:rPr>
        <w:t xml:space="preserve">properties </w:t>
      </w:r>
      <w:r w:rsidRPr="00AD0F69">
        <w:rPr>
          <w:rFonts w:ascii="Times New Roman" w:hAnsi="Times New Roman"/>
        </w:rPr>
        <w:t xml:space="preserve">or </w:t>
      </w:r>
      <w:r w:rsidRPr="00D33374">
        <w:rPr>
          <w:rFonts w:ascii="Times New Roman" w:hAnsi="Times New Roman"/>
          <w:i/>
        </w:rPr>
        <w:t>complex</w:t>
      </w:r>
      <w:r w:rsidR="00171342">
        <w:rPr>
          <w:rFonts w:ascii="Times New Roman" w:hAnsi="Times New Roman"/>
          <w:i/>
        </w:rPr>
        <w:t xml:space="preserve"> </w:t>
      </w:r>
      <w:r w:rsidR="00171342" w:rsidRPr="00AD0F69">
        <w:rPr>
          <w:rFonts w:ascii="Times New Roman" w:hAnsi="Times New Roman"/>
        </w:rPr>
        <w:t>properties</w:t>
      </w:r>
      <w:r w:rsidR="0073088C">
        <w:rPr>
          <w:rFonts w:ascii="Times New Roman" w:hAnsi="Times New Roman"/>
        </w:rPr>
        <w:t xml:space="preserve">; </w:t>
      </w:r>
      <w:r w:rsidR="00171342">
        <w:rPr>
          <w:rFonts w:ascii="Times New Roman" w:hAnsi="Times New Roman"/>
        </w:rPr>
        <w:t xml:space="preserve">it is, among other things, a question about whether they contain </w:t>
      </w:r>
      <w:r w:rsidR="0073088C">
        <w:rPr>
          <w:rFonts w:ascii="Times New Roman" w:hAnsi="Times New Roman"/>
        </w:rPr>
        <w:t>other (</w:t>
      </w:r>
      <w:r w:rsidR="00171342">
        <w:rPr>
          <w:rFonts w:ascii="Times New Roman" w:hAnsi="Times New Roman"/>
        </w:rPr>
        <w:t>protophenomenal</w:t>
      </w:r>
      <w:r w:rsidR="0073088C">
        <w:rPr>
          <w:rFonts w:ascii="Times New Roman" w:hAnsi="Times New Roman"/>
        </w:rPr>
        <w:t>)</w:t>
      </w:r>
      <w:r w:rsidR="00171342">
        <w:rPr>
          <w:rFonts w:ascii="Times New Roman" w:hAnsi="Times New Roman"/>
        </w:rPr>
        <w:t xml:space="preserve"> properties as </w:t>
      </w:r>
      <w:r w:rsidR="00171342" w:rsidRPr="00171342">
        <w:rPr>
          <w:rFonts w:ascii="Times New Roman" w:hAnsi="Times New Roman"/>
        </w:rPr>
        <w:t>proper parts</w:t>
      </w:r>
      <w:r>
        <w:rPr>
          <w:rFonts w:ascii="Times New Roman" w:hAnsi="Times New Roman"/>
        </w:rPr>
        <w:t>.</w:t>
      </w:r>
      <w:r w:rsidR="0014187C">
        <w:rPr>
          <w:rFonts w:ascii="Times New Roman" w:hAnsi="Times New Roman"/>
        </w:rPr>
        <w:t xml:space="preserve"> </w:t>
      </w:r>
    </w:p>
    <w:p w14:paraId="123CC0DD" w14:textId="74A99831" w:rsidR="00C05835" w:rsidRDefault="00CD571E" w:rsidP="00F96564">
      <w:pPr>
        <w:spacing w:line="480" w:lineRule="auto"/>
        <w:ind w:firstLine="720"/>
        <w:rPr>
          <w:rFonts w:ascii="Times New Roman" w:hAnsi="Times New Roman"/>
        </w:rPr>
      </w:pPr>
      <w:r>
        <w:rPr>
          <w:rFonts w:ascii="Times New Roman" w:hAnsi="Times New Roman"/>
        </w:rPr>
        <w:t>T</w:t>
      </w:r>
      <w:r w:rsidR="00C05835">
        <w:rPr>
          <w:rFonts w:ascii="Times New Roman" w:hAnsi="Times New Roman"/>
        </w:rPr>
        <w:t>he question of whether a given phenomenal property is simple or complex</w:t>
      </w:r>
      <w:r w:rsidR="00D33374">
        <w:rPr>
          <w:rFonts w:ascii="Times New Roman" w:hAnsi="Times New Roman"/>
        </w:rPr>
        <w:t>, as I cashed that distinction out above,</w:t>
      </w:r>
      <w:r w:rsidR="00C05835">
        <w:rPr>
          <w:rFonts w:ascii="Times New Roman" w:hAnsi="Times New Roman"/>
        </w:rPr>
        <w:t xml:space="preserve"> is a question about </w:t>
      </w:r>
      <w:r w:rsidR="00C05835" w:rsidRPr="006656D5">
        <w:rPr>
          <w:rFonts w:ascii="Times New Roman" w:hAnsi="Times New Roman"/>
        </w:rPr>
        <w:t>its intrinsic nature</w:t>
      </w:r>
      <w:r w:rsidR="00C05835">
        <w:rPr>
          <w:rFonts w:ascii="Times New Roman" w:hAnsi="Times New Roman"/>
        </w:rPr>
        <w:t>.</w:t>
      </w:r>
      <w:r w:rsidR="00D33374" w:rsidRPr="00D33374">
        <w:rPr>
          <w:rStyle w:val="FootnoteReference"/>
          <w:rFonts w:ascii="Times New Roman" w:hAnsi="Times New Roman"/>
        </w:rPr>
        <w:t xml:space="preserve"> </w:t>
      </w:r>
      <w:r w:rsidR="00D33374">
        <w:rPr>
          <w:rStyle w:val="FootnoteReference"/>
          <w:rFonts w:ascii="Times New Roman" w:hAnsi="Times New Roman"/>
        </w:rPr>
        <w:footnoteReference w:id="22"/>
      </w:r>
      <w:r w:rsidR="00C05835">
        <w:rPr>
          <w:rFonts w:ascii="Times New Roman" w:hAnsi="Times New Roman"/>
        </w:rPr>
        <w:t xml:space="preserve"> </w:t>
      </w:r>
      <w:r w:rsidR="002C411C">
        <w:rPr>
          <w:rFonts w:ascii="Times New Roman" w:hAnsi="Times New Roman"/>
        </w:rPr>
        <w:t xml:space="preserve"> </w:t>
      </w:r>
      <w:r w:rsidR="00124ECE">
        <w:rPr>
          <w:rFonts w:ascii="Times New Roman" w:hAnsi="Times New Roman"/>
        </w:rPr>
        <w:t xml:space="preserve">So </w:t>
      </w:r>
      <w:r w:rsidR="0052099B">
        <w:rPr>
          <w:rFonts w:ascii="Times New Roman" w:hAnsi="Times New Roman"/>
        </w:rPr>
        <w:t>t</w:t>
      </w:r>
      <w:r w:rsidR="00B2715B">
        <w:rPr>
          <w:rFonts w:ascii="Times New Roman" w:hAnsi="Times New Roman"/>
        </w:rPr>
        <w:t xml:space="preserve">o occupy the position </w:t>
      </w:r>
      <w:r w:rsidR="00557D88">
        <w:rPr>
          <w:rFonts w:ascii="Times New Roman" w:hAnsi="Times New Roman"/>
        </w:rPr>
        <w:t xml:space="preserve">that </w:t>
      </w:r>
      <w:r w:rsidR="00DF7C55">
        <w:rPr>
          <w:rFonts w:ascii="Times New Roman" w:hAnsi="Times New Roman"/>
        </w:rPr>
        <w:t xml:space="preserve">he </w:t>
      </w:r>
      <w:r w:rsidR="00B2715B">
        <w:rPr>
          <w:rFonts w:ascii="Times New Roman" w:hAnsi="Times New Roman"/>
        </w:rPr>
        <w:t>does with reg</w:t>
      </w:r>
      <w:r w:rsidR="00DF7C55">
        <w:rPr>
          <w:rFonts w:ascii="Times New Roman" w:hAnsi="Times New Roman"/>
        </w:rPr>
        <w:t>ard to the problem of matter—</w:t>
      </w:r>
      <w:r w:rsidR="00124ECE">
        <w:rPr>
          <w:rFonts w:ascii="Times New Roman" w:hAnsi="Times New Roman"/>
        </w:rPr>
        <w:t xml:space="preserve">to act as though </w:t>
      </w:r>
      <w:r w:rsidR="00B2715B">
        <w:rPr>
          <w:rFonts w:ascii="Times New Roman" w:hAnsi="Times New Roman"/>
        </w:rPr>
        <w:t xml:space="preserve">the question of whether phenomenal properties are </w:t>
      </w:r>
      <w:r w:rsidR="008519AD">
        <w:rPr>
          <w:rFonts w:ascii="Times New Roman" w:hAnsi="Times New Roman"/>
        </w:rPr>
        <w:t xml:space="preserve">fundamental (and therefore </w:t>
      </w:r>
      <w:r w:rsidR="00B2715B">
        <w:rPr>
          <w:rFonts w:ascii="Times New Roman" w:hAnsi="Times New Roman"/>
        </w:rPr>
        <w:t>simple</w:t>
      </w:r>
      <w:r w:rsidR="008519AD">
        <w:rPr>
          <w:rFonts w:ascii="Times New Roman" w:hAnsi="Times New Roman"/>
        </w:rPr>
        <w:t>)</w:t>
      </w:r>
      <w:r w:rsidR="00B2715B">
        <w:rPr>
          <w:rFonts w:ascii="Times New Roman" w:hAnsi="Times New Roman"/>
        </w:rPr>
        <w:t xml:space="preserve"> </w:t>
      </w:r>
      <w:r w:rsidR="0052099B">
        <w:rPr>
          <w:rFonts w:ascii="Times New Roman" w:hAnsi="Times New Roman"/>
        </w:rPr>
        <w:t xml:space="preserve">or </w:t>
      </w:r>
      <w:r w:rsidR="008519AD">
        <w:rPr>
          <w:rFonts w:ascii="Times New Roman" w:hAnsi="Times New Roman"/>
        </w:rPr>
        <w:t xml:space="preserve">derived (and therefore </w:t>
      </w:r>
      <w:r w:rsidR="0052099B">
        <w:rPr>
          <w:rFonts w:ascii="Times New Roman" w:hAnsi="Times New Roman"/>
        </w:rPr>
        <w:t>complex</w:t>
      </w:r>
      <w:r w:rsidR="008519AD">
        <w:rPr>
          <w:rFonts w:ascii="Times New Roman" w:hAnsi="Times New Roman"/>
        </w:rPr>
        <w:t>)</w:t>
      </w:r>
      <w:r w:rsidR="0052099B">
        <w:rPr>
          <w:rFonts w:ascii="Times New Roman" w:hAnsi="Times New Roman"/>
        </w:rPr>
        <w:t xml:space="preserve"> is </w:t>
      </w:r>
      <w:r w:rsidR="0052099B" w:rsidRPr="00AE48E4">
        <w:rPr>
          <w:rFonts w:ascii="Times New Roman" w:hAnsi="Times New Roman"/>
        </w:rPr>
        <w:t>a live question</w:t>
      </w:r>
      <w:r w:rsidR="0052099B">
        <w:rPr>
          <w:rFonts w:ascii="Times New Roman" w:hAnsi="Times New Roman"/>
        </w:rPr>
        <w:t>—</w:t>
      </w:r>
      <w:r w:rsidR="00DF7C55">
        <w:rPr>
          <w:rFonts w:ascii="Times New Roman" w:hAnsi="Times New Roman"/>
        </w:rPr>
        <w:t>t</w:t>
      </w:r>
      <w:r w:rsidR="0052099B">
        <w:rPr>
          <w:rFonts w:ascii="Times New Roman" w:hAnsi="Times New Roman"/>
        </w:rPr>
        <w:t>he primary intension</w:t>
      </w:r>
      <w:r w:rsidR="007C04D2">
        <w:rPr>
          <w:rFonts w:ascii="Times New Roman" w:hAnsi="Times New Roman"/>
        </w:rPr>
        <w:t>s</w:t>
      </w:r>
      <w:r w:rsidR="0052099B">
        <w:rPr>
          <w:rFonts w:ascii="Times New Roman" w:hAnsi="Times New Roman"/>
        </w:rPr>
        <w:t xml:space="preserve"> of our phenomenal concepts </w:t>
      </w:r>
      <w:r w:rsidR="00124ECE">
        <w:rPr>
          <w:rFonts w:ascii="Times New Roman" w:hAnsi="Times New Roman"/>
        </w:rPr>
        <w:t xml:space="preserve">would </w:t>
      </w:r>
      <w:r>
        <w:rPr>
          <w:rFonts w:ascii="Times New Roman" w:hAnsi="Times New Roman"/>
        </w:rPr>
        <w:t>need</w:t>
      </w:r>
      <w:r w:rsidR="00DF7C55">
        <w:rPr>
          <w:rFonts w:ascii="Times New Roman" w:hAnsi="Times New Roman"/>
        </w:rPr>
        <w:t xml:space="preserve"> to be </w:t>
      </w:r>
      <w:r w:rsidR="0052099B" w:rsidRPr="0052099B">
        <w:rPr>
          <w:rFonts w:ascii="Times New Roman" w:hAnsi="Times New Roman"/>
          <w:i/>
        </w:rPr>
        <w:t xml:space="preserve">neutral </w:t>
      </w:r>
      <w:r w:rsidR="0052099B">
        <w:rPr>
          <w:rFonts w:ascii="Times New Roman" w:hAnsi="Times New Roman"/>
        </w:rPr>
        <w:t xml:space="preserve">on the question of whether </w:t>
      </w:r>
      <w:r w:rsidR="00DF7C55">
        <w:rPr>
          <w:rFonts w:ascii="Times New Roman" w:hAnsi="Times New Roman"/>
        </w:rPr>
        <w:t xml:space="preserve">their </w:t>
      </w:r>
      <w:r w:rsidR="0052099B">
        <w:rPr>
          <w:rFonts w:ascii="Times New Roman" w:hAnsi="Times New Roman"/>
        </w:rPr>
        <w:t>extension</w:t>
      </w:r>
      <w:r w:rsidR="00DF7C55">
        <w:rPr>
          <w:rFonts w:ascii="Times New Roman" w:hAnsi="Times New Roman"/>
        </w:rPr>
        <w:t>s</w:t>
      </w:r>
      <w:r w:rsidR="0052099B">
        <w:rPr>
          <w:rFonts w:ascii="Times New Roman" w:hAnsi="Times New Roman"/>
        </w:rPr>
        <w:t xml:space="preserve"> </w:t>
      </w:r>
      <w:r w:rsidR="00DF7C55">
        <w:rPr>
          <w:rFonts w:ascii="Times New Roman" w:hAnsi="Times New Roman"/>
        </w:rPr>
        <w:t xml:space="preserve">are </w:t>
      </w:r>
      <w:r w:rsidR="004119E2">
        <w:rPr>
          <w:rFonts w:ascii="Times New Roman" w:hAnsi="Times New Roman"/>
        </w:rPr>
        <w:t>simple or complex</w:t>
      </w:r>
      <w:r w:rsidR="006656D5">
        <w:rPr>
          <w:rFonts w:ascii="Times New Roman" w:hAnsi="Times New Roman"/>
        </w:rPr>
        <w:t xml:space="preserve"> properties</w:t>
      </w:r>
      <w:r w:rsidR="004119E2">
        <w:rPr>
          <w:rFonts w:ascii="Times New Roman" w:hAnsi="Times New Roman"/>
        </w:rPr>
        <w:t>.</w:t>
      </w:r>
      <w:r w:rsidR="00124ECE">
        <w:rPr>
          <w:rFonts w:ascii="Times New Roman" w:hAnsi="Times New Roman"/>
        </w:rPr>
        <w:t xml:space="preserve"> </w:t>
      </w:r>
      <w:r w:rsidR="00A11040">
        <w:rPr>
          <w:rFonts w:ascii="Times New Roman" w:hAnsi="Times New Roman"/>
        </w:rPr>
        <w:t xml:space="preserve"> </w:t>
      </w:r>
      <w:r w:rsidR="004119E2">
        <w:rPr>
          <w:rFonts w:ascii="Times New Roman" w:hAnsi="Times New Roman"/>
        </w:rPr>
        <w:t xml:space="preserve">For this </w:t>
      </w:r>
      <w:r w:rsidR="00124ECE">
        <w:rPr>
          <w:rFonts w:ascii="Times New Roman" w:hAnsi="Times New Roman"/>
        </w:rPr>
        <w:t xml:space="preserve">to </w:t>
      </w:r>
      <w:r w:rsidR="008519AD">
        <w:rPr>
          <w:rFonts w:ascii="Times New Roman" w:hAnsi="Times New Roman"/>
        </w:rPr>
        <w:t xml:space="preserve">be </w:t>
      </w:r>
      <w:r w:rsidR="00DF7C55">
        <w:rPr>
          <w:rFonts w:ascii="Times New Roman" w:hAnsi="Times New Roman"/>
        </w:rPr>
        <w:t>a</w:t>
      </w:r>
      <w:r w:rsidR="00DF7C55" w:rsidRPr="00AE48E4">
        <w:rPr>
          <w:rFonts w:ascii="Times New Roman" w:hAnsi="Times New Roman"/>
        </w:rPr>
        <w:t xml:space="preserve"> live </w:t>
      </w:r>
      <w:r w:rsidR="00DF7C55">
        <w:rPr>
          <w:rFonts w:ascii="Times New Roman" w:hAnsi="Times New Roman"/>
        </w:rPr>
        <w:t xml:space="preserve">question, </w:t>
      </w:r>
      <w:r w:rsidR="008519AD">
        <w:rPr>
          <w:rFonts w:ascii="Times New Roman" w:hAnsi="Times New Roman"/>
        </w:rPr>
        <w:t xml:space="preserve">the primary intension of a phenomenal concept </w:t>
      </w:r>
      <w:r w:rsidR="00F96564">
        <w:rPr>
          <w:rFonts w:ascii="Times New Roman" w:hAnsi="Times New Roman"/>
        </w:rPr>
        <w:t xml:space="preserve">would need to leave certain epistemic possibilities open; it would </w:t>
      </w:r>
      <w:r w:rsidR="00124ECE">
        <w:rPr>
          <w:rFonts w:ascii="Times New Roman" w:hAnsi="Times New Roman"/>
        </w:rPr>
        <w:t xml:space="preserve">need to </w:t>
      </w:r>
      <w:r w:rsidR="008519AD">
        <w:rPr>
          <w:rFonts w:ascii="Times New Roman" w:hAnsi="Times New Roman"/>
        </w:rPr>
        <w:t xml:space="preserve">pick out </w:t>
      </w:r>
      <w:r w:rsidR="0052099B">
        <w:rPr>
          <w:rFonts w:ascii="Times New Roman" w:hAnsi="Times New Roman"/>
        </w:rPr>
        <w:t xml:space="preserve">a </w:t>
      </w:r>
      <w:r w:rsidR="0052099B" w:rsidRPr="008519AD">
        <w:rPr>
          <w:rFonts w:ascii="Times New Roman" w:hAnsi="Times New Roman"/>
          <w:i/>
        </w:rPr>
        <w:t xml:space="preserve">simple </w:t>
      </w:r>
      <w:r w:rsidR="0052099B">
        <w:rPr>
          <w:rFonts w:ascii="Times New Roman" w:hAnsi="Times New Roman"/>
        </w:rPr>
        <w:t>property</w:t>
      </w:r>
      <w:r w:rsidR="007C04D2">
        <w:rPr>
          <w:rFonts w:ascii="Times New Roman" w:hAnsi="Times New Roman"/>
        </w:rPr>
        <w:t xml:space="preserve"> </w:t>
      </w:r>
      <w:r w:rsidR="008519AD">
        <w:rPr>
          <w:rFonts w:ascii="Times New Roman" w:hAnsi="Times New Roman"/>
        </w:rPr>
        <w:t xml:space="preserve">in some worlds, while picking out </w:t>
      </w:r>
      <w:r w:rsidR="0052099B">
        <w:rPr>
          <w:rFonts w:ascii="Times New Roman" w:hAnsi="Times New Roman"/>
        </w:rPr>
        <w:t xml:space="preserve">a </w:t>
      </w:r>
      <w:r w:rsidR="0052099B" w:rsidRPr="00CD571E">
        <w:rPr>
          <w:rFonts w:ascii="Times New Roman" w:hAnsi="Times New Roman"/>
          <w:i/>
        </w:rPr>
        <w:t xml:space="preserve">complex </w:t>
      </w:r>
      <w:r w:rsidR="00950961">
        <w:rPr>
          <w:rFonts w:ascii="Times New Roman" w:hAnsi="Times New Roman"/>
        </w:rPr>
        <w:t>property composed of protophenomenal properties</w:t>
      </w:r>
      <w:r w:rsidR="008519AD">
        <w:rPr>
          <w:rFonts w:ascii="Times New Roman" w:hAnsi="Times New Roman"/>
        </w:rPr>
        <w:t xml:space="preserve"> in other worlds</w:t>
      </w:r>
      <w:r w:rsidR="00950961">
        <w:rPr>
          <w:rFonts w:ascii="Times New Roman" w:hAnsi="Times New Roman"/>
        </w:rPr>
        <w:t>.</w:t>
      </w:r>
      <w:r w:rsidR="0014187C">
        <w:rPr>
          <w:rFonts w:ascii="Times New Roman" w:hAnsi="Times New Roman"/>
        </w:rPr>
        <w:t xml:space="preserve">  As a result, the primary and secondary intensions of </w:t>
      </w:r>
      <w:r w:rsidR="00161594">
        <w:rPr>
          <w:rFonts w:ascii="Times New Roman" w:hAnsi="Times New Roman"/>
        </w:rPr>
        <w:t xml:space="preserve">that concept would </w:t>
      </w:r>
      <w:r w:rsidR="00161594">
        <w:rPr>
          <w:rFonts w:ascii="Times New Roman" w:hAnsi="Times New Roman"/>
          <w:i/>
        </w:rPr>
        <w:t>not</w:t>
      </w:r>
      <w:r w:rsidR="00161594">
        <w:rPr>
          <w:rFonts w:ascii="Times New Roman" w:hAnsi="Times New Roman"/>
        </w:rPr>
        <w:t xml:space="preserve"> coincide.</w:t>
      </w:r>
      <w:r w:rsidR="00950961">
        <w:rPr>
          <w:rFonts w:ascii="Times New Roman" w:hAnsi="Times New Roman"/>
        </w:rPr>
        <w:t xml:space="preserve"> </w:t>
      </w:r>
    </w:p>
    <w:p w14:paraId="7BC6080C" w14:textId="5016DD72" w:rsidR="000B0C6C" w:rsidRDefault="00161594" w:rsidP="006450A6">
      <w:pPr>
        <w:spacing w:line="480" w:lineRule="auto"/>
        <w:ind w:firstLine="720"/>
        <w:rPr>
          <w:rFonts w:ascii="Times New Roman" w:hAnsi="Times New Roman"/>
        </w:rPr>
      </w:pPr>
      <w:r>
        <w:rPr>
          <w:rFonts w:ascii="Times New Roman" w:hAnsi="Times New Roman"/>
        </w:rPr>
        <w:t xml:space="preserve">Let’s </w:t>
      </w:r>
      <w:r w:rsidR="002A0151">
        <w:rPr>
          <w:rFonts w:ascii="Times New Roman" w:hAnsi="Times New Roman"/>
        </w:rPr>
        <w:t xml:space="preserve">construct </w:t>
      </w:r>
      <w:r>
        <w:rPr>
          <w:rFonts w:ascii="Times New Roman" w:hAnsi="Times New Roman"/>
        </w:rPr>
        <w:t>this line of reasoning</w:t>
      </w:r>
      <w:r w:rsidR="00C97B61">
        <w:rPr>
          <w:rFonts w:ascii="Times New Roman" w:hAnsi="Times New Roman"/>
        </w:rPr>
        <w:t xml:space="preserve">—including the </w:t>
      </w:r>
      <w:r w:rsidR="002A0151">
        <w:rPr>
          <w:rFonts w:ascii="Times New Roman" w:hAnsi="Times New Roman"/>
        </w:rPr>
        <w:t xml:space="preserve">key </w:t>
      </w:r>
      <w:r w:rsidR="00C97B61">
        <w:rPr>
          <w:rFonts w:ascii="Times New Roman" w:hAnsi="Times New Roman"/>
        </w:rPr>
        <w:t xml:space="preserve">assumption that </w:t>
      </w:r>
      <w:r w:rsidR="00C97B61" w:rsidRPr="00C97B61">
        <w:rPr>
          <w:rFonts w:ascii="Times New Roman" w:hAnsi="Times New Roman"/>
        </w:rPr>
        <w:t xml:space="preserve">if they are non-fundamental, </w:t>
      </w:r>
      <w:r w:rsidR="002A0151">
        <w:rPr>
          <w:rFonts w:ascii="Times New Roman" w:hAnsi="Times New Roman"/>
        </w:rPr>
        <w:t xml:space="preserve">then </w:t>
      </w:r>
      <w:r w:rsidR="00C97B61" w:rsidRPr="00C97B61">
        <w:rPr>
          <w:rFonts w:ascii="Times New Roman" w:hAnsi="Times New Roman"/>
        </w:rPr>
        <w:t>phenomenal properties are a type of “Armstrongian” complex property</w:t>
      </w:r>
      <w:r w:rsidR="00C97B61">
        <w:rPr>
          <w:rFonts w:ascii="Times New Roman" w:hAnsi="Times New Roman"/>
        </w:rPr>
        <w:t xml:space="preserve">—into </w:t>
      </w:r>
      <w:r>
        <w:rPr>
          <w:rFonts w:ascii="Times New Roman" w:hAnsi="Times New Roman"/>
        </w:rPr>
        <w:t xml:space="preserve">an </w:t>
      </w:r>
      <w:r w:rsidR="00A11040">
        <w:rPr>
          <w:rFonts w:ascii="Times New Roman" w:hAnsi="Times New Roman"/>
        </w:rPr>
        <w:t xml:space="preserve">explicit </w:t>
      </w:r>
      <w:r>
        <w:rPr>
          <w:rFonts w:ascii="Times New Roman" w:hAnsi="Times New Roman"/>
        </w:rPr>
        <w:t>argument.</w:t>
      </w:r>
    </w:p>
    <w:p w14:paraId="0D2026BB" w14:textId="77777777" w:rsidR="005F69CF" w:rsidRDefault="005F69CF" w:rsidP="006450A6">
      <w:pPr>
        <w:spacing w:line="480" w:lineRule="auto"/>
        <w:ind w:firstLine="720"/>
        <w:rPr>
          <w:rFonts w:ascii="Times New Roman" w:hAnsi="Times New Roman"/>
        </w:rPr>
      </w:pPr>
    </w:p>
    <w:p w14:paraId="22C5E7EF" w14:textId="6C3B9155" w:rsidR="000B0C6C" w:rsidRDefault="000B0C6C" w:rsidP="006450A6">
      <w:pPr>
        <w:pStyle w:val="ListParagraph"/>
        <w:numPr>
          <w:ilvl w:val="0"/>
          <w:numId w:val="2"/>
        </w:numPr>
        <w:spacing w:line="480" w:lineRule="auto"/>
        <w:rPr>
          <w:rFonts w:ascii="Times New Roman" w:hAnsi="Times New Roman"/>
        </w:rPr>
      </w:pPr>
      <w:r w:rsidRPr="000B0C6C">
        <w:rPr>
          <w:rFonts w:ascii="Times New Roman" w:hAnsi="Times New Roman"/>
        </w:rPr>
        <w:t>Introspection does not settle the question of whether phenomenal properties are fundamental or derived from more fundamental protophenomenal properties.</w:t>
      </w:r>
      <w:r w:rsidR="007C04D2">
        <w:rPr>
          <w:rFonts w:ascii="Times New Roman" w:hAnsi="Times New Roman"/>
        </w:rPr>
        <w:t xml:space="preserve">  (</w:t>
      </w:r>
      <w:r w:rsidR="00F2357F">
        <w:rPr>
          <w:rFonts w:ascii="Times New Roman" w:hAnsi="Times New Roman"/>
        </w:rPr>
        <w:t>T</w:t>
      </w:r>
      <w:r w:rsidR="00525524">
        <w:rPr>
          <w:rFonts w:ascii="Times New Roman" w:hAnsi="Times New Roman"/>
        </w:rPr>
        <w:t xml:space="preserve">his premise is </w:t>
      </w:r>
      <w:r w:rsidR="00F2357F">
        <w:rPr>
          <w:rFonts w:ascii="Times New Roman" w:hAnsi="Times New Roman"/>
        </w:rPr>
        <w:t xml:space="preserve">seemingly </w:t>
      </w:r>
      <w:r w:rsidR="00525524">
        <w:rPr>
          <w:rFonts w:ascii="Times New Roman" w:hAnsi="Times New Roman"/>
        </w:rPr>
        <w:t>e</w:t>
      </w:r>
      <w:r w:rsidR="005F69CF">
        <w:rPr>
          <w:rFonts w:ascii="Times New Roman" w:hAnsi="Times New Roman"/>
        </w:rPr>
        <w:t xml:space="preserve">ndorsed </w:t>
      </w:r>
      <w:r w:rsidR="007C04D2">
        <w:rPr>
          <w:rFonts w:ascii="Times New Roman" w:hAnsi="Times New Roman"/>
        </w:rPr>
        <w:t>by Chalmers in his discussion of the problem of matter.)</w:t>
      </w:r>
    </w:p>
    <w:p w14:paraId="75BF82C6" w14:textId="65E0F02F" w:rsidR="000B0C6C" w:rsidRDefault="000B0C6C" w:rsidP="006450A6">
      <w:pPr>
        <w:pStyle w:val="ListParagraph"/>
        <w:numPr>
          <w:ilvl w:val="0"/>
          <w:numId w:val="2"/>
        </w:numPr>
        <w:spacing w:line="480" w:lineRule="auto"/>
        <w:rPr>
          <w:rFonts w:ascii="Times New Roman" w:hAnsi="Times New Roman"/>
        </w:rPr>
      </w:pPr>
      <w:r>
        <w:rPr>
          <w:rFonts w:ascii="Times New Roman" w:hAnsi="Times New Roman"/>
        </w:rPr>
        <w:t>If phenomenal properties are fundamental</w:t>
      </w:r>
      <w:r w:rsidR="007C04D2">
        <w:rPr>
          <w:rFonts w:ascii="Times New Roman" w:hAnsi="Times New Roman"/>
        </w:rPr>
        <w:t xml:space="preserve"> properties</w:t>
      </w:r>
      <w:r>
        <w:rPr>
          <w:rFonts w:ascii="Times New Roman" w:hAnsi="Times New Roman"/>
        </w:rPr>
        <w:t xml:space="preserve">, </w:t>
      </w:r>
      <w:r w:rsidR="007C04D2">
        <w:rPr>
          <w:rFonts w:ascii="Times New Roman" w:hAnsi="Times New Roman"/>
        </w:rPr>
        <w:t xml:space="preserve">then </w:t>
      </w:r>
      <w:r>
        <w:rPr>
          <w:rFonts w:ascii="Times New Roman" w:hAnsi="Times New Roman"/>
        </w:rPr>
        <w:t>they are simple properties.</w:t>
      </w:r>
      <w:r w:rsidR="007C04D2">
        <w:rPr>
          <w:rFonts w:ascii="Times New Roman" w:hAnsi="Times New Roman"/>
        </w:rPr>
        <w:t xml:space="preserve">  </w:t>
      </w:r>
      <w:r w:rsidR="00632043">
        <w:rPr>
          <w:rFonts w:ascii="Times New Roman" w:hAnsi="Times New Roman"/>
        </w:rPr>
        <w:t>(</w:t>
      </w:r>
      <w:r w:rsidR="00C97B61">
        <w:rPr>
          <w:rFonts w:ascii="Times New Roman" w:hAnsi="Times New Roman"/>
        </w:rPr>
        <w:t>This premise is t</w:t>
      </w:r>
      <w:r w:rsidR="00632043">
        <w:rPr>
          <w:rFonts w:ascii="Times New Roman" w:hAnsi="Times New Roman"/>
        </w:rPr>
        <w:t>rue given the standard way of understanding “fundamental” properties.)</w:t>
      </w:r>
    </w:p>
    <w:p w14:paraId="75995472" w14:textId="29E56C11" w:rsidR="000B0C6C" w:rsidRDefault="000B0C6C" w:rsidP="006450A6">
      <w:pPr>
        <w:pStyle w:val="ListParagraph"/>
        <w:numPr>
          <w:ilvl w:val="0"/>
          <w:numId w:val="2"/>
        </w:numPr>
        <w:spacing w:line="480" w:lineRule="auto"/>
        <w:rPr>
          <w:rFonts w:ascii="Times New Roman" w:hAnsi="Times New Roman"/>
        </w:rPr>
      </w:pPr>
      <w:r>
        <w:rPr>
          <w:rFonts w:ascii="Times New Roman" w:hAnsi="Times New Roman"/>
        </w:rPr>
        <w:t xml:space="preserve">If phenomenal </w:t>
      </w:r>
      <w:r w:rsidR="007C04D2">
        <w:rPr>
          <w:rFonts w:ascii="Times New Roman" w:hAnsi="Times New Roman"/>
        </w:rPr>
        <w:t xml:space="preserve">properties </w:t>
      </w:r>
      <w:r>
        <w:rPr>
          <w:rFonts w:ascii="Times New Roman" w:hAnsi="Times New Roman"/>
        </w:rPr>
        <w:t>are derived from protophenomenal properties, then they are Armstrongian complex properti</w:t>
      </w:r>
      <w:r w:rsidR="00C97B61">
        <w:rPr>
          <w:rFonts w:ascii="Times New Roman" w:hAnsi="Times New Roman"/>
        </w:rPr>
        <w:t>es that contain protophenomenal properties as proper parts.</w:t>
      </w:r>
      <w:r w:rsidR="007C04D2">
        <w:rPr>
          <w:rFonts w:ascii="Times New Roman" w:hAnsi="Times New Roman"/>
        </w:rPr>
        <w:t xml:space="preserve">  (</w:t>
      </w:r>
      <w:r w:rsidR="00632043">
        <w:rPr>
          <w:rFonts w:ascii="Times New Roman" w:hAnsi="Times New Roman"/>
        </w:rPr>
        <w:t>I argued for t</w:t>
      </w:r>
      <w:r w:rsidR="007C04D2">
        <w:rPr>
          <w:rFonts w:ascii="Times New Roman" w:hAnsi="Times New Roman"/>
        </w:rPr>
        <w:t xml:space="preserve">his </w:t>
      </w:r>
      <w:r w:rsidR="00C97B61">
        <w:rPr>
          <w:rFonts w:ascii="Times New Roman" w:hAnsi="Times New Roman"/>
        </w:rPr>
        <w:t xml:space="preserve">assumption </w:t>
      </w:r>
      <w:r w:rsidR="00632043">
        <w:rPr>
          <w:rFonts w:ascii="Times New Roman" w:hAnsi="Times New Roman"/>
        </w:rPr>
        <w:t xml:space="preserve">on the basis of </w:t>
      </w:r>
      <w:r w:rsidR="00525524">
        <w:rPr>
          <w:rFonts w:ascii="Times New Roman" w:hAnsi="Times New Roman"/>
        </w:rPr>
        <w:t xml:space="preserve">the </w:t>
      </w:r>
      <w:r w:rsidR="005F69CF">
        <w:rPr>
          <w:rFonts w:ascii="Times New Roman" w:hAnsi="Times New Roman"/>
        </w:rPr>
        <w:t xml:space="preserve">parallels between </w:t>
      </w:r>
      <w:r w:rsidR="007C04D2">
        <w:rPr>
          <w:rFonts w:ascii="Times New Roman" w:hAnsi="Times New Roman"/>
        </w:rPr>
        <w:t>how Chalmers describes the relation between phenomenal and protophenomenal properties</w:t>
      </w:r>
      <w:r w:rsidR="005F69CF">
        <w:rPr>
          <w:rFonts w:ascii="Times New Roman" w:hAnsi="Times New Roman"/>
        </w:rPr>
        <w:t xml:space="preserve"> and how Armstrong describes the relation between complex and </w:t>
      </w:r>
      <w:r w:rsidR="006A72E7">
        <w:rPr>
          <w:rFonts w:ascii="Times New Roman" w:hAnsi="Times New Roman"/>
        </w:rPr>
        <w:t xml:space="preserve">the more fundamental </w:t>
      </w:r>
      <w:r w:rsidR="005F69CF">
        <w:rPr>
          <w:rFonts w:ascii="Times New Roman" w:hAnsi="Times New Roman"/>
        </w:rPr>
        <w:t>properties</w:t>
      </w:r>
      <w:r w:rsidR="006A72E7">
        <w:rPr>
          <w:rFonts w:ascii="Times New Roman" w:hAnsi="Times New Roman"/>
        </w:rPr>
        <w:t xml:space="preserve"> that compose them</w:t>
      </w:r>
      <w:r w:rsidR="005F69CF">
        <w:rPr>
          <w:rFonts w:ascii="Times New Roman" w:hAnsi="Times New Roman"/>
        </w:rPr>
        <w:t>.</w:t>
      </w:r>
      <w:r w:rsidR="007C04D2">
        <w:rPr>
          <w:rFonts w:ascii="Times New Roman" w:hAnsi="Times New Roman"/>
        </w:rPr>
        <w:t>)</w:t>
      </w:r>
      <w:r>
        <w:rPr>
          <w:rFonts w:ascii="Times New Roman" w:hAnsi="Times New Roman"/>
        </w:rPr>
        <w:t xml:space="preserve">  </w:t>
      </w:r>
    </w:p>
    <w:p w14:paraId="2368D86A" w14:textId="6ACBAF14" w:rsidR="000B0C6C" w:rsidRDefault="000B0C6C" w:rsidP="006450A6">
      <w:pPr>
        <w:pStyle w:val="ListParagraph"/>
        <w:numPr>
          <w:ilvl w:val="0"/>
          <w:numId w:val="2"/>
        </w:numPr>
        <w:spacing w:line="480" w:lineRule="auto"/>
        <w:rPr>
          <w:rFonts w:ascii="Times New Roman" w:hAnsi="Times New Roman"/>
        </w:rPr>
      </w:pPr>
      <w:r>
        <w:rPr>
          <w:rFonts w:ascii="Times New Roman" w:hAnsi="Times New Roman"/>
        </w:rPr>
        <w:t>Introspection alone does not settle the question of whether phenomenal properties are simple properties or complex properties</w:t>
      </w:r>
      <w:r w:rsidR="00525524">
        <w:rPr>
          <w:rFonts w:ascii="Times New Roman" w:hAnsi="Times New Roman"/>
        </w:rPr>
        <w:t xml:space="preserve">; it does </w:t>
      </w:r>
      <w:r w:rsidR="00FA61CE">
        <w:rPr>
          <w:rFonts w:ascii="Times New Roman" w:hAnsi="Times New Roman"/>
        </w:rPr>
        <w:t xml:space="preserve">not </w:t>
      </w:r>
      <w:r w:rsidR="00525524">
        <w:rPr>
          <w:rFonts w:ascii="Times New Roman" w:hAnsi="Times New Roman"/>
        </w:rPr>
        <w:t>settle the question of whether phenomenal properties have proper parts</w:t>
      </w:r>
      <w:r>
        <w:rPr>
          <w:rFonts w:ascii="Times New Roman" w:hAnsi="Times New Roman"/>
        </w:rPr>
        <w:t>.</w:t>
      </w:r>
      <w:r w:rsidR="007C04D2">
        <w:rPr>
          <w:rFonts w:ascii="Times New Roman" w:hAnsi="Times New Roman"/>
        </w:rPr>
        <w:t xml:space="preserve">  (</w:t>
      </w:r>
      <w:r w:rsidR="00525524">
        <w:rPr>
          <w:rFonts w:ascii="Times New Roman" w:hAnsi="Times New Roman"/>
        </w:rPr>
        <w:t xml:space="preserve">This </w:t>
      </w:r>
      <w:r w:rsidR="00F96564">
        <w:rPr>
          <w:rFonts w:ascii="Times New Roman" w:hAnsi="Times New Roman"/>
        </w:rPr>
        <w:t>claim</w:t>
      </w:r>
      <w:r w:rsidR="00525524">
        <w:rPr>
          <w:rFonts w:ascii="Times New Roman" w:hAnsi="Times New Roman"/>
        </w:rPr>
        <w:t xml:space="preserve"> follows f</w:t>
      </w:r>
      <w:r w:rsidR="007C04D2">
        <w:rPr>
          <w:rFonts w:ascii="Times New Roman" w:hAnsi="Times New Roman"/>
        </w:rPr>
        <w:t xml:space="preserve">rom 1, 2, </w:t>
      </w:r>
      <w:r w:rsidR="005F69CF">
        <w:rPr>
          <w:rFonts w:ascii="Times New Roman" w:hAnsi="Times New Roman"/>
        </w:rPr>
        <w:t xml:space="preserve">and </w:t>
      </w:r>
      <w:r w:rsidR="007C04D2">
        <w:rPr>
          <w:rFonts w:ascii="Times New Roman" w:hAnsi="Times New Roman"/>
        </w:rPr>
        <w:t>3</w:t>
      </w:r>
      <w:r w:rsidR="005F69CF">
        <w:rPr>
          <w:rFonts w:ascii="Times New Roman" w:hAnsi="Times New Roman"/>
        </w:rPr>
        <w:t>.</w:t>
      </w:r>
      <w:r w:rsidR="007C04D2">
        <w:rPr>
          <w:rFonts w:ascii="Times New Roman" w:hAnsi="Times New Roman"/>
        </w:rPr>
        <w:t>)</w:t>
      </w:r>
    </w:p>
    <w:p w14:paraId="6DE2AD4C" w14:textId="2E388A37" w:rsidR="00BF42AB" w:rsidRDefault="000B0C6C" w:rsidP="006450A6">
      <w:pPr>
        <w:pStyle w:val="ListParagraph"/>
        <w:numPr>
          <w:ilvl w:val="0"/>
          <w:numId w:val="2"/>
        </w:numPr>
        <w:spacing w:line="480" w:lineRule="auto"/>
        <w:rPr>
          <w:rFonts w:ascii="Times New Roman" w:hAnsi="Times New Roman"/>
        </w:rPr>
      </w:pPr>
      <w:r>
        <w:rPr>
          <w:rFonts w:ascii="Times New Roman" w:hAnsi="Times New Roman"/>
        </w:rPr>
        <w:t xml:space="preserve">If introspection does not settle the question of whether phenomenal properties are simple properties or complex properties, then </w:t>
      </w:r>
      <w:r w:rsidR="00BF42AB">
        <w:rPr>
          <w:rFonts w:ascii="Times New Roman" w:hAnsi="Times New Roman"/>
        </w:rPr>
        <w:t>our phenomenal concepts do not rule out all the epistemic possibilities regarding phenomenal properties.</w:t>
      </w:r>
      <w:r w:rsidR="006E1284">
        <w:rPr>
          <w:rFonts w:ascii="Times New Roman" w:hAnsi="Times New Roman"/>
        </w:rPr>
        <w:t xml:space="preserve">     </w:t>
      </w:r>
    </w:p>
    <w:p w14:paraId="084319E7" w14:textId="00E655DE" w:rsidR="000B0C6C" w:rsidRDefault="00BF42AB" w:rsidP="006450A6">
      <w:pPr>
        <w:pStyle w:val="ListParagraph"/>
        <w:numPr>
          <w:ilvl w:val="0"/>
          <w:numId w:val="2"/>
        </w:numPr>
        <w:spacing w:line="480" w:lineRule="auto"/>
        <w:rPr>
          <w:rFonts w:ascii="Times New Roman" w:hAnsi="Times New Roman"/>
        </w:rPr>
      </w:pPr>
      <w:r>
        <w:rPr>
          <w:rFonts w:ascii="Times New Roman" w:hAnsi="Times New Roman"/>
        </w:rPr>
        <w:t xml:space="preserve">If phenomenal concepts do not rule out all the epistemic possibilities regarding phenomenal properties, then </w:t>
      </w:r>
      <w:r w:rsidR="000B0C6C">
        <w:rPr>
          <w:rFonts w:ascii="Times New Roman" w:hAnsi="Times New Roman"/>
        </w:rPr>
        <w:t>the primary and secondary intensions of phenomenal concepts do not coincide</w:t>
      </w:r>
      <w:r w:rsidR="005F69CF">
        <w:rPr>
          <w:rFonts w:ascii="Times New Roman" w:hAnsi="Times New Roman"/>
        </w:rPr>
        <w:t xml:space="preserve"> in all worlds</w:t>
      </w:r>
      <w:r w:rsidR="000B0C6C">
        <w:rPr>
          <w:rFonts w:ascii="Times New Roman" w:hAnsi="Times New Roman"/>
        </w:rPr>
        <w:t>.</w:t>
      </w:r>
      <w:r w:rsidR="00211FEC">
        <w:rPr>
          <w:rFonts w:ascii="Times New Roman" w:hAnsi="Times New Roman"/>
        </w:rPr>
        <w:t xml:space="preserve">  (</w:t>
      </w:r>
      <w:r w:rsidR="00B85926">
        <w:rPr>
          <w:rFonts w:ascii="Times New Roman" w:hAnsi="Times New Roman"/>
        </w:rPr>
        <w:t xml:space="preserve">In virtue of not ruling </w:t>
      </w:r>
      <w:r w:rsidR="00AF6B28">
        <w:rPr>
          <w:rFonts w:ascii="Times New Roman" w:hAnsi="Times New Roman"/>
        </w:rPr>
        <w:t xml:space="preserve">out </w:t>
      </w:r>
      <w:r w:rsidR="00B85926">
        <w:rPr>
          <w:rFonts w:ascii="Times New Roman" w:hAnsi="Times New Roman"/>
        </w:rPr>
        <w:t xml:space="preserve">all </w:t>
      </w:r>
      <w:r w:rsidR="00AF6B28">
        <w:rPr>
          <w:rFonts w:ascii="Times New Roman" w:hAnsi="Times New Roman"/>
        </w:rPr>
        <w:t xml:space="preserve">of </w:t>
      </w:r>
      <w:r w:rsidR="00B85926">
        <w:rPr>
          <w:rFonts w:ascii="Times New Roman" w:hAnsi="Times New Roman"/>
        </w:rPr>
        <w:t>the epistemic possibilities regarding phenomenal properties</w:t>
      </w:r>
      <w:r w:rsidR="00AF6B28">
        <w:rPr>
          <w:rFonts w:ascii="Times New Roman" w:hAnsi="Times New Roman"/>
        </w:rPr>
        <w:t xml:space="preserve"> (apart from the actually obtaining one)</w:t>
      </w:r>
      <w:r w:rsidR="00B85926">
        <w:rPr>
          <w:rFonts w:ascii="Times New Roman" w:hAnsi="Times New Roman"/>
        </w:rPr>
        <w:t xml:space="preserve">, the </w:t>
      </w:r>
      <w:r w:rsidR="00B85926" w:rsidRPr="00416DFC">
        <w:rPr>
          <w:rFonts w:ascii="Times New Roman" w:hAnsi="Times New Roman"/>
        </w:rPr>
        <w:t xml:space="preserve">primary </w:t>
      </w:r>
      <w:r w:rsidR="00B85926">
        <w:rPr>
          <w:rFonts w:ascii="Times New Roman" w:hAnsi="Times New Roman"/>
        </w:rPr>
        <w:t xml:space="preserve">intensions of phenomenal concepts would yield different extensions in different worlds.  But since they are a </w:t>
      </w:r>
      <w:r w:rsidR="00EB2B07">
        <w:rPr>
          <w:rFonts w:ascii="Times New Roman" w:hAnsi="Times New Roman"/>
        </w:rPr>
        <w:t xml:space="preserve">natural kind </w:t>
      </w:r>
      <w:r w:rsidR="005C556B">
        <w:rPr>
          <w:rFonts w:ascii="Times New Roman" w:hAnsi="Times New Roman"/>
        </w:rPr>
        <w:t>concept,</w:t>
      </w:r>
      <w:r w:rsidR="00211FEC">
        <w:rPr>
          <w:rFonts w:ascii="Times New Roman" w:hAnsi="Times New Roman"/>
        </w:rPr>
        <w:t xml:space="preserve"> phenomenal concepts </w:t>
      </w:r>
      <w:r w:rsidR="005C556B">
        <w:rPr>
          <w:rFonts w:ascii="Times New Roman" w:hAnsi="Times New Roman"/>
        </w:rPr>
        <w:t xml:space="preserve">have </w:t>
      </w:r>
      <w:r w:rsidR="00211FEC">
        <w:rPr>
          <w:rFonts w:ascii="Times New Roman" w:hAnsi="Times New Roman"/>
        </w:rPr>
        <w:t>“rigidified” secondary intensions</w:t>
      </w:r>
      <w:r w:rsidR="00B85926">
        <w:rPr>
          <w:rFonts w:ascii="Times New Roman" w:hAnsi="Times New Roman"/>
        </w:rPr>
        <w:t xml:space="preserve"> that would yield the same extension in all worlds</w:t>
      </w:r>
      <w:r w:rsidR="00211FEC">
        <w:rPr>
          <w:rFonts w:ascii="Times New Roman" w:hAnsi="Times New Roman"/>
        </w:rPr>
        <w:t>.</w:t>
      </w:r>
      <w:r w:rsidR="006E1284">
        <w:rPr>
          <w:rFonts w:ascii="Times New Roman" w:hAnsi="Times New Roman"/>
        </w:rPr>
        <w:t xml:space="preserve">  </w:t>
      </w:r>
      <w:r w:rsidR="00A11040">
        <w:rPr>
          <w:rFonts w:ascii="Times New Roman" w:hAnsi="Times New Roman"/>
        </w:rPr>
        <w:t xml:space="preserve">This means </w:t>
      </w:r>
      <w:r w:rsidR="006E1284">
        <w:rPr>
          <w:rFonts w:ascii="Times New Roman" w:hAnsi="Times New Roman"/>
        </w:rPr>
        <w:t>there will be worlds where the primary and secondary intensions of phenomenal concepts fail to converge upon the sa</w:t>
      </w:r>
      <w:r w:rsidR="00416DFC">
        <w:rPr>
          <w:rFonts w:ascii="Times New Roman" w:hAnsi="Times New Roman"/>
        </w:rPr>
        <w:t>me extension</w:t>
      </w:r>
      <w:r w:rsidR="006E1284">
        <w:rPr>
          <w:rFonts w:ascii="Times New Roman" w:hAnsi="Times New Roman"/>
        </w:rPr>
        <w:t>.</w:t>
      </w:r>
      <w:r w:rsidR="005C556B">
        <w:rPr>
          <w:rFonts w:ascii="Times New Roman" w:hAnsi="Times New Roman"/>
        </w:rPr>
        <w:t>)</w:t>
      </w:r>
    </w:p>
    <w:p w14:paraId="67007629" w14:textId="77777777" w:rsidR="00B85926" w:rsidRDefault="00B85926" w:rsidP="00D04659">
      <w:pPr>
        <w:spacing w:line="480" w:lineRule="auto"/>
        <w:ind w:left="720"/>
        <w:rPr>
          <w:rFonts w:ascii="Times New Roman" w:hAnsi="Times New Roman"/>
          <w:u w:val="single"/>
        </w:rPr>
      </w:pPr>
    </w:p>
    <w:p w14:paraId="1A710641" w14:textId="43C0B6C7" w:rsidR="000B0C6C" w:rsidRPr="00D04659" w:rsidRDefault="000B0C6C" w:rsidP="00D04659">
      <w:pPr>
        <w:spacing w:line="480" w:lineRule="auto"/>
        <w:ind w:left="720"/>
        <w:rPr>
          <w:rFonts w:ascii="Times New Roman" w:hAnsi="Times New Roman"/>
        </w:rPr>
      </w:pPr>
      <w:r w:rsidRPr="00D04659">
        <w:rPr>
          <w:rFonts w:ascii="Times New Roman" w:hAnsi="Times New Roman"/>
          <w:u w:val="single"/>
        </w:rPr>
        <w:t>Conclusion</w:t>
      </w:r>
      <w:r w:rsidRPr="00D04659">
        <w:rPr>
          <w:rFonts w:ascii="Times New Roman" w:hAnsi="Times New Roman"/>
        </w:rPr>
        <w:t>:  The primary and secondary intensions of phenomenal concepts do not coincide</w:t>
      </w:r>
      <w:r w:rsidR="005F69CF" w:rsidRPr="00D04659">
        <w:rPr>
          <w:rFonts w:ascii="Times New Roman" w:hAnsi="Times New Roman"/>
        </w:rPr>
        <w:t xml:space="preserve"> in all worlds</w:t>
      </w:r>
      <w:r w:rsidRPr="00D04659">
        <w:rPr>
          <w:rFonts w:ascii="Times New Roman" w:hAnsi="Times New Roman"/>
        </w:rPr>
        <w:t>.</w:t>
      </w:r>
    </w:p>
    <w:p w14:paraId="17C1F816" w14:textId="77777777" w:rsidR="00B85926" w:rsidRDefault="00B85926" w:rsidP="006450A6">
      <w:pPr>
        <w:spacing w:line="480" w:lineRule="auto"/>
        <w:rPr>
          <w:rFonts w:ascii="Times New Roman" w:hAnsi="Times New Roman"/>
        </w:rPr>
      </w:pPr>
    </w:p>
    <w:p w14:paraId="48A37545" w14:textId="30C5E9BF" w:rsidR="00AE73FD" w:rsidRDefault="00EA5FA7" w:rsidP="006450A6">
      <w:pPr>
        <w:spacing w:line="480" w:lineRule="auto"/>
        <w:rPr>
          <w:rFonts w:ascii="Times New Roman" w:hAnsi="Times New Roman"/>
        </w:rPr>
      </w:pPr>
      <w:r>
        <w:rPr>
          <w:rFonts w:ascii="Times New Roman" w:hAnsi="Times New Roman"/>
        </w:rPr>
        <w:t xml:space="preserve">This argument places </w:t>
      </w:r>
      <w:r w:rsidR="002B0E3C">
        <w:rPr>
          <w:rFonts w:ascii="Times New Roman" w:hAnsi="Times New Roman"/>
        </w:rPr>
        <w:t xml:space="preserve">pressure on </w:t>
      </w:r>
      <w:r>
        <w:rPr>
          <w:rFonts w:ascii="Times New Roman" w:hAnsi="Times New Roman"/>
        </w:rPr>
        <w:t xml:space="preserve">Chalmers </w:t>
      </w:r>
      <w:r w:rsidR="00A11040">
        <w:rPr>
          <w:rFonts w:ascii="Times New Roman" w:hAnsi="Times New Roman"/>
        </w:rPr>
        <w:t xml:space="preserve">and </w:t>
      </w:r>
      <w:r w:rsidR="00792733">
        <w:rPr>
          <w:rFonts w:ascii="Times New Roman" w:hAnsi="Times New Roman"/>
        </w:rPr>
        <w:t>anybody else</w:t>
      </w:r>
      <w:r w:rsidR="00A11040">
        <w:rPr>
          <w:rFonts w:ascii="Times New Roman" w:hAnsi="Times New Roman"/>
        </w:rPr>
        <w:t xml:space="preserve"> who</w:t>
      </w:r>
      <w:r w:rsidR="00792733">
        <w:rPr>
          <w:rFonts w:ascii="Times New Roman" w:hAnsi="Times New Roman"/>
        </w:rPr>
        <w:t xml:space="preserve"> </w:t>
      </w:r>
      <w:r>
        <w:rPr>
          <w:rFonts w:ascii="Times New Roman" w:hAnsi="Times New Roman"/>
        </w:rPr>
        <w:t xml:space="preserve">claims both </w:t>
      </w:r>
      <w:r w:rsidR="000C20DD">
        <w:rPr>
          <w:rFonts w:ascii="Times New Roman" w:hAnsi="Times New Roman"/>
        </w:rPr>
        <w:t xml:space="preserve">a) </w:t>
      </w:r>
      <w:r>
        <w:rPr>
          <w:rFonts w:ascii="Times New Roman" w:hAnsi="Times New Roman"/>
        </w:rPr>
        <w:t xml:space="preserve">that introspection does not reveal whether phenomenal properties are fundamental or derived from more basic protophenomenal properties </w:t>
      </w:r>
      <w:r w:rsidRPr="00AE73FD">
        <w:rPr>
          <w:rFonts w:ascii="Times New Roman" w:hAnsi="Times New Roman"/>
        </w:rPr>
        <w:t xml:space="preserve">and </w:t>
      </w:r>
      <w:r w:rsidR="000C20DD">
        <w:rPr>
          <w:rFonts w:ascii="Times New Roman" w:hAnsi="Times New Roman"/>
        </w:rPr>
        <w:t xml:space="preserve">b) </w:t>
      </w:r>
      <w:r>
        <w:rPr>
          <w:rFonts w:ascii="Times New Roman" w:hAnsi="Times New Roman"/>
        </w:rPr>
        <w:t>that the primary and secondary intensions of phenomenal concepts coincide</w:t>
      </w:r>
      <w:r w:rsidR="00AF6B28">
        <w:rPr>
          <w:rFonts w:ascii="Times New Roman" w:hAnsi="Times New Roman"/>
        </w:rPr>
        <w:t xml:space="preserve"> in all worlds</w:t>
      </w:r>
      <w:r>
        <w:rPr>
          <w:rFonts w:ascii="Times New Roman" w:hAnsi="Times New Roman"/>
        </w:rPr>
        <w:t xml:space="preserve">. </w:t>
      </w:r>
      <w:r w:rsidR="006E1284">
        <w:rPr>
          <w:rFonts w:ascii="Times New Roman" w:hAnsi="Times New Roman"/>
        </w:rPr>
        <w:t xml:space="preserve"> </w:t>
      </w:r>
      <w:r w:rsidR="003B6C3F">
        <w:rPr>
          <w:rFonts w:ascii="Times New Roman" w:hAnsi="Times New Roman"/>
        </w:rPr>
        <w:t xml:space="preserve">If they accept my argument, </w:t>
      </w:r>
      <w:r>
        <w:rPr>
          <w:rFonts w:ascii="Times New Roman" w:hAnsi="Times New Roman"/>
        </w:rPr>
        <w:t>Dualist</w:t>
      </w:r>
      <w:r w:rsidR="00607CA0">
        <w:rPr>
          <w:rFonts w:ascii="Times New Roman" w:hAnsi="Times New Roman"/>
        </w:rPr>
        <w:t>s</w:t>
      </w:r>
      <w:r>
        <w:rPr>
          <w:rFonts w:ascii="Times New Roman" w:hAnsi="Times New Roman"/>
        </w:rPr>
        <w:t xml:space="preserve"> </w:t>
      </w:r>
      <w:r w:rsidR="003B6C3F">
        <w:rPr>
          <w:rFonts w:ascii="Times New Roman" w:hAnsi="Times New Roman"/>
        </w:rPr>
        <w:t xml:space="preserve">would need </w:t>
      </w:r>
      <w:r>
        <w:rPr>
          <w:rFonts w:ascii="Times New Roman" w:hAnsi="Times New Roman"/>
        </w:rPr>
        <w:t xml:space="preserve">reject </w:t>
      </w:r>
      <w:r w:rsidR="003B6C3F">
        <w:rPr>
          <w:rFonts w:ascii="Times New Roman" w:hAnsi="Times New Roman"/>
        </w:rPr>
        <w:t xml:space="preserve">one </w:t>
      </w:r>
      <w:r w:rsidR="00762E2C">
        <w:rPr>
          <w:rFonts w:ascii="Times New Roman" w:hAnsi="Times New Roman"/>
        </w:rPr>
        <w:t xml:space="preserve">of </w:t>
      </w:r>
      <w:r>
        <w:rPr>
          <w:rFonts w:ascii="Times New Roman" w:hAnsi="Times New Roman"/>
        </w:rPr>
        <w:t xml:space="preserve">the previous claims: </w:t>
      </w:r>
      <w:r w:rsidR="00607CA0">
        <w:rPr>
          <w:rFonts w:ascii="Times New Roman" w:hAnsi="Times New Roman"/>
        </w:rPr>
        <w:t xml:space="preserve">they </w:t>
      </w:r>
      <w:r w:rsidR="003B6C3F">
        <w:rPr>
          <w:rFonts w:ascii="Times New Roman" w:hAnsi="Times New Roman"/>
        </w:rPr>
        <w:t xml:space="preserve">would need to </w:t>
      </w:r>
      <w:r>
        <w:rPr>
          <w:rFonts w:ascii="Times New Roman" w:hAnsi="Times New Roman"/>
        </w:rPr>
        <w:t xml:space="preserve">reject </w:t>
      </w:r>
      <w:r w:rsidR="002B0E3C">
        <w:rPr>
          <w:rFonts w:ascii="Times New Roman" w:hAnsi="Times New Roman"/>
        </w:rPr>
        <w:t xml:space="preserve">the claim </w:t>
      </w:r>
      <w:r>
        <w:rPr>
          <w:rFonts w:ascii="Times New Roman" w:hAnsi="Times New Roman"/>
        </w:rPr>
        <w:t xml:space="preserve">that introspection does not reveal whether phenomenal properties are fundamental or derived from more basic protophenomenal properties </w:t>
      </w:r>
      <w:r w:rsidRPr="00792733">
        <w:rPr>
          <w:rFonts w:ascii="Times New Roman" w:hAnsi="Times New Roman"/>
        </w:rPr>
        <w:t>or</w:t>
      </w:r>
      <w:r w:rsidRPr="006E1284">
        <w:rPr>
          <w:rFonts w:ascii="Times New Roman" w:hAnsi="Times New Roman"/>
          <w:i/>
        </w:rPr>
        <w:t xml:space="preserve"> </w:t>
      </w:r>
      <w:r w:rsidR="00607CA0">
        <w:rPr>
          <w:rFonts w:ascii="Times New Roman" w:hAnsi="Times New Roman"/>
        </w:rPr>
        <w:t xml:space="preserve">they </w:t>
      </w:r>
      <w:r w:rsidR="003B6C3F">
        <w:rPr>
          <w:rFonts w:ascii="Times New Roman" w:hAnsi="Times New Roman"/>
        </w:rPr>
        <w:t xml:space="preserve">would need to </w:t>
      </w:r>
      <w:r w:rsidR="00AE73FD">
        <w:rPr>
          <w:rFonts w:ascii="Times New Roman" w:hAnsi="Times New Roman"/>
        </w:rPr>
        <w:t xml:space="preserve">reject </w:t>
      </w:r>
      <w:r w:rsidR="002B0E3C">
        <w:rPr>
          <w:rFonts w:ascii="Times New Roman" w:hAnsi="Times New Roman"/>
        </w:rPr>
        <w:t xml:space="preserve">the claim </w:t>
      </w:r>
      <w:r>
        <w:rPr>
          <w:rFonts w:ascii="Times New Roman" w:hAnsi="Times New Roman"/>
        </w:rPr>
        <w:t>that the primary and secondary intensions of phenomenal concepts coincide</w:t>
      </w:r>
      <w:r w:rsidR="0084198C">
        <w:rPr>
          <w:rFonts w:ascii="Times New Roman" w:hAnsi="Times New Roman"/>
        </w:rPr>
        <w:t xml:space="preserve"> in all worlds</w:t>
      </w:r>
      <w:r>
        <w:rPr>
          <w:rFonts w:ascii="Times New Roman" w:hAnsi="Times New Roman"/>
        </w:rPr>
        <w:t xml:space="preserve">. </w:t>
      </w:r>
      <w:r w:rsidR="00AE73FD">
        <w:rPr>
          <w:rFonts w:ascii="Times New Roman" w:hAnsi="Times New Roman"/>
        </w:rPr>
        <w:t xml:space="preserve"> Either cho</w:t>
      </w:r>
      <w:r w:rsidR="000C20DD">
        <w:rPr>
          <w:rFonts w:ascii="Times New Roman" w:hAnsi="Times New Roman"/>
        </w:rPr>
        <w:t>ice comes with a substantial cost</w:t>
      </w:r>
      <w:r w:rsidR="00AE73FD">
        <w:rPr>
          <w:rFonts w:ascii="Times New Roman" w:hAnsi="Times New Roman"/>
        </w:rPr>
        <w:t xml:space="preserve"> for Dualist</w:t>
      </w:r>
      <w:r w:rsidR="003B6C3F">
        <w:rPr>
          <w:rFonts w:ascii="Times New Roman" w:hAnsi="Times New Roman"/>
        </w:rPr>
        <w:t>s</w:t>
      </w:r>
      <w:r w:rsidR="00AE73FD">
        <w:rPr>
          <w:rFonts w:ascii="Times New Roman" w:hAnsi="Times New Roman"/>
        </w:rPr>
        <w:t xml:space="preserve">: the first choice involves denying a plausible claim about the limits of introspection, while the second choice </w:t>
      </w:r>
      <w:r w:rsidR="003B6C3F">
        <w:rPr>
          <w:rFonts w:ascii="Times New Roman" w:hAnsi="Times New Roman"/>
        </w:rPr>
        <w:t>makes it impossible for Dualists to make the kind of objection they often make against PCS.</w:t>
      </w:r>
    </w:p>
    <w:p w14:paraId="4EBA9FC0" w14:textId="46B214FB" w:rsidR="008D2E08" w:rsidRDefault="003B6C3F" w:rsidP="00CA4827">
      <w:pPr>
        <w:spacing w:line="480" w:lineRule="auto"/>
        <w:ind w:firstLine="720"/>
        <w:rPr>
          <w:rFonts w:ascii="Times New Roman" w:hAnsi="Times New Roman"/>
        </w:rPr>
      </w:pPr>
      <w:r>
        <w:rPr>
          <w:rFonts w:ascii="Times New Roman" w:hAnsi="Times New Roman"/>
        </w:rPr>
        <w:t xml:space="preserve">A </w:t>
      </w:r>
      <w:r w:rsidR="002B0E3C">
        <w:rPr>
          <w:rFonts w:ascii="Times New Roman" w:hAnsi="Times New Roman"/>
        </w:rPr>
        <w:t xml:space="preserve">more aggressive </w:t>
      </w:r>
      <w:r w:rsidR="00AE73FD">
        <w:rPr>
          <w:rFonts w:ascii="Times New Roman" w:hAnsi="Times New Roman"/>
        </w:rPr>
        <w:t xml:space="preserve">strategy </w:t>
      </w:r>
      <w:r>
        <w:rPr>
          <w:rFonts w:ascii="Times New Roman" w:hAnsi="Times New Roman"/>
        </w:rPr>
        <w:t xml:space="preserve">for </w:t>
      </w:r>
      <w:r w:rsidR="002B0E3C">
        <w:rPr>
          <w:rFonts w:ascii="Times New Roman" w:hAnsi="Times New Roman"/>
        </w:rPr>
        <w:t xml:space="preserve">the Dualist </w:t>
      </w:r>
      <w:r>
        <w:rPr>
          <w:rFonts w:ascii="Times New Roman" w:hAnsi="Times New Roman"/>
        </w:rPr>
        <w:t xml:space="preserve">would be to </w:t>
      </w:r>
      <w:r w:rsidR="005778E6">
        <w:rPr>
          <w:rFonts w:ascii="Times New Roman" w:hAnsi="Times New Roman"/>
        </w:rPr>
        <w:t xml:space="preserve">retain </w:t>
      </w:r>
      <w:r w:rsidR="00EA5FA7">
        <w:rPr>
          <w:rFonts w:ascii="Times New Roman" w:hAnsi="Times New Roman"/>
        </w:rPr>
        <w:t xml:space="preserve">both of </w:t>
      </w:r>
      <w:r w:rsidR="00CA4827">
        <w:rPr>
          <w:rFonts w:ascii="Times New Roman" w:hAnsi="Times New Roman"/>
        </w:rPr>
        <w:t xml:space="preserve">the previous </w:t>
      </w:r>
      <w:r w:rsidR="00EA5FA7">
        <w:rPr>
          <w:rFonts w:ascii="Times New Roman" w:hAnsi="Times New Roman"/>
        </w:rPr>
        <w:t xml:space="preserve">claims and instead </w:t>
      </w:r>
      <w:r w:rsidR="005852CC">
        <w:rPr>
          <w:rFonts w:ascii="Times New Roman" w:hAnsi="Times New Roman"/>
        </w:rPr>
        <w:t xml:space="preserve">challenge some aspect </w:t>
      </w:r>
      <w:r w:rsidR="00EA5FA7">
        <w:rPr>
          <w:rFonts w:ascii="Times New Roman" w:hAnsi="Times New Roman"/>
        </w:rPr>
        <w:t xml:space="preserve">my argument.  Interestingly, </w:t>
      </w:r>
      <w:r w:rsidR="008D2E08">
        <w:rPr>
          <w:rFonts w:ascii="Times New Roman" w:hAnsi="Times New Roman"/>
        </w:rPr>
        <w:t xml:space="preserve">in a draft of a paper, we </w:t>
      </w:r>
      <w:r w:rsidR="006E1284">
        <w:rPr>
          <w:rFonts w:ascii="Times New Roman" w:hAnsi="Times New Roman"/>
        </w:rPr>
        <w:t xml:space="preserve">can </w:t>
      </w:r>
      <w:r w:rsidR="008D2E08">
        <w:rPr>
          <w:rFonts w:ascii="Times New Roman" w:hAnsi="Times New Roman"/>
        </w:rPr>
        <w:t>find a suggestion from Chalmers that promises to do just that.</w:t>
      </w:r>
      <w:r w:rsidR="008D2E08">
        <w:rPr>
          <w:rStyle w:val="FootnoteReference"/>
          <w:rFonts w:ascii="Times New Roman" w:hAnsi="Times New Roman"/>
        </w:rPr>
        <w:footnoteReference w:id="23"/>
      </w:r>
      <w:r w:rsidR="00CA4827">
        <w:rPr>
          <w:rFonts w:ascii="Times New Roman" w:hAnsi="Times New Roman"/>
        </w:rPr>
        <w:t xml:space="preserve">  </w:t>
      </w:r>
      <w:r w:rsidR="008D2E08">
        <w:rPr>
          <w:rFonts w:ascii="Times New Roman" w:hAnsi="Times New Roman"/>
        </w:rPr>
        <w:t>In the paper in question—a draft of forthcoming paper titled “The Combination Problem for Panpsychism”—Chalmers makes the following comment.</w:t>
      </w:r>
      <w:r w:rsidR="008D2E08">
        <w:rPr>
          <w:rFonts w:ascii="Times New Roman" w:hAnsi="Times New Roman"/>
        </w:rPr>
        <w:br/>
      </w:r>
    </w:p>
    <w:p w14:paraId="2B6C05BB" w14:textId="70B0D038" w:rsidR="008D2E08" w:rsidRPr="008D2E08" w:rsidRDefault="008D2E08" w:rsidP="008D2E08">
      <w:pPr>
        <w:spacing w:line="480" w:lineRule="auto"/>
        <w:ind w:left="720"/>
        <w:rPr>
          <w:rFonts w:ascii="Times New Roman" w:hAnsi="Times New Roman" w:cs="Times New Roman"/>
          <w:sz w:val="20"/>
          <w:szCs w:val="20"/>
        </w:rPr>
      </w:pPr>
      <w:r w:rsidRPr="008D2E08">
        <w:rPr>
          <w:rFonts w:ascii="Times New Roman" w:hAnsi="Times New Roman" w:cs="Times New Roman"/>
          <w:sz w:val="20"/>
          <w:szCs w:val="20"/>
        </w:rPr>
        <w:t>One can distinguish the nature of a phenomenal property from the grounds (or realizers or constituters) of an instance of that property. It is a familiar point that a single property can be multiply realized by different grounds in different instances, and it is not clear why the same should not also apply to phenomenal properties. It is then coherent to hold that the nature of a phenomenal property is revealed by introspection although the grounds o</w:t>
      </w:r>
      <w:r>
        <w:rPr>
          <w:rFonts w:ascii="Times New Roman" w:hAnsi="Times New Roman" w:cs="Times New Roman"/>
          <w:sz w:val="20"/>
          <w:szCs w:val="20"/>
        </w:rPr>
        <w:t>f a specific instance are not.</w:t>
      </w:r>
      <w:r w:rsidRPr="008D2E08">
        <w:rPr>
          <w:rFonts w:ascii="Times New Roman" w:hAnsi="Times New Roman" w:cs="Times New Roman"/>
          <w:sz w:val="20"/>
          <w:szCs w:val="20"/>
        </w:rPr>
        <w:t xml:space="preserve"> (12-</w:t>
      </w:r>
      <w:r w:rsidR="00C94E89">
        <w:rPr>
          <w:rFonts w:ascii="Times New Roman" w:hAnsi="Times New Roman" w:cs="Times New Roman"/>
          <w:sz w:val="20"/>
          <w:szCs w:val="20"/>
        </w:rPr>
        <w:t>1</w:t>
      </w:r>
      <w:r w:rsidRPr="008D2E08">
        <w:rPr>
          <w:rFonts w:ascii="Times New Roman" w:hAnsi="Times New Roman" w:cs="Times New Roman"/>
          <w:sz w:val="20"/>
          <w:szCs w:val="20"/>
        </w:rPr>
        <w:t>3)</w:t>
      </w:r>
    </w:p>
    <w:p w14:paraId="6BD1679D" w14:textId="77777777" w:rsidR="00BF42AB" w:rsidRDefault="00BF42AB" w:rsidP="006450A6">
      <w:pPr>
        <w:spacing w:line="480" w:lineRule="auto"/>
        <w:rPr>
          <w:rFonts w:ascii="Times New Roman" w:hAnsi="Times New Roman"/>
        </w:rPr>
      </w:pPr>
    </w:p>
    <w:p w14:paraId="71280D54" w14:textId="29482996" w:rsidR="00E669A9" w:rsidRDefault="001166E3" w:rsidP="00807FEA">
      <w:pPr>
        <w:spacing w:line="480" w:lineRule="auto"/>
        <w:rPr>
          <w:rFonts w:ascii="Times New Roman" w:hAnsi="Times New Roman"/>
        </w:rPr>
      </w:pPr>
      <w:r>
        <w:rPr>
          <w:rFonts w:ascii="Times New Roman" w:hAnsi="Times New Roman"/>
        </w:rPr>
        <w:t>An analogy may be helpful</w:t>
      </w:r>
      <w:r w:rsidR="00DE081F">
        <w:rPr>
          <w:rFonts w:ascii="Times New Roman" w:hAnsi="Times New Roman"/>
        </w:rPr>
        <w:t xml:space="preserve"> in understanding this proposal</w:t>
      </w:r>
      <w:r>
        <w:rPr>
          <w:rFonts w:ascii="Times New Roman" w:hAnsi="Times New Roman"/>
        </w:rPr>
        <w:t>.  Suppose</w:t>
      </w:r>
      <w:r w:rsidR="005852CC">
        <w:rPr>
          <w:rFonts w:ascii="Times New Roman" w:hAnsi="Times New Roman"/>
        </w:rPr>
        <w:t xml:space="preserve">, as many have </w:t>
      </w:r>
      <w:r w:rsidR="008A51F7">
        <w:rPr>
          <w:rFonts w:ascii="Times New Roman" w:hAnsi="Times New Roman"/>
        </w:rPr>
        <w:t>thought</w:t>
      </w:r>
      <w:r w:rsidR="005852CC">
        <w:rPr>
          <w:rFonts w:ascii="Times New Roman" w:hAnsi="Times New Roman"/>
        </w:rPr>
        <w:t>,</w:t>
      </w:r>
      <w:r>
        <w:rPr>
          <w:rFonts w:ascii="Times New Roman" w:hAnsi="Times New Roman"/>
        </w:rPr>
        <w:t xml:space="preserve"> that fragility is a multiply realizable </w:t>
      </w:r>
      <w:r w:rsidR="00E669A9">
        <w:rPr>
          <w:rFonts w:ascii="Times New Roman" w:hAnsi="Times New Roman"/>
        </w:rPr>
        <w:t xml:space="preserve">higher-level </w:t>
      </w:r>
      <w:r>
        <w:rPr>
          <w:rFonts w:ascii="Times New Roman" w:hAnsi="Times New Roman"/>
        </w:rPr>
        <w:t xml:space="preserve">property.  One </w:t>
      </w:r>
      <w:r w:rsidR="00DE081F">
        <w:rPr>
          <w:rFonts w:ascii="Times New Roman" w:hAnsi="Times New Roman"/>
        </w:rPr>
        <w:t xml:space="preserve">might </w:t>
      </w:r>
      <w:r>
        <w:rPr>
          <w:rFonts w:ascii="Times New Roman" w:hAnsi="Times New Roman"/>
        </w:rPr>
        <w:t>argue that it’s possible to grasp the essence of fragility, qua higher-</w:t>
      </w:r>
      <w:r w:rsidR="00DE081F">
        <w:rPr>
          <w:rFonts w:ascii="Times New Roman" w:hAnsi="Times New Roman"/>
        </w:rPr>
        <w:t xml:space="preserve">level </w:t>
      </w:r>
      <w:r>
        <w:rPr>
          <w:rFonts w:ascii="Times New Roman" w:hAnsi="Times New Roman"/>
        </w:rPr>
        <w:t xml:space="preserve">property, without necessarily grasping the essence of the various lower-order properties that “ground” </w:t>
      </w:r>
      <w:r w:rsidR="0084198C">
        <w:rPr>
          <w:rFonts w:ascii="Times New Roman" w:hAnsi="Times New Roman"/>
        </w:rPr>
        <w:t xml:space="preserve">or “realize” or “constitute” </w:t>
      </w:r>
      <w:r>
        <w:rPr>
          <w:rFonts w:ascii="Times New Roman" w:hAnsi="Times New Roman"/>
        </w:rPr>
        <w:t xml:space="preserve">fragility in </w:t>
      </w:r>
      <w:r w:rsidR="005852CC">
        <w:rPr>
          <w:rFonts w:ascii="Times New Roman" w:hAnsi="Times New Roman"/>
        </w:rPr>
        <w:t xml:space="preserve">the </w:t>
      </w:r>
      <w:r>
        <w:rPr>
          <w:rFonts w:ascii="Times New Roman" w:hAnsi="Times New Roman"/>
        </w:rPr>
        <w:t xml:space="preserve">various situations where </w:t>
      </w:r>
      <w:r w:rsidR="008A51F7">
        <w:rPr>
          <w:rFonts w:ascii="Times New Roman" w:hAnsi="Times New Roman"/>
        </w:rPr>
        <w:t xml:space="preserve">it </w:t>
      </w:r>
      <w:r>
        <w:rPr>
          <w:rFonts w:ascii="Times New Roman" w:hAnsi="Times New Roman"/>
        </w:rPr>
        <w:t xml:space="preserve">is instantiated.  Similarly, </w:t>
      </w:r>
      <w:r w:rsidR="00277F18">
        <w:rPr>
          <w:rFonts w:ascii="Times New Roman" w:hAnsi="Times New Roman"/>
        </w:rPr>
        <w:t xml:space="preserve">if </w:t>
      </w:r>
      <w:r w:rsidR="00753D47">
        <w:rPr>
          <w:rFonts w:ascii="Times New Roman" w:hAnsi="Times New Roman"/>
        </w:rPr>
        <w:t xml:space="preserve">phenomenal properties </w:t>
      </w:r>
      <w:r w:rsidR="005852CC">
        <w:rPr>
          <w:rFonts w:ascii="Times New Roman" w:hAnsi="Times New Roman"/>
        </w:rPr>
        <w:t xml:space="preserve">were </w:t>
      </w:r>
      <w:r w:rsidR="00DE081F">
        <w:rPr>
          <w:rFonts w:ascii="Times New Roman" w:hAnsi="Times New Roman"/>
        </w:rPr>
        <w:t xml:space="preserve">multiply realizable </w:t>
      </w:r>
      <w:r w:rsidR="00753D47">
        <w:rPr>
          <w:rFonts w:ascii="Times New Roman" w:hAnsi="Times New Roman"/>
        </w:rPr>
        <w:t>higher-</w:t>
      </w:r>
      <w:r w:rsidR="00DE081F">
        <w:rPr>
          <w:rFonts w:ascii="Times New Roman" w:hAnsi="Times New Roman"/>
        </w:rPr>
        <w:t xml:space="preserve">level </w:t>
      </w:r>
      <w:r w:rsidR="00753D47">
        <w:rPr>
          <w:rFonts w:ascii="Times New Roman" w:hAnsi="Times New Roman"/>
        </w:rPr>
        <w:t>properties</w:t>
      </w:r>
      <w:r w:rsidR="00277F18">
        <w:rPr>
          <w:rFonts w:ascii="Times New Roman" w:hAnsi="Times New Roman"/>
        </w:rPr>
        <w:t xml:space="preserve">, then perhaps it’s </w:t>
      </w:r>
      <w:r w:rsidR="00B806B3">
        <w:rPr>
          <w:rFonts w:ascii="Times New Roman" w:hAnsi="Times New Roman"/>
        </w:rPr>
        <w:t xml:space="preserve">possible </w:t>
      </w:r>
      <w:r w:rsidR="00CA4827">
        <w:rPr>
          <w:rFonts w:ascii="Times New Roman" w:hAnsi="Times New Roman"/>
        </w:rPr>
        <w:t xml:space="preserve">that introspection </w:t>
      </w:r>
      <w:r w:rsidR="00B806B3">
        <w:rPr>
          <w:rFonts w:ascii="Times New Roman" w:hAnsi="Times New Roman"/>
        </w:rPr>
        <w:t xml:space="preserve">can </w:t>
      </w:r>
      <w:r w:rsidR="00CA4827">
        <w:rPr>
          <w:rFonts w:ascii="Times New Roman" w:hAnsi="Times New Roman"/>
        </w:rPr>
        <w:t>eliminate all the relevant epistemic possibilities (except for the one that actually obtains)</w:t>
      </w:r>
      <w:r w:rsidR="00277F18">
        <w:rPr>
          <w:rFonts w:ascii="Times New Roman" w:hAnsi="Times New Roman"/>
        </w:rPr>
        <w:t xml:space="preserve"> </w:t>
      </w:r>
      <w:r w:rsidR="00B806B3">
        <w:rPr>
          <w:rFonts w:ascii="Times New Roman" w:hAnsi="Times New Roman"/>
        </w:rPr>
        <w:t xml:space="preserve">regarding </w:t>
      </w:r>
      <w:r w:rsidR="002E4C35">
        <w:rPr>
          <w:rFonts w:ascii="Times New Roman" w:hAnsi="Times New Roman"/>
        </w:rPr>
        <w:t xml:space="preserve">those higher-level </w:t>
      </w:r>
      <w:r w:rsidR="00B806B3">
        <w:rPr>
          <w:rFonts w:ascii="Times New Roman" w:hAnsi="Times New Roman"/>
        </w:rPr>
        <w:t xml:space="preserve">properties </w:t>
      </w:r>
      <w:r w:rsidR="00277F18">
        <w:rPr>
          <w:rFonts w:ascii="Times New Roman" w:hAnsi="Times New Roman"/>
        </w:rPr>
        <w:t xml:space="preserve">without </w:t>
      </w:r>
      <w:r w:rsidR="00CA4827">
        <w:rPr>
          <w:rFonts w:ascii="Times New Roman" w:hAnsi="Times New Roman"/>
        </w:rPr>
        <w:t xml:space="preserve">revealing </w:t>
      </w:r>
      <w:r w:rsidR="00277F18">
        <w:rPr>
          <w:rFonts w:ascii="Times New Roman" w:hAnsi="Times New Roman"/>
        </w:rPr>
        <w:t>the essence of the vario</w:t>
      </w:r>
      <w:r w:rsidR="0084198C">
        <w:rPr>
          <w:rFonts w:ascii="Times New Roman" w:hAnsi="Times New Roman"/>
        </w:rPr>
        <w:t>us lower-order properties that ground/realize/constitute</w:t>
      </w:r>
      <w:r w:rsidR="00DE081F">
        <w:rPr>
          <w:rFonts w:ascii="Times New Roman" w:hAnsi="Times New Roman"/>
        </w:rPr>
        <w:t xml:space="preserve"> </w:t>
      </w:r>
      <w:r w:rsidR="00277F18">
        <w:rPr>
          <w:rFonts w:ascii="Times New Roman" w:hAnsi="Times New Roman"/>
        </w:rPr>
        <w:t>them.</w:t>
      </w:r>
      <w:r w:rsidR="008F0740">
        <w:rPr>
          <w:rFonts w:ascii="Times New Roman" w:hAnsi="Times New Roman"/>
        </w:rPr>
        <w:t xml:space="preserve">  </w:t>
      </w:r>
    </w:p>
    <w:p w14:paraId="0EF628CC" w14:textId="17795072" w:rsidR="005852CC" w:rsidRPr="00D071C1" w:rsidRDefault="008F0740" w:rsidP="00E669A9">
      <w:pPr>
        <w:spacing w:line="480" w:lineRule="auto"/>
        <w:ind w:firstLine="720"/>
        <w:rPr>
          <w:rFonts w:ascii="Times New Roman" w:hAnsi="Times New Roman"/>
        </w:rPr>
      </w:pPr>
      <w:r>
        <w:rPr>
          <w:rFonts w:ascii="Times New Roman" w:hAnsi="Times New Roman"/>
        </w:rPr>
        <w:t xml:space="preserve">This idea </w:t>
      </w:r>
      <w:r w:rsidR="0084198C">
        <w:rPr>
          <w:rFonts w:ascii="Times New Roman" w:hAnsi="Times New Roman"/>
        </w:rPr>
        <w:t xml:space="preserve">challenges </w:t>
      </w:r>
      <w:r w:rsidR="003C15C7">
        <w:rPr>
          <w:rFonts w:ascii="Times New Roman" w:hAnsi="Times New Roman"/>
        </w:rPr>
        <w:t xml:space="preserve">my argument </w:t>
      </w:r>
      <w:r w:rsidR="001A4637">
        <w:rPr>
          <w:rFonts w:ascii="Times New Roman" w:hAnsi="Times New Roman"/>
        </w:rPr>
        <w:t xml:space="preserve">because I </w:t>
      </w:r>
      <w:r w:rsidR="005852CC">
        <w:rPr>
          <w:rFonts w:ascii="Times New Roman" w:hAnsi="Times New Roman"/>
        </w:rPr>
        <w:t xml:space="preserve">assumed that phenomenal properties </w:t>
      </w:r>
      <w:r w:rsidR="00807FEA">
        <w:rPr>
          <w:rFonts w:ascii="Times New Roman" w:hAnsi="Times New Roman"/>
        </w:rPr>
        <w:t xml:space="preserve">were </w:t>
      </w:r>
      <w:r w:rsidR="005852CC" w:rsidRPr="00807FEA">
        <w:rPr>
          <w:rFonts w:ascii="Times New Roman" w:hAnsi="Times New Roman"/>
          <w:i/>
        </w:rPr>
        <w:t xml:space="preserve">identical </w:t>
      </w:r>
      <w:r w:rsidR="00BE0061" w:rsidRPr="00BE0061">
        <w:rPr>
          <w:rFonts w:ascii="Times New Roman" w:hAnsi="Times New Roman"/>
        </w:rPr>
        <w:t xml:space="preserve">to </w:t>
      </w:r>
      <w:r w:rsidR="00903472">
        <w:rPr>
          <w:rFonts w:ascii="Times New Roman" w:hAnsi="Times New Roman"/>
        </w:rPr>
        <w:t xml:space="preserve">what Chalmers is calling </w:t>
      </w:r>
      <w:r w:rsidR="005852CC">
        <w:rPr>
          <w:rFonts w:ascii="Times New Roman" w:hAnsi="Times New Roman"/>
        </w:rPr>
        <w:t xml:space="preserve">their </w:t>
      </w:r>
      <w:r w:rsidR="00903472">
        <w:rPr>
          <w:rFonts w:ascii="Times New Roman" w:hAnsi="Times New Roman"/>
        </w:rPr>
        <w:t>“</w:t>
      </w:r>
      <w:r w:rsidR="005852CC">
        <w:rPr>
          <w:rFonts w:ascii="Times New Roman" w:hAnsi="Times New Roman"/>
        </w:rPr>
        <w:t>grounds</w:t>
      </w:r>
      <w:r w:rsidR="00E669A9">
        <w:rPr>
          <w:rFonts w:ascii="Times New Roman" w:hAnsi="Times New Roman"/>
        </w:rPr>
        <w:t>” or “realizers”</w:t>
      </w:r>
      <w:r w:rsidR="003C15C7">
        <w:rPr>
          <w:rFonts w:ascii="Times New Roman" w:hAnsi="Times New Roman"/>
        </w:rPr>
        <w:t xml:space="preserve"> or “constituters”.</w:t>
      </w:r>
      <w:r w:rsidR="00903472">
        <w:rPr>
          <w:rFonts w:ascii="Times New Roman" w:hAnsi="Times New Roman"/>
        </w:rPr>
        <w:t xml:space="preserve"> </w:t>
      </w:r>
      <w:r w:rsidR="003C15C7">
        <w:rPr>
          <w:rFonts w:ascii="Times New Roman" w:hAnsi="Times New Roman"/>
        </w:rPr>
        <w:t xml:space="preserve"> </w:t>
      </w:r>
      <w:r w:rsidR="001A4637">
        <w:rPr>
          <w:rFonts w:ascii="Times New Roman" w:hAnsi="Times New Roman"/>
        </w:rPr>
        <w:t xml:space="preserve">That is, </w:t>
      </w:r>
      <w:r w:rsidR="00903472">
        <w:rPr>
          <w:rFonts w:ascii="Times New Roman" w:hAnsi="Times New Roman"/>
        </w:rPr>
        <w:t>I assumed that if</w:t>
      </w:r>
      <w:r>
        <w:rPr>
          <w:rFonts w:ascii="Times New Roman" w:hAnsi="Times New Roman"/>
        </w:rPr>
        <w:t xml:space="preserve"> </w:t>
      </w:r>
      <w:r w:rsidR="00E669A9">
        <w:rPr>
          <w:rFonts w:ascii="Times New Roman" w:hAnsi="Times New Roman"/>
        </w:rPr>
        <w:t xml:space="preserve">phenomenal properties were “derived” from protophenomenal properties, then the </w:t>
      </w:r>
      <w:r w:rsidR="00E669A9" w:rsidRPr="001A4637">
        <w:rPr>
          <w:rFonts w:ascii="Times New Roman" w:hAnsi="Times New Roman"/>
        </w:rPr>
        <w:t xml:space="preserve">phenomenal properties themselves </w:t>
      </w:r>
      <w:r w:rsidR="003C15C7">
        <w:rPr>
          <w:rFonts w:ascii="Times New Roman" w:hAnsi="Times New Roman"/>
        </w:rPr>
        <w:t>would contain</w:t>
      </w:r>
      <w:r w:rsidR="00E669A9">
        <w:rPr>
          <w:rFonts w:ascii="Times New Roman" w:hAnsi="Times New Roman"/>
        </w:rPr>
        <w:t xml:space="preserve"> those protophenomenal properties as proper parts.  </w:t>
      </w:r>
      <w:r w:rsidR="00B87DFA">
        <w:rPr>
          <w:rFonts w:ascii="Times New Roman" w:hAnsi="Times New Roman"/>
        </w:rPr>
        <w:t xml:space="preserve">(This assumption is embodied in premise 3 of my argument.)  </w:t>
      </w:r>
      <w:r w:rsidR="00DB5F34">
        <w:rPr>
          <w:rFonts w:ascii="Times New Roman" w:hAnsi="Times New Roman"/>
        </w:rPr>
        <w:t>I</w:t>
      </w:r>
      <w:r>
        <w:rPr>
          <w:rFonts w:ascii="Times New Roman" w:hAnsi="Times New Roman"/>
        </w:rPr>
        <w:t>f</w:t>
      </w:r>
      <w:r w:rsidR="00E669A9">
        <w:rPr>
          <w:rFonts w:ascii="Times New Roman" w:hAnsi="Times New Roman"/>
        </w:rPr>
        <w:t xml:space="preserve"> </w:t>
      </w:r>
      <w:r>
        <w:rPr>
          <w:rFonts w:ascii="Times New Roman" w:hAnsi="Times New Roman"/>
        </w:rPr>
        <w:t xml:space="preserve">phenomenal properties </w:t>
      </w:r>
      <w:r w:rsidR="00DB5F34">
        <w:rPr>
          <w:rFonts w:ascii="Times New Roman" w:hAnsi="Times New Roman"/>
        </w:rPr>
        <w:t xml:space="preserve">instead </w:t>
      </w:r>
      <w:r w:rsidR="0084198C">
        <w:rPr>
          <w:rFonts w:ascii="Times New Roman" w:hAnsi="Times New Roman"/>
        </w:rPr>
        <w:t>depend</w:t>
      </w:r>
      <w:r w:rsidR="00903472">
        <w:rPr>
          <w:rFonts w:ascii="Times New Roman" w:hAnsi="Times New Roman"/>
        </w:rPr>
        <w:t xml:space="preserve"> </w:t>
      </w:r>
      <w:r w:rsidR="00903472" w:rsidRPr="003C15C7">
        <w:rPr>
          <w:rFonts w:ascii="Times New Roman" w:hAnsi="Times New Roman"/>
        </w:rPr>
        <w:t xml:space="preserve">upon </w:t>
      </w:r>
      <w:r w:rsidR="00903472" w:rsidRPr="00903472">
        <w:rPr>
          <w:rFonts w:ascii="Times New Roman" w:hAnsi="Times New Roman"/>
          <w:i/>
        </w:rPr>
        <w:t xml:space="preserve">but </w:t>
      </w:r>
      <w:r w:rsidR="0084198C">
        <w:rPr>
          <w:rFonts w:ascii="Times New Roman" w:hAnsi="Times New Roman"/>
          <w:i/>
        </w:rPr>
        <w:t xml:space="preserve">are </w:t>
      </w:r>
      <w:r w:rsidR="00807FEA" w:rsidRPr="00903472">
        <w:rPr>
          <w:rFonts w:ascii="Times New Roman" w:hAnsi="Times New Roman"/>
          <w:i/>
        </w:rPr>
        <w:t xml:space="preserve">distinct </w:t>
      </w:r>
      <w:r w:rsidR="00807FEA" w:rsidRPr="0084198C">
        <w:rPr>
          <w:rFonts w:ascii="Times New Roman" w:hAnsi="Times New Roman"/>
          <w:i/>
        </w:rPr>
        <w:t xml:space="preserve">from </w:t>
      </w:r>
      <w:r>
        <w:rPr>
          <w:rFonts w:ascii="Times New Roman" w:hAnsi="Times New Roman"/>
        </w:rPr>
        <w:t xml:space="preserve">their </w:t>
      </w:r>
      <w:r w:rsidR="00807FEA">
        <w:rPr>
          <w:rFonts w:ascii="Times New Roman" w:hAnsi="Times New Roman"/>
        </w:rPr>
        <w:t>grounds</w:t>
      </w:r>
      <w:r w:rsidR="003C15C7">
        <w:rPr>
          <w:rFonts w:ascii="Times New Roman" w:hAnsi="Times New Roman"/>
        </w:rPr>
        <w:t>/realizers/constituters</w:t>
      </w:r>
      <w:r>
        <w:rPr>
          <w:rFonts w:ascii="Times New Roman" w:hAnsi="Times New Roman"/>
        </w:rPr>
        <w:t>, then the fact that introspection doesn’t tell us whether the grounds</w:t>
      </w:r>
      <w:r w:rsidR="00E669A9">
        <w:rPr>
          <w:rFonts w:ascii="Times New Roman" w:hAnsi="Times New Roman"/>
        </w:rPr>
        <w:t>/realizers</w:t>
      </w:r>
      <w:r w:rsidR="003C15C7">
        <w:rPr>
          <w:rFonts w:ascii="Times New Roman" w:hAnsi="Times New Roman"/>
        </w:rPr>
        <w:t>/constituters</w:t>
      </w:r>
      <w:r>
        <w:rPr>
          <w:rFonts w:ascii="Times New Roman" w:hAnsi="Times New Roman"/>
        </w:rPr>
        <w:t xml:space="preserve"> of a phenomenal property includes protophenomenal properties does </w:t>
      </w:r>
      <w:r w:rsidRPr="008F0740">
        <w:rPr>
          <w:rFonts w:ascii="Times New Roman" w:hAnsi="Times New Roman"/>
          <w:i/>
        </w:rPr>
        <w:t xml:space="preserve">not </w:t>
      </w:r>
      <w:r w:rsidR="005778E6">
        <w:rPr>
          <w:rFonts w:ascii="Times New Roman" w:hAnsi="Times New Roman"/>
        </w:rPr>
        <w:t xml:space="preserve">mean </w:t>
      </w:r>
      <w:r>
        <w:rPr>
          <w:rFonts w:ascii="Times New Roman" w:hAnsi="Times New Roman"/>
        </w:rPr>
        <w:t xml:space="preserve">that introspection </w:t>
      </w:r>
      <w:r w:rsidR="005778E6">
        <w:rPr>
          <w:rFonts w:ascii="Times New Roman" w:hAnsi="Times New Roman"/>
        </w:rPr>
        <w:t xml:space="preserve">fails to </w:t>
      </w:r>
      <w:r w:rsidR="00CA4827">
        <w:rPr>
          <w:rFonts w:ascii="Times New Roman" w:hAnsi="Times New Roman"/>
        </w:rPr>
        <w:t xml:space="preserve">eliminate all the epistemic possibilities (save the actually obtaining one) with regard to the </w:t>
      </w:r>
      <w:r>
        <w:rPr>
          <w:rFonts w:ascii="Times New Roman" w:hAnsi="Times New Roman"/>
        </w:rPr>
        <w:t>phenomenal property</w:t>
      </w:r>
      <w:r w:rsidR="00E669A9">
        <w:rPr>
          <w:rFonts w:ascii="Times New Roman" w:hAnsi="Times New Roman"/>
        </w:rPr>
        <w:t xml:space="preserve"> itself</w:t>
      </w:r>
      <w:r w:rsidR="00D071C1">
        <w:rPr>
          <w:rFonts w:ascii="Times New Roman" w:hAnsi="Times New Roman"/>
        </w:rPr>
        <w:t>.</w:t>
      </w:r>
      <w:r w:rsidR="00D55E48">
        <w:rPr>
          <w:rFonts w:ascii="Times New Roman" w:hAnsi="Times New Roman"/>
        </w:rPr>
        <w:t xml:space="preserve"> </w:t>
      </w:r>
      <w:r w:rsidR="00D071C1">
        <w:rPr>
          <w:rFonts w:ascii="Times New Roman" w:hAnsi="Times New Roman"/>
        </w:rPr>
        <w:t xml:space="preserve"> To put the basic idea another way: what the phenomenal property is like </w:t>
      </w:r>
      <w:r w:rsidR="00D071C1">
        <w:rPr>
          <w:rFonts w:ascii="Times New Roman" w:hAnsi="Times New Roman"/>
          <w:i/>
        </w:rPr>
        <w:t>is one thing</w:t>
      </w:r>
      <w:r w:rsidR="00D071C1">
        <w:rPr>
          <w:rFonts w:ascii="Times New Roman" w:hAnsi="Times New Roman"/>
        </w:rPr>
        <w:t>, what it depends upon/is realized by</w:t>
      </w:r>
      <w:r w:rsidR="006F7BA9">
        <w:rPr>
          <w:rFonts w:ascii="Times New Roman" w:hAnsi="Times New Roman"/>
        </w:rPr>
        <w:t>/constituted by</w:t>
      </w:r>
      <w:r w:rsidR="00D071C1">
        <w:rPr>
          <w:rFonts w:ascii="Times New Roman" w:hAnsi="Times New Roman"/>
        </w:rPr>
        <w:t xml:space="preserve"> </w:t>
      </w:r>
      <w:r w:rsidR="00D071C1">
        <w:rPr>
          <w:rFonts w:ascii="Times New Roman" w:hAnsi="Times New Roman"/>
          <w:i/>
        </w:rPr>
        <w:t>is another</w:t>
      </w:r>
      <w:r w:rsidR="00D071C1">
        <w:rPr>
          <w:rFonts w:ascii="Times New Roman" w:hAnsi="Times New Roman"/>
        </w:rPr>
        <w:t>.</w:t>
      </w:r>
    </w:p>
    <w:p w14:paraId="1C40B589" w14:textId="760DEC40" w:rsidR="00765ED6" w:rsidRDefault="00E669A9" w:rsidP="005852CC">
      <w:pPr>
        <w:spacing w:line="480" w:lineRule="auto"/>
        <w:ind w:firstLine="720"/>
        <w:rPr>
          <w:rFonts w:ascii="Times New Roman" w:hAnsi="Times New Roman"/>
        </w:rPr>
      </w:pPr>
      <w:r>
        <w:rPr>
          <w:rFonts w:ascii="Times New Roman" w:hAnsi="Times New Roman"/>
        </w:rPr>
        <w:t xml:space="preserve">Chalmers’ suggestion </w:t>
      </w:r>
      <w:r w:rsidR="00E86801">
        <w:rPr>
          <w:rFonts w:ascii="Times New Roman" w:hAnsi="Times New Roman"/>
        </w:rPr>
        <w:t xml:space="preserve">raises </w:t>
      </w:r>
      <w:r w:rsidR="00D55E48">
        <w:rPr>
          <w:rFonts w:ascii="Times New Roman" w:hAnsi="Times New Roman"/>
        </w:rPr>
        <w:t>significan</w:t>
      </w:r>
      <w:r w:rsidR="00A8412E">
        <w:rPr>
          <w:rFonts w:ascii="Times New Roman" w:hAnsi="Times New Roman"/>
        </w:rPr>
        <w:t>t questions, questions that need</w:t>
      </w:r>
      <w:r w:rsidR="00D55E48">
        <w:rPr>
          <w:rFonts w:ascii="Times New Roman" w:hAnsi="Times New Roman"/>
        </w:rPr>
        <w:t xml:space="preserve"> </w:t>
      </w:r>
      <w:r w:rsidR="00A8412E">
        <w:rPr>
          <w:rFonts w:ascii="Times New Roman" w:hAnsi="Times New Roman"/>
        </w:rPr>
        <w:t>to be answered</w:t>
      </w:r>
      <w:r w:rsidR="00D55E48">
        <w:rPr>
          <w:rFonts w:ascii="Times New Roman" w:hAnsi="Times New Roman"/>
        </w:rPr>
        <w:t xml:space="preserve"> before we can evaluate </w:t>
      </w:r>
      <w:r w:rsidR="00D071C1">
        <w:rPr>
          <w:rFonts w:ascii="Times New Roman" w:hAnsi="Times New Roman"/>
        </w:rPr>
        <w:t xml:space="preserve">the </w:t>
      </w:r>
      <w:r w:rsidR="00D55E48">
        <w:rPr>
          <w:rFonts w:ascii="Times New Roman" w:hAnsi="Times New Roman"/>
        </w:rPr>
        <w:t>viability</w:t>
      </w:r>
      <w:r w:rsidR="00BE0061">
        <w:rPr>
          <w:rFonts w:ascii="Times New Roman" w:hAnsi="Times New Roman"/>
        </w:rPr>
        <w:t xml:space="preserve"> </w:t>
      </w:r>
      <w:r w:rsidR="00D071C1">
        <w:rPr>
          <w:rFonts w:ascii="Times New Roman" w:hAnsi="Times New Roman"/>
        </w:rPr>
        <w:t xml:space="preserve">of </w:t>
      </w:r>
      <w:r w:rsidR="00EB2B07">
        <w:rPr>
          <w:rFonts w:ascii="Times New Roman" w:hAnsi="Times New Roman"/>
        </w:rPr>
        <w:t xml:space="preserve">the </w:t>
      </w:r>
      <w:r w:rsidR="00D071C1">
        <w:rPr>
          <w:rFonts w:ascii="Times New Roman" w:hAnsi="Times New Roman"/>
        </w:rPr>
        <w:t xml:space="preserve">suggestion </w:t>
      </w:r>
      <w:r w:rsidR="00A8412E">
        <w:rPr>
          <w:rFonts w:ascii="Times New Roman" w:hAnsi="Times New Roman"/>
        </w:rPr>
        <w:t xml:space="preserve">and whether it provides a </w:t>
      </w:r>
      <w:r w:rsidR="00DB5F34">
        <w:rPr>
          <w:rFonts w:ascii="Times New Roman" w:hAnsi="Times New Roman"/>
        </w:rPr>
        <w:t>legitimate</w:t>
      </w:r>
      <w:r w:rsidR="00A8412E">
        <w:rPr>
          <w:rFonts w:ascii="Times New Roman" w:hAnsi="Times New Roman"/>
        </w:rPr>
        <w:t xml:space="preserve"> </w:t>
      </w:r>
      <w:r w:rsidR="00BE0061">
        <w:rPr>
          <w:rFonts w:ascii="Times New Roman" w:hAnsi="Times New Roman"/>
        </w:rPr>
        <w:t>threat to my argument</w:t>
      </w:r>
      <w:r w:rsidR="00D55E48">
        <w:rPr>
          <w:rFonts w:ascii="Times New Roman" w:hAnsi="Times New Roman"/>
        </w:rPr>
        <w:t xml:space="preserve">.  Although the </w:t>
      </w:r>
      <w:r w:rsidR="00BE0061">
        <w:rPr>
          <w:rFonts w:ascii="Times New Roman" w:hAnsi="Times New Roman"/>
        </w:rPr>
        <w:t xml:space="preserve">basic idea </w:t>
      </w:r>
      <w:r w:rsidR="00D55E48">
        <w:rPr>
          <w:rFonts w:ascii="Times New Roman" w:hAnsi="Times New Roman"/>
        </w:rPr>
        <w:t xml:space="preserve">that higher-level properties </w:t>
      </w:r>
      <w:r w:rsidR="00BE0061">
        <w:rPr>
          <w:rFonts w:ascii="Times New Roman" w:hAnsi="Times New Roman"/>
        </w:rPr>
        <w:t xml:space="preserve">can </w:t>
      </w:r>
      <w:r w:rsidR="00D55E48">
        <w:rPr>
          <w:rFonts w:ascii="Times New Roman" w:hAnsi="Times New Roman"/>
        </w:rPr>
        <w:t xml:space="preserve">be “realized” </w:t>
      </w:r>
      <w:r w:rsidR="00B87DFA">
        <w:rPr>
          <w:rFonts w:ascii="Times New Roman" w:hAnsi="Times New Roman"/>
        </w:rPr>
        <w:t>(or “grounded”</w:t>
      </w:r>
      <w:r w:rsidR="00D071C1">
        <w:rPr>
          <w:rFonts w:ascii="Times New Roman" w:hAnsi="Times New Roman"/>
        </w:rPr>
        <w:t>,</w:t>
      </w:r>
      <w:r w:rsidR="00B87DFA">
        <w:rPr>
          <w:rFonts w:ascii="Times New Roman" w:hAnsi="Times New Roman"/>
        </w:rPr>
        <w:t xml:space="preserve"> or “constituted”</w:t>
      </w:r>
      <w:r w:rsidR="00D071C1">
        <w:rPr>
          <w:rFonts w:ascii="Times New Roman" w:hAnsi="Times New Roman"/>
        </w:rPr>
        <w:t>, etc.</w:t>
      </w:r>
      <w:r w:rsidR="00B87DFA">
        <w:rPr>
          <w:rFonts w:ascii="Times New Roman" w:hAnsi="Times New Roman"/>
        </w:rPr>
        <w:t xml:space="preserve">) by, </w:t>
      </w:r>
      <w:r w:rsidR="000270CC">
        <w:rPr>
          <w:rFonts w:ascii="Times New Roman" w:hAnsi="Times New Roman"/>
        </w:rPr>
        <w:t xml:space="preserve">while </w:t>
      </w:r>
      <w:r w:rsidR="00BE0061">
        <w:rPr>
          <w:rFonts w:ascii="Times New Roman" w:hAnsi="Times New Roman"/>
        </w:rPr>
        <w:t>being distinct from</w:t>
      </w:r>
      <w:r w:rsidR="00B87DFA">
        <w:rPr>
          <w:rFonts w:ascii="Times New Roman" w:hAnsi="Times New Roman"/>
        </w:rPr>
        <w:t>,</w:t>
      </w:r>
      <w:r w:rsidR="00D55E48">
        <w:rPr>
          <w:rFonts w:ascii="Times New Roman" w:hAnsi="Times New Roman"/>
        </w:rPr>
        <w:t xml:space="preserve"> </w:t>
      </w:r>
      <w:r w:rsidR="000270CC">
        <w:rPr>
          <w:rFonts w:ascii="Times New Roman" w:hAnsi="Times New Roman"/>
        </w:rPr>
        <w:t xml:space="preserve">various lower-level properties </w:t>
      </w:r>
      <w:r w:rsidR="00D55E48">
        <w:rPr>
          <w:rFonts w:ascii="Times New Roman" w:hAnsi="Times New Roman"/>
        </w:rPr>
        <w:t>was once largely unchallenged in the philosophy of mind</w:t>
      </w:r>
      <w:r w:rsidR="00D071C1">
        <w:rPr>
          <w:rFonts w:ascii="Times New Roman" w:hAnsi="Times New Roman"/>
        </w:rPr>
        <w:t xml:space="preserve"> and metaphysics more generally</w:t>
      </w:r>
      <w:r w:rsidR="00D55E48">
        <w:rPr>
          <w:rFonts w:ascii="Times New Roman" w:hAnsi="Times New Roman"/>
        </w:rPr>
        <w:t xml:space="preserve">, </w:t>
      </w:r>
      <w:r w:rsidR="00A8412E">
        <w:rPr>
          <w:rFonts w:ascii="Times New Roman" w:hAnsi="Times New Roman"/>
        </w:rPr>
        <w:t xml:space="preserve">in </w:t>
      </w:r>
      <w:r w:rsidR="00D55E48">
        <w:rPr>
          <w:rFonts w:ascii="Times New Roman" w:hAnsi="Times New Roman"/>
        </w:rPr>
        <w:t>recent years it has fallen under scrutiny</w:t>
      </w:r>
      <w:r w:rsidR="00765ED6">
        <w:rPr>
          <w:rFonts w:ascii="Times New Roman" w:hAnsi="Times New Roman"/>
        </w:rPr>
        <w:t xml:space="preserve"> and is no longer taken </w:t>
      </w:r>
      <w:r w:rsidR="00A8412E">
        <w:rPr>
          <w:rFonts w:ascii="Times New Roman" w:hAnsi="Times New Roman"/>
        </w:rPr>
        <w:t xml:space="preserve">to be </w:t>
      </w:r>
      <w:r w:rsidR="00DB5F34">
        <w:rPr>
          <w:rFonts w:ascii="Times New Roman" w:hAnsi="Times New Roman"/>
        </w:rPr>
        <w:t xml:space="preserve">a </w:t>
      </w:r>
      <w:r w:rsidR="00765ED6">
        <w:rPr>
          <w:rFonts w:ascii="Times New Roman" w:hAnsi="Times New Roman"/>
        </w:rPr>
        <w:t>problem-free notion</w:t>
      </w:r>
      <w:r w:rsidR="00D55E48">
        <w:rPr>
          <w:rFonts w:ascii="Times New Roman" w:hAnsi="Times New Roman"/>
        </w:rPr>
        <w:t>.</w:t>
      </w:r>
      <w:r w:rsidR="005B1DAA">
        <w:rPr>
          <w:rStyle w:val="FootnoteReference"/>
          <w:rFonts w:ascii="Times New Roman" w:hAnsi="Times New Roman"/>
        </w:rPr>
        <w:footnoteReference w:id="24"/>
      </w:r>
      <w:r w:rsidR="00D55E48">
        <w:rPr>
          <w:rFonts w:ascii="Times New Roman" w:hAnsi="Times New Roman"/>
        </w:rPr>
        <w:t xml:space="preserve">  </w:t>
      </w:r>
      <w:r w:rsidR="003E7323">
        <w:rPr>
          <w:rFonts w:ascii="Times New Roman" w:hAnsi="Times New Roman"/>
        </w:rPr>
        <w:t>As a result</w:t>
      </w:r>
      <w:r w:rsidR="00A8412E">
        <w:rPr>
          <w:rFonts w:ascii="Times New Roman" w:hAnsi="Times New Roman"/>
        </w:rPr>
        <w:t xml:space="preserve"> of this shift</w:t>
      </w:r>
      <w:r w:rsidR="003E7323">
        <w:rPr>
          <w:rFonts w:ascii="Times New Roman" w:hAnsi="Times New Roman"/>
        </w:rPr>
        <w:t xml:space="preserve">, those who </w:t>
      </w:r>
      <w:r w:rsidR="0041394B">
        <w:rPr>
          <w:rFonts w:ascii="Times New Roman" w:hAnsi="Times New Roman"/>
        </w:rPr>
        <w:t>are serious about invoking</w:t>
      </w:r>
      <w:r w:rsidR="003E7323">
        <w:rPr>
          <w:rFonts w:ascii="Times New Roman" w:hAnsi="Times New Roman"/>
        </w:rPr>
        <w:t xml:space="preserve"> </w:t>
      </w:r>
      <w:r w:rsidR="0041394B">
        <w:rPr>
          <w:rFonts w:ascii="Times New Roman" w:hAnsi="Times New Roman"/>
        </w:rPr>
        <w:t xml:space="preserve">the </w:t>
      </w:r>
      <w:r w:rsidR="003E7323">
        <w:rPr>
          <w:rFonts w:ascii="Times New Roman" w:hAnsi="Times New Roman"/>
        </w:rPr>
        <w:t xml:space="preserve">notion </w:t>
      </w:r>
      <w:r w:rsidR="00D071C1">
        <w:rPr>
          <w:rFonts w:ascii="Times New Roman" w:hAnsi="Times New Roman"/>
        </w:rPr>
        <w:t xml:space="preserve">of “realization” (or “grounding”, or “constitution”, etc.) </w:t>
      </w:r>
      <w:r w:rsidR="003E7323">
        <w:rPr>
          <w:rFonts w:ascii="Times New Roman" w:hAnsi="Times New Roman"/>
        </w:rPr>
        <w:t xml:space="preserve">need to </w:t>
      </w:r>
      <w:r w:rsidR="00A8412E">
        <w:rPr>
          <w:rFonts w:ascii="Times New Roman" w:hAnsi="Times New Roman"/>
        </w:rPr>
        <w:t xml:space="preserve">1) </w:t>
      </w:r>
      <w:r w:rsidR="00D55E48">
        <w:rPr>
          <w:rFonts w:ascii="Times New Roman" w:hAnsi="Times New Roman"/>
        </w:rPr>
        <w:t xml:space="preserve">give a positive account of </w:t>
      </w:r>
      <w:r w:rsidR="00D071C1">
        <w:rPr>
          <w:rFonts w:ascii="Times New Roman" w:hAnsi="Times New Roman"/>
        </w:rPr>
        <w:t xml:space="preserve">that </w:t>
      </w:r>
      <w:r w:rsidR="00D55E48">
        <w:rPr>
          <w:rFonts w:ascii="Times New Roman" w:hAnsi="Times New Roman"/>
        </w:rPr>
        <w:t>relation</w:t>
      </w:r>
      <w:r w:rsidR="00B87DFA">
        <w:rPr>
          <w:rFonts w:ascii="Times New Roman" w:hAnsi="Times New Roman"/>
        </w:rPr>
        <w:t xml:space="preserve">—i.e. a positive </w:t>
      </w:r>
      <w:r w:rsidR="00765ED6">
        <w:rPr>
          <w:rFonts w:ascii="Times New Roman" w:hAnsi="Times New Roman"/>
        </w:rPr>
        <w:t>account of what</w:t>
      </w:r>
      <w:r w:rsidR="00B87DFA">
        <w:rPr>
          <w:rFonts w:ascii="Times New Roman" w:hAnsi="Times New Roman"/>
        </w:rPr>
        <w:t xml:space="preserve">, </w:t>
      </w:r>
      <w:r w:rsidR="00B87DFA" w:rsidRPr="00B87DFA">
        <w:rPr>
          <w:rFonts w:ascii="Times New Roman" w:hAnsi="Times New Roman"/>
        </w:rPr>
        <w:t>precisely</w:t>
      </w:r>
      <w:r w:rsidR="00B87DFA">
        <w:rPr>
          <w:rFonts w:ascii="Times New Roman" w:hAnsi="Times New Roman"/>
        </w:rPr>
        <w:t xml:space="preserve">, </w:t>
      </w:r>
      <w:r w:rsidR="00765ED6" w:rsidRPr="00B87DFA">
        <w:rPr>
          <w:rFonts w:ascii="Times New Roman" w:hAnsi="Times New Roman"/>
        </w:rPr>
        <w:t>needs</w:t>
      </w:r>
      <w:r w:rsidR="00765ED6">
        <w:rPr>
          <w:rFonts w:ascii="Times New Roman" w:hAnsi="Times New Roman"/>
        </w:rPr>
        <w:t xml:space="preserve"> to be true of two property instances in order for one to “realize” the other</w:t>
      </w:r>
      <w:r w:rsidR="00AC4C1F">
        <w:rPr>
          <w:rFonts w:ascii="Times New Roman" w:hAnsi="Times New Roman"/>
        </w:rPr>
        <w:t>—</w:t>
      </w:r>
      <w:r w:rsidR="003E7323">
        <w:rPr>
          <w:rFonts w:ascii="Times New Roman" w:hAnsi="Times New Roman"/>
        </w:rPr>
        <w:t xml:space="preserve">and </w:t>
      </w:r>
      <w:r w:rsidR="00A8412E">
        <w:rPr>
          <w:rFonts w:ascii="Times New Roman" w:hAnsi="Times New Roman"/>
        </w:rPr>
        <w:t xml:space="preserve">2) show </w:t>
      </w:r>
      <w:r w:rsidR="003E7323">
        <w:rPr>
          <w:rFonts w:ascii="Times New Roman" w:hAnsi="Times New Roman"/>
        </w:rPr>
        <w:t xml:space="preserve">that </w:t>
      </w:r>
      <w:r w:rsidR="00D071C1">
        <w:rPr>
          <w:rFonts w:ascii="Times New Roman" w:hAnsi="Times New Roman"/>
        </w:rPr>
        <w:t xml:space="preserve">their </w:t>
      </w:r>
      <w:r w:rsidR="003E7323">
        <w:rPr>
          <w:rFonts w:ascii="Times New Roman" w:hAnsi="Times New Roman"/>
        </w:rPr>
        <w:t xml:space="preserve">account </w:t>
      </w:r>
      <w:r w:rsidR="00A8412E">
        <w:rPr>
          <w:rFonts w:ascii="Times New Roman" w:hAnsi="Times New Roman"/>
        </w:rPr>
        <w:t xml:space="preserve">of </w:t>
      </w:r>
      <w:r w:rsidR="00D071C1">
        <w:rPr>
          <w:rFonts w:ascii="Times New Roman" w:hAnsi="Times New Roman"/>
        </w:rPr>
        <w:t xml:space="preserve">the relation </w:t>
      </w:r>
      <w:r w:rsidR="00A8412E">
        <w:rPr>
          <w:rFonts w:ascii="Times New Roman" w:hAnsi="Times New Roman"/>
        </w:rPr>
        <w:t>can deliver</w:t>
      </w:r>
      <w:r w:rsidR="00AC4C1F">
        <w:rPr>
          <w:rFonts w:ascii="Times New Roman" w:hAnsi="Times New Roman"/>
        </w:rPr>
        <w:t xml:space="preserve"> the goods with regard to relevant </w:t>
      </w:r>
      <w:r w:rsidR="00AC4C1F" w:rsidRPr="00AC4C1F">
        <w:rPr>
          <w:rFonts w:ascii="Times New Roman" w:hAnsi="Times New Roman"/>
        </w:rPr>
        <w:t>desiderata</w:t>
      </w:r>
      <w:r w:rsidR="00765ED6">
        <w:rPr>
          <w:rFonts w:ascii="Times New Roman" w:hAnsi="Times New Roman"/>
        </w:rPr>
        <w:t xml:space="preserve">. </w:t>
      </w:r>
      <w:r w:rsidR="001A743C">
        <w:rPr>
          <w:rFonts w:ascii="Times New Roman" w:hAnsi="Times New Roman"/>
        </w:rPr>
        <w:t xml:space="preserve"> </w:t>
      </w:r>
      <w:r w:rsidR="00AC4C1F">
        <w:rPr>
          <w:rFonts w:ascii="Times New Roman" w:hAnsi="Times New Roman"/>
        </w:rPr>
        <w:t xml:space="preserve">For </w:t>
      </w:r>
      <w:r w:rsidR="00D071C1">
        <w:rPr>
          <w:rFonts w:ascii="Times New Roman" w:hAnsi="Times New Roman"/>
        </w:rPr>
        <w:t>example</w:t>
      </w:r>
      <w:r w:rsidR="00AC4C1F">
        <w:rPr>
          <w:rFonts w:ascii="Times New Roman" w:hAnsi="Times New Roman"/>
        </w:rPr>
        <w:t xml:space="preserve">, </w:t>
      </w:r>
      <w:r w:rsidR="003E7323">
        <w:rPr>
          <w:rFonts w:ascii="Times New Roman" w:hAnsi="Times New Roman"/>
        </w:rPr>
        <w:t xml:space="preserve">someone who is working on mental causation would need to </w:t>
      </w:r>
      <w:r w:rsidR="000230B4">
        <w:rPr>
          <w:rFonts w:ascii="Times New Roman" w:hAnsi="Times New Roman"/>
        </w:rPr>
        <w:t xml:space="preserve">1) state what needs to be true of two property instances in order for one to “realize” the other, and 2) </w:t>
      </w:r>
      <w:r w:rsidR="003E7323">
        <w:rPr>
          <w:rFonts w:ascii="Times New Roman" w:hAnsi="Times New Roman"/>
        </w:rPr>
        <w:t xml:space="preserve">show that her account of how the physical realizes </w:t>
      </w:r>
      <w:r w:rsidR="00A8412E">
        <w:rPr>
          <w:rFonts w:ascii="Times New Roman" w:hAnsi="Times New Roman"/>
        </w:rPr>
        <w:t>(or grounds, or constitutes</w:t>
      </w:r>
      <w:r w:rsidR="00D071C1">
        <w:rPr>
          <w:rFonts w:ascii="Times New Roman" w:hAnsi="Times New Roman"/>
        </w:rPr>
        <w:t>, etc.</w:t>
      </w:r>
      <w:r w:rsidR="00A8412E">
        <w:rPr>
          <w:rFonts w:ascii="Times New Roman" w:hAnsi="Times New Roman"/>
        </w:rPr>
        <w:t xml:space="preserve">) </w:t>
      </w:r>
      <w:r w:rsidR="003E7323">
        <w:rPr>
          <w:rFonts w:ascii="Times New Roman" w:hAnsi="Times New Roman"/>
        </w:rPr>
        <w:t xml:space="preserve">the mental </w:t>
      </w:r>
      <w:r w:rsidR="005B1DAA">
        <w:rPr>
          <w:rFonts w:ascii="Times New Roman" w:hAnsi="Times New Roman"/>
        </w:rPr>
        <w:t>accommodate</w:t>
      </w:r>
      <w:r w:rsidR="003E7323">
        <w:rPr>
          <w:rFonts w:ascii="Times New Roman" w:hAnsi="Times New Roman"/>
        </w:rPr>
        <w:t>s</w:t>
      </w:r>
      <w:r w:rsidR="005B1DAA">
        <w:rPr>
          <w:rFonts w:ascii="Times New Roman" w:hAnsi="Times New Roman"/>
        </w:rPr>
        <w:t xml:space="preserve"> the causal efficacy of mental properties.</w:t>
      </w:r>
    </w:p>
    <w:p w14:paraId="66BCC4A9" w14:textId="0F2D425F" w:rsidR="0041394B" w:rsidRDefault="00A8412E" w:rsidP="0041394B">
      <w:pPr>
        <w:spacing w:line="480" w:lineRule="auto"/>
        <w:ind w:firstLine="720"/>
        <w:rPr>
          <w:rFonts w:ascii="Times New Roman" w:hAnsi="Times New Roman"/>
        </w:rPr>
      </w:pPr>
      <w:r>
        <w:rPr>
          <w:rFonts w:ascii="Times New Roman" w:hAnsi="Times New Roman"/>
        </w:rPr>
        <w:t>With this in mind, t</w:t>
      </w:r>
      <w:r w:rsidR="005B1DAA">
        <w:rPr>
          <w:rFonts w:ascii="Times New Roman" w:hAnsi="Times New Roman"/>
        </w:rPr>
        <w:t xml:space="preserve">he first thing to note about Chalmers’ suggestion that phenomenal properties are realized by, but distinct from, their grounds is that he doesn’t give us an account of the realization relation.  </w:t>
      </w:r>
      <w:r w:rsidR="0041394B">
        <w:rPr>
          <w:rFonts w:ascii="Times New Roman" w:hAnsi="Times New Roman"/>
        </w:rPr>
        <w:t>Since Chalmers isn’t seriously pursuing this idea</w:t>
      </w:r>
      <w:r w:rsidR="00B87DFA">
        <w:rPr>
          <w:rFonts w:ascii="Times New Roman" w:hAnsi="Times New Roman"/>
        </w:rPr>
        <w:t xml:space="preserve"> in the paper in question</w:t>
      </w:r>
      <w:r w:rsidR="0041394B">
        <w:rPr>
          <w:rFonts w:ascii="Times New Roman" w:hAnsi="Times New Roman"/>
        </w:rPr>
        <w:t xml:space="preserve">—he’s </w:t>
      </w:r>
      <w:r w:rsidR="006A25CE">
        <w:rPr>
          <w:rFonts w:ascii="Times New Roman" w:hAnsi="Times New Roman"/>
        </w:rPr>
        <w:t xml:space="preserve">merely </w:t>
      </w:r>
      <w:r w:rsidR="0041394B">
        <w:rPr>
          <w:rFonts w:ascii="Times New Roman" w:hAnsi="Times New Roman"/>
        </w:rPr>
        <w:t xml:space="preserve">introducing it—we shouldn’t fault him for </w:t>
      </w:r>
      <w:r w:rsidR="006A25CE">
        <w:rPr>
          <w:rFonts w:ascii="Times New Roman" w:hAnsi="Times New Roman"/>
        </w:rPr>
        <w:t xml:space="preserve">not </w:t>
      </w:r>
      <w:r w:rsidR="0041394B">
        <w:rPr>
          <w:rFonts w:ascii="Times New Roman" w:hAnsi="Times New Roman"/>
        </w:rPr>
        <w:t>offer</w:t>
      </w:r>
      <w:r w:rsidR="006A25CE">
        <w:rPr>
          <w:rFonts w:ascii="Times New Roman" w:hAnsi="Times New Roman"/>
        </w:rPr>
        <w:t>ing</w:t>
      </w:r>
      <w:r w:rsidR="0041394B">
        <w:rPr>
          <w:rFonts w:ascii="Times New Roman" w:hAnsi="Times New Roman"/>
        </w:rPr>
        <w:t xml:space="preserve"> an account of the realization relation.  But we also shouldn’t automatically assume, </w:t>
      </w:r>
      <w:r w:rsidR="006A25CE">
        <w:rPr>
          <w:rFonts w:ascii="Times New Roman" w:hAnsi="Times New Roman"/>
        </w:rPr>
        <w:t xml:space="preserve">in absence of additional </w:t>
      </w:r>
      <w:r w:rsidR="0041394B">
        <w:rPr>
          <w:rFonts w:ascii="Times New Roman" w:hAnsi="Times New Roman"/>
        </w:rPr>
        <w:t xml:space="preserve">argument, that there </w:t>
      </w:r>
      <w:r w:rsidR="006A25CE">
        <w:rPr>
          <w:rFonts w:ascii="Times New Roman" w:hAnsi="Times New Roman"/>
        </w:rPr>
        <w:t xml:space="preserve">is </w:t>
      </w:r>
      <w:r w:rsidR="0041394B">
        <w:rPr>
          <w:rFonts w:ascii="Times New Roman" w:hAnsi="Times New Roman"/>
        </w:rPr>
        <w:t xml:space="preserve">an account of the realization relation that will give Chalmers what he needs in making this claim about phenomenal properties.  </w:t>
      </w:r>
      <w:r w:rsidR="00B87DFA">
        <w:rPr>
          <w:rFonts w:ascii="Times New Roman" w:hAnsi="Times New Roman"/>
        </w:rPr>
        <w:t xml:space="preserve">As I said above, </w:t>
      </w:r>
      <w:r w:rsidR="006F7BA9">
        <w:rPr>
          <w:rFonts w:ascii="Times New Roman" w:hAnsi="Times New Roman"/>
        </w:rPr>
        <w:t xml:space="preserve">the </w:t>
      </w:r>
      <w:r w:rsidR="00B87DFA">
        <w:rPr>
          <w:rFonts w:ascii="Times New Roman" w:hAnsi="Times New Roman"/>
        </w:rPr>
        <w:t xml:space="preserve">times have changed </w:t>
      </w:r>
      <w:r w:rsidR="00654EEB">
        <w:rPr>
          <w:rFonts w:ascii="Times New Roman" w:hAnsi="Times New Roman"/>
        </w:rPr>
        <w:t xml:space="preserve">on this front </w:t>
      </w:r>
      <w:r w:rsidR="00B87DFA">
        <w:rPr>
          <w:rFonts w:ascii="Times New Roman" w:hAnsi="Times New Roman"/>
        </w:rPr>
        <w:t xml:space="preserve">and we can no longer assume that </w:t>
      </w:r>
      <w:r w:rsidR="00654EEB">
        <w:rPr>
          <w:rFonts w:ascii="Times New Roman" w:hAnsi="Times New Roman"/>
        </w:rPr>
        <w:t xml:space="preserve">the </w:t>
      </w:r>
      <w:r w:rsidR="00B87DFA">
        <w:rPr>
          <w:rFonts w:ascii="Times New Roman" w:hAnsi="Times New Roman"/>
        </w:rPr>
        <w:t>realization</w:t>
      </w:r>
      <w:r w:rsidR="00654EEB">
        <w:rPr>
          <w:rFonts w:ascii="Times New Roman" w:hAnsi="Times New Roman"/>
        </w:rPr>
        <w:t xml:space="preserve"> relation</w:t>
      </w:r>
      <w:r w:rsidR="00B87DFA">
        <w:rPr>
          <w:rFonts w:ascii="Times New Roman" w:hAnsi="Times New Roman"/>
        </w:rPr>
        <w:t xml:space="preserve">, in the form that Chalmers </w:t>
      </w:r>
      <w:r w:rsidR="00654EEB">
        <w:rPr>
          <w:rFonts w:ascii="Times New Roman" w:hAnsi="Times New Roman"/>
        </w:rPr>
        <w:t xml:space="preserve">needs </w:t>
      </w:r>
      <w:r w:rsidR="00B87DFA">
        <w:rPr>
          <w:rFonts w:ascii="Times New Roman" w:hAnsi="Times New Roman"/>
        </w:rPr>
        <w:t>it, is a problem-free notion.</w:t>
      </w:r>
      <w:r w:rsidR="006345D6">
        <w:rPr>
          <w:rFonts w:ascii="Times New Roman" w:hAnsi="Times New Roman"/>
        </w:rPr>
        <w:t xml:space="preserve">  </w:t>
      </w:r>
    </w:p>
    <w:p w14:paraId="36DA7216" w14:textId="52B98563" w:rsidR="00902CD4" w:rsidRDefault="006345D6" w:rsidP="00B85718">
      <w:pPr>
        <w:spacing w:line="480" w:lineRule="auto"/>
        <w:ind w:firstLine="720"/>
        <w:rPr>
          <w:rFonts w:ascii="Times New Roman" w:hAnsi="Times New Roman"/>
        </w:rPr>
      </w:pPr>
      <w:r>
        <w:rPr>
          <w:rFonts w:ascii="Times New Roman" w:hAnsi="Times New Roman"/>
        </w:rPr>
        <w:t xml:space="preserve">Could </w:t>
      </w:r>
      <w:r w:rsidR="00B85718">
        <w:rPr>
          <w:rFonts w:ascii="Times New Roman" w:hAnsi="Times New Roman"/>
        </w:rPr>
        <w:t xml:space="preserve">Chalmers simply appropriate an extant account of </w:t>
      </w:r>
      <w:r w:rsidR="006A25CE">
        <w:rPr>
          <w:rFonts w:ascii="Times New Roman" w:hAnsi="Times New Roman"/>
        </w:rPr>
        <w:t xml:space="preserve">the </w:t>
      </w:r>
      <w:r w:rsidR="00B85718">
        <w:rPr>
          <w:rFonts w:ascii="Times New Roman" w:hAnsi="Times New Roman"/>
        </w:rPr>
        <w:t>realization</w:t>
      </w:r>
      <w:r w:rsidR="006A25CE">
        <w:rPr>
          <w:rFonts w:ascii="Times New Roman" w:hAnsi="Times New Roman"/>
        </w:rPr>
        <w:t xml:space="preserve"> relation</w:t>
      </w:r>
      <w:r w:rsidR="00EB2B07">
        <w:rPr>
          <w:rFonts w:ascii="Times New Roman" w:hAnsi="Times New Roman"/>
        </w:rPr>
        <w:t xml:space="preserve">?  I’m not </w:t>
      </w:r>
      <w:r w:rsidR="00BD3684">
        <w:rPr>
          <w:rFonts w:ascii="Times New Roman" w:hAnsi="Times New Roman"/>
        </w:rPr>
        <w:t>sure he can.  T</w:t>
      </w:r>
      <w:r w:rsidR="006A25CE">
        <w:rPr>
          <w:rFonts w:ascii="Times New Roman" w:hAnsi="Times New Roman"/>
        </w:rPr>
        <w:t xml:space="preserve">he </w:t>
      </w:r>
      <w:r w:rsidR="00902CD4">
        <w:rPr>
          <w:rFonts w:ascii="Times New Roman" w:hAnsi="Times New Roman"/>
        </w:rPr>
        <w:t xml:space="preserve">idea of phenomenal properties being realized by (but distinct from) protophenomenal properties </w:t>
      </w:r>
      <w:r w:rsidR="00B85718">
        <w:rPr>
          <w:rFonts w:ascii="Times New Roman" w:hAnsi="Times New Roman"/>
        </w:rPr>
        <w:t xml:space="preserve">does not </w:t>
      </w:r>
      <w:r w:rsidR="00902CD4">
        <w:rPr>
          <w:rFonts w:ascii="Times New Roman" w:hAnsi="Times New Roman"/>
        </w:rPr>
        <w:t xml:space="preserve">fit well with some of the more popular accounts of the realization relation.  </w:t>
      </w:r>
      <w:r w:rsidR="005A1D8C">
        <w:rPr>
          <w:rFonts w:ascii="Times New Roman" w:hAnsi="Times New Roman"/>
        </w:rPr>
        <w:t xml:space="preserve">It </w:t>
      </w:r>
      <w:r w:rsidR="00B85718">
        <w:rPr>
          <w:rFonts w:ascii="Times New Roman" w:hAnsi="Times New Roman"/>
        </w:rPr>
        <w:t xml:space="preserve">does </w:t>
      </w:r>
      <w:r w:rsidR="005A1D8C">
        <w:rPr>
          <w:rFonts w:ascii="Times New Roman" w:hAnsi="Times New Roman"/>
        </w:rPr>
        <w:t>not</w:t>
      </w:r>
      <w:r w:rsidR="00BD3684">
        <w:rPr>
          <w:rFonts w:ascii="Times New Roman" w:hAnsi="Times New Roman"/>
        </w:rPr>
        <w:t xml:space="preserve"> fit well</w:t>
      </w:r>
      <w:r w:rsidR="005A1D8C">
        <w:rPr>
          <w:rFonts w:ascii="Times New Roman" w:hAnsi="Times New Roman"/>
        </w:rPr>
        <w:t xml:space="preserve">, for instance, with </w:t>
      </w:r>
      <w:r w:rsidR="00902CD4">
        <w:rPr>
          <w:rFonts w:ascii="Times New Roman" w:hAnsi="Times New Roman"/>
        </w:rPr>
        <w:t xml:space="preserve">functionalist accounts where the realization relation </w:t>
      </w:r>
      <w:r w:rsidR="005A1D8C">
        <w:rPr>
          <w:rFonts w:ascii="Times New Roman" w:hAnsi="Times New Roman"/>
        </w:rPr>
        <w:t xml:space="preserve">is the result of intrinsic properties and the laws of nature </w:t>
      </w:r>
      <w:r w:rsidR="006A25CE">
        <w:rPr>
          <w:rFonts w:ascii="Times New Roman" w:hAnsi="Times New Roman"/>
        </w:rPr>
        <w:t xml:space="preserve">giving rise to </w:t>
      </w:r>
      <w:r w:rsidR="005A1D8C">
        <w:rPr>
          <w:rFonts w:ascii="Times New Roman" w:hAnsi="Times New Roman"/>
        </w:rPr>
        <w:t xml:space="preserve">various functional/relational properties. </w:t>
      </w:r>
      <w:r w:rsidR="000A66AD">
        <w:rPr>
          <w:rFonts w:ascii="Times New Roman" w:hAnsi="Times New Roman"/>
        </w:rPr>
        <w:t xml:space="preserve"> </w:t>
      </w:r>
      <w:r w:rsidR="00B85718">
        <w:rPr>
          <w:rFonts w:ascii="Times New Roman" w:hAnsi="Times New Roman"/>
        </w:rPr>
        <w:t xml:space="preserve">Nor does it </w:t>
      </w:r>
      <w:r w:rsidR="005A1D8C">
        <w:rPr>
          <w:rFonts w:ascii="Times New Roman" w:hAnsi="Times New Roman"/>
        </w:rPr>
        <w:t xml:space="preserve">fit </w:t>
      </w:r>
      <w:r w:rsidR="00B85718">
        <w:rPr>
          <w:rFonts w:ascii="Times New Roman" w:hAnsi="Times New Roman"/>
        </w:rPr>
        <w:t xml:space="preserve">well </w:t>
      </w:r>
      <w:r w:rsidR="005A1D8C">
        <w:rPr>
          <w:rFonts w:ascii="Times New Roman" w:hAnsi="Times New Roman"/>
        </w:rPr>
        <w:t xml:space="preserve">with Sydney Shoemaker’s </w:t>
      </w:r>
      <w:r>
        <w:rPr>
          <w:rFonts w:ascii="Times New Roman" w:hAnsi="Times New Roman"/>
        </w:rPr>
        <w:t xml:space="preserve">recent </w:t>
      </w:r>
      <w:r w:rsidR="005A1D8C">
        <w:rPr>
          <w:rFonts w:ascii="Times New Roman" w:hAnsi="Times New Roman"/>
        </w:rPr>
        <w:t>(</w:t>
      </w:r>
      <w:r w:rsidR="004A7A67" w:rsidRPr="004A7A67">
        <w:rPr>
          <w:rFonts w:ascii="Times New Roman" w:hAnsi="Times New Roman"/>
        </w:rPr>
        <w:t>2007</w:t>
      </w:r>
      <w:r w:rsidR="005A1D8C">
        <w:rPr>
          <w:rFonts w:ascii="Times New Roman" w:hAnsi="Times New Roman"/>
        </w:rPr>
        <w:t>) account where the realization relation is the result of one property’s causal powers being a proper subset of the causal powers of another property.</w:t>
      </w:r>
      <w:r w:rsidR="0084198C">
        <w:rPr>
          <w:rStyle w:val="FootnoteReference"/>
          <w:rFonts w:ascii="Times New Roman" w:hAnsi="Times New Roman"/>
        </w:rPr>
        <w:footnoteReference w:id="25"/>
      </w:r>
      <w:r w:rsidR="00B85718">
        <w:rPr>
          <w:rFonts w:ascii="Times New Roman" w:hAnsi="Times New Roman"/>
        </w:rPr>
        <w:t xml:space="preserve">  </w:t>
      </w:r>
      <w:r w:rsidR="000A66AD">
        <w:rPr>
          <w:rFonts w:ascii="Times New Roman" w:hAnsi="Times New Roman"/>
        </w:rPr>
        <w:t xml:space="preserve">Of course, this doesn’t </w:t>
      </w:r>
      <w:r w:rsidR="0034552D">
        <w:rPr>
          <w:rFonts w:ascii="Times New Roman" w:hAnsi="Times New Roman"/>
        </w:rPr>
        <w:t xml:space="preserve">establish </w:t>
      </w:r>
      <w:r w:rsidR="000A66AD">
        <w:rPr>
          <w:rFonts w:ascii="Times New Roman" w:hAnsi="Times New Roman"/>
        </w:rPr>
        <w:t xml:space="preserve">that there is no extant account of the realization relation that Chalmers could </w:t>
      </w:r>
      <w:r w:rsidR="00BD3684">
        <w:rPr>
          <w:rFonts w:ascii="Times New Roman" w:hAnsi="Times New Roman"/>
        </w:rPr>
        <w:t xml:space="preserve">co-opt </w:t>
      </w:r>
      <w:r w:rsidR="000A66AD">
        <w:rPr>
          <w:rFonts w:ascii="Times New Roman" w:hAnsi="Times New Roman"/>
        </w:rPr>
        <w:t xml:space="preserve">in making his claim.  But it does show that we </w:t>
      </w:r>
      <w:r w:rsidR="00BD3684">
        <w:rPr>
          <w:rFonts w:ascii="Times New Roman" w:hAnsi="Times New Roman"/>
        </w:rPr>
        <w:t xml:space="preserve">can’t </w:t>
      </w:r>
      <w:r w:rsidR="000A66AD">
        <w:rPr>
          <w:rFonts w:ascii="Times New Roman" w:hAnsi="Times New Roman"/>
        </w:rPr>
        <w:t xml:space="preserve">just assume that there is an account of the realization relation </w:t>
      </w:r>
      <w:r w:rsidR="00BD3684">
        <w:rPr>
          <w:rFonts w:ascii="Times New Roman" w:hAnsi="Times New Roman"/>
        </w:rPr>
        <w:t xml:space="preserve">already </w:t>
      </w:r>
      <w:r w:rsidR="000A66AD">
        <w:rPr>
          <w:rFonts w:ascii="Times New Roman" w:hAnsi="Times New Roman"/>
        </w:rPr>
        <w:t>out there that will give Chalmers everything he needs in making the claim</w:t>
      </w:r>
      <w:r w:rsidR="0034552D">
        <w:rPr>
          <w:rFonts w:ascii="Times New Roman" w:hAnsi="Times New Roman"/>
        </w:rPr>
        <w:t>s</w:t>
      </w:r>
      <w:r w:rsidR="000A66AD">
        <w:rPr>
          <w:rFonts w:ascii="Times New Roman" w:hAnsi="Times New Roman"/>
        </w:rPr>
        <w:t xml:space="preserve"> about phenomenal properties that he does. </w:t>
      </w:r>
      <w:r w:rsidR="005A1D8C">
        <w:rPr>
          <w:rFonts w:ascii="Times New Roman" w:hAnsi="Times New Roman"/>
        </w:rPr>
        <w:t xml:space="preserve">  </w:t>
      </w:r>
    </w:p>
    <w:p w14:paraId="11310291" w14:textId="02BED752" w:rsidR="005A1D8C" w:rsidRPr="000F4784" w:rsidRDefault="005A1D8C" w:rsidP="00E91CE6">
      <w:pPr>
        <w:spacing w:line="480" w:lineRule="auto"/>
        <w:ind w:firstLine="720"/>
        <w:rPr>
          <w:rFonts w:ascii="Times New Roman" w:hAnsi="Times New Roman"/>
        </w:rPr>
      </w:pPr>
      <w:r>
        <w:rPr>
          <w:rFonts w:ascii="Times New Roman" w:hAnsi="Times New Roman"/>
        </w:rPr>
        <w:t>Finally, whatever account of the realizati</w:t>
      </w:r>
      <w:r w:rsidR="00BD3684">
        <w:rPr>
          <w:rFonts w:ascii="Times New Roman" w:hAnsi="Times New Roman"/>
        </w:rPr>
        <w:t xml:space="preserve">on relation that Chalmers </w:t>
      </w:r>
      <w:r w:rsidR="002C6574">
        <w:rPr>
          <w:rFonts w:ascii="Times New Roman" w:hAnsi="Times New Roman"/>
        </w:rPr>
        <w:t>might adopt</w:t>
      </w:r>
      <w:r>
        <w:rPr>
          <w:rFonts w:ascii="Times New Roman" w:hAnsi="Times New Roman"/>
        </w:rPr>
        <w:t xml:space="preserve"> </w:t>
      </w:r>
      <w:r w:rsidR="0084198C">
        <w:rPr>
          <w:rFonts w:ascii="Times New Roman" w:hAnsi="Times New Roman"/>
        </w:rPr>
        <w:t>(</w:t>
      </w:r>
      <w:r w:rsidR="002C6574">
        <w:rPr>
          <w:rFonts w:ascii="Times New Roman" w:hAnsi="Times New Roman"/>
        </w:rPr>
        <w:t>or develop</w:t>
      </w:r>
      <w:r w:rsidR="0084198C">
        <w:rPr>
          <w:rFonts w:ascii="Times New Roman" w:hAnsi="Times New Roman"/>
        </w:rPr>
        <w:t>)</w:t>
      </w:r>
      <w:r>
        <w:rPr>
          <w:rFonts w:ascii="Times New Roman" w:hAnsi="Times New Roman"/>
        </w:rPr>
        <w:t xml:space="preserve"> </w:t>
      </w:r>
      <w:r w:rsidR="002C6574">
        <w:rPr>
          <w:rFonts w:ascii="Times New Roman" w:hAnsi="Times New Roman"/>
        </w:rPr>
        <w:t xml:space="preserve">would </w:t>
      </w:r>
      <w:r w:rsidR="002D2FEE">
        <w:rPr>
          <w:rFonts w:ascii="Times New Roman" w:hAnsi="Times New Roman"/>
        </w:rPr>
        <w:t>need</w:t>
      </w:r>
      <w:r>
        <w:rPr>
          <w:rFonts w:ascii="Times New Roman" w:hAnsi="Times New Roman"/>
        </w:rPr>
        <w:t xml:space="preserve"> to </w:t>
      </w:r>
      <w:r w:rsidR="000F4784">
        <w:rPr>
          <w:rFonts w:ascii="Times New Roman" w:hAnsi="Times New Roman"/>
        </w:rPr>
        <w:t xml:space="preserve">accommodate the idea that phenomenal properties can be realized by </w:t>
      </w:r>
      <w:r w:rsidR="000F4784" w:rsidRPr="00BD3684">
        <w:rPr>
          <w:rFonts w:ascii="Times New Roman" w:hAnsi="Times New Roman"/>
        </w:rPr>
        <w:t xml:space="preserve">simple </w:t>
      </w:r>
      <w:r w:rsidR="000A66AD">
        <w:rPr>
          <w:rFonts w:ascii="Times New Roman" w:hAnsi="Times New Roman"/>
        </w:rPr>
        <w:t xml:space="preserve">(fundamental) </w:t>
      </w:r>
      <w:r w:rsidR="000F4784">
        <w:rPr>
          <w:rFonts w:ascii="Times New Roman" w:hAnsi="Times New Roman"/>
        </w:rPr>
        <w:t xml:space="preserve">properties in some worlds and by </w:t>
      </w:r>
      <w:r w:rsidR="000F4784" w:rsidRPr="00BD3684">
        <w:rPr>
          <w:rFonts w:ascii="Times New Roman" w:hAnsi="Times New Roman"/>
        </w:rPr>
        <w:t xml:space="preserve">complex </w:t>
      </w:r>
      <w:r w:rsidR="000A66AD">
        <w:rPr>
          <w:rFonts w:ascii="Times New Roman" w:hAnsi="Times New Roman"/>
        </w:rPr>
        <w:t xml:space="preserve">(non-fundamental) </w:t>
      </w:r>
      <w:r w:rsidR="000F4784">
        <w:rPr>
          <w:rFonts w:ascii="Times New Roman" w:hAnsi="Times New Roman"/>
        </w:rPr>
        <w:t xml:space="preserve">properties in other worlds. </w:t>
      </w:r>
      <w:r w:rsidR="00BD3684">
        <w:rPr>
          <w:rFonts w:ascii="Times New Roman" w:hAnsi="Times New Roman"/>
        </w:rPr>
        <w:t xml:space="preserve"> </w:t>
      </w:r>
      <w:r w:rsidR="00E91CE6">
        <w:rPr>
          <w:rFonts w:ascii="Times New Roman" w:hAnsi="Times New Roman"/>
        </w:rPr>
        <w:t xml:space="preserve">Notice </w:t>
      </w:r>
      <w:r w:rsidR="00BD3684">
        <w:rPr>
          <w:rFonts w:ascii="Times New Roman" w:hAnsi="Times New Roman"/>
        </w:rPr>
        <w:t xml:space="preserve">just </w:t>
      </w:r>
      <w:r w:rsidR="00E91CE6" w:rsidRPr="00E91CE6">
        <w:rPr>
          <w:rFonts w:ascii="Times New Roman" w:hAnsi="Times New Roman"/>
          <w:i/>
        </w:rPr>
        <w:t xml:space="preserve">how </w:t>
      </w:r>
      <w:r w:rsidR="00E91CE6">
        <w:rPr>
          <w:rFonts w:ascii="Times New Roman" w:hAnsi="Times New Roman"/>
          <w:i/>
        </w:rPr>
        <w:t xml:space="preserve">large </w:t>
      </w:r>
      <w:r w:rsidR="00E91CE6" w:rsidRPr="00E91CE6">
        <w:rPr>
          <w:rFonts w:ascii="Times New Roman" w:hAnsi="Times New Roman"/>
        </w:rPr>
        <w:t xml:space="preserve">of </w:t>
      </w:r>
      <w:r w:rsidR="00E91CE6">
        <w:rPr>
          <w:rFonts w:ascii="Times New Roman" w:hAnsi="Times New Roman"/>
        </w:rPr>
        <w:t xml:space="preserve">the </w:t>
      </w:r>
      <w:r w:rsidR="000F4784">
        <w:rPr>
          <w:rFonts w:ascii="Times New Roman" w:hAnsi="Times New Roman"/>
        </w:rPr>
        <w:t xml:space="preserve">metaphysical difference </w:t>
      </w:r>
      <w:r w:rsidR="00E91CE6">
        <w:rPr>
          <w:rFonts w:ascii="Times New Roman" w:hAnsi="Times New Roman"/>
        </w:rPr>
        <w:t xml:space="preserve">this is </w:t>
      </w:r>
      <w:r w:rsidR="000F4784">
        <w:rPr>
          <w:rFonts w:ascii="Times New Roman" w:hAnsi="Times New Roman"/>
        </w:rPr>
        <w:t xml:space="preserve">between the various lower-level properties that </w:t>
      </w:r>
      <w:r w:rsidR="00E91CE6">
        <w:rPr>
          <w:rFonts w:ascii="Times New Roman" w:hAnsi="Times New Roman"/>
        </w:rPr>
        <w:t xml:space="preserve">are supposed to </w:t>
      </w:r>
      <w:r w:rsidR="000F4784">
        <w:rPr>
          <w:rFonts w:ascii="Times New Roman" w:hAnsi="Times New Roman"/>
        </w:rPr>
        <w:t>form the realization</w:t>
      </w:r>
      <w:r w:rsidR="00BD3684">
        <w:rPr>
          <w:rFonts w:ascii="Times New Roman" w:hAnsi="Times New Roman"/>
        </w:rPr>
        <w:t xml:space="preserve"> base for phenomenal properties.  I</w:t>
      </w:r>
      <w:r w:rsidR="00E91CE6">
        <w:rPr>
          <w:rFonts w:ascii="Times New Roman" w:hAnsi="Times New Roman"/>
        </w:rPr>
        <w:t>t is</w:t>
      </w:r>
      <w:r w:rsidR="002D2FEE">
        <w:rPr>
          <w:rFonts w:ascii="Times New Roman" w:hAnsi="Times New Roman"/>
        </w:rPr>
        <w:t>, for instance,</w:t>
      </w:r>
      <w:r w:rsidR="000270CC">
        <w:rPr>
          <w:rFonts w:ascii="Times New Roman" w:hAnsi="Times New Roman"/>
        </w:rPr>
        <w:t xml:space="preserve"> a </w:t>
      </w:r>
      <w:r w:rsidR="00E91CE6">
        <w:rPr>
          <w:rFonts w:ascii="Times New Roman" w:hAnsi="Times New Roman"/>
        </w:rPr>
        <w:t xml:space="preserve">metaphysical </w:t>
      </w:r>
      <w:r w:rsidR="000270CC">
        <w:rPr>
          <w:rFonts w:ascii="Times New Roman" w:hAnsi="Times New Roman"/>
        </w:rPr>
        <w:t xml:space="preserve">difference that is </w:t>
      </w:r>
      <w:r w:rsidR="000270CC" w:rsidRPr="000A66AD">
        <w:rPr>
          <w:rFonts w:ascii="Times New Roman" w:hAnsi="Times New Roman"/>
          <w:i/>
        </w:rPr>
        <w:t xml:space="preserve">much </w:t>
      </w:r>
      <w:r w:rsidR="00E91CE6">
        <w:rPr>
          <w:rFonts w:ascii="Times New Roman" w:hAnsi="Times New Roman"/>
          <w:i/>
        </w:rPr>
        <w:t xml:space="preserve">larger </w:t>
      </w:r>
      <w:r w:rsidR="000270CC">
        <w:rPr>
          <w:rFonts w:ascii="Times New Roman" w:hAnsi="Times New Roman"/>
        </w:rPr>
        <w:t>than that which is found between the various molecular structure</w:t>
      </w:r>
      <w:r w:rsidR="0084198C">
        <w:rPr>
          <w:rFonts w:ascii="Times New Roman" w:hAnsi="Times New Roman"/>
        </w:rPr>
        <w:t>s that (supposedly) realize</w:t>
      </w:r>
      <w:r w:rsidR="000270CC">
        <w:rPr>
          <w:rFonts w:ascii="Times New Roman" w:hAnsi="Times New Roman"/>
        </w:rPr>
        <w:t xml:space="preserve"> fragility. </w:t>
      </w:r>
      <w:r w:rsidR="00B85718">
        <w:rPr>
          <w:rFonts w:ascii="Times New Roman" w:hAnsi="Times New Roman"/>
        </w:rPr>
        <w:t xml:space="preserve"> </w:t>
      </w:r>
      <w:r w:rsidR="002D2FEE">
        <w:rPr>
          <w:rFonts w:ascii="Times New Roman" w:hAnsi="Times New Roman"/>
        </w:rPr>
        <w:t>Of course, I don’</w:t>
      </w:r>
      <w:r w:rsidR="00E91CE6">
        <w:rPr>
          <w:rFonts w:ascii="Times New Roman" w:hAnsi="Times New Roman"/>
        </w:rPr>
        <w:t>t want to claim that it’s impossible for a higher-</w:t>
      </w:r>
      <w:r w:rsidR="001977F3">
        <w:rPr>
          <w:rFonts w:ascii="Times New Roman" w:hAnsi="Times New Roman"/>
        </w:rPr>
        <w:t xml:space="preserve">level </w:t>
      </w:r>
      <w:r w:rsidR="00E91CE6">
        <w:rPr>
          <w:rFonts w:ascii="Times New Roman" w:hAnsi="Times New Roman"/>
        </w:rPr>
        <w:t xml:space="preserve">property to have a realization base of lower-level properties that are </w:t>
      </w:r>
      <w:r w:rsidR="00E91CE6" w:rsidRPr="0084198C">
        <w:rPr>
          <w:rFonts w:ascii="Times New Roman" w:hAnsi="Times New Roman"/>
          <w:i/>
        </w:rPr>
        <w:t xml:space="preserve">this different </w:t>
      </w:r>
      <w:r w:rsidR="002D2FEE">
        <w:rPr>
          <w:rFonts w:ascii="Times New Roman" w:hAnsi="Times New Roman"/>
        </w:rPr>
        <w:t>from one another; I</w:t>
      </w:r>
      <w:r w:rsidR="00E91CE6">
        <w:rPr>
          <w:rFonts w:ascii="Times New Roman" w:hAnsi="Times New Roman"/>
        </w:rPr>
        <w:t xml:space="preserve"> </w:t>
      </w:r>
      <w:r w:rsidR="00BD3684">
        <w:rPr>
          <w:rFonts w:ascii="Times New Roman" w:hAnsi="Times New Roman"/>
        </w:rPr>
        <w:t xml:space="preserve">don’t want to </w:t>
      </w:r>
      <w:r w:rsidR="00E91CE6">
        <w:rPr>
          <w:rFonts w:ascii="Times New Roman" w:hAnsi="Times New Roman"/>
        </w:rPr>
        <w:t xml:space="preserve">argue that </w:t>
      </w:r>
      <w:r w:rsidR="002D2FEE">
        <w:rPr>
          <w:rFonts w:ascii="Times New Roman" w:hAnsi="Times New Roman"/>
        </w:rPr>
        <w:t xml:space="preserve">it’s impossible for </w:t>
      </w:r>
      <w:r w:rsidR="00B85718">
        <w:rPr>
          <w:rFonts w:ascii="Times New Roman" w:hAnsi="Times New Roman"/>
        </w:rPr>
        <w:t xml:space="preserve">phenomenal properties </w:t>
      </w:r>
      <w:r w:rsidR="002D2FEE">
        <w:rPr>
          <w:rFonts w:ascii="Times New Roman" w:hAnsi="Times New Roman"/>
        </w:rPr>
        <w:t xml:space="preserve">to </w:t>
      </w:r>
      <w:r w:rsidR="00B85718">
        <w:rPr>
          <w:rFonts w:ascii="Times New Roman" w:hAnsi="Times New Roman"/>
        </w:rPr>
        <w:t xml:space="preserve">have such deep metaphysical differences between their realizers.  But </w:t>
      </w:r>
      <w:r w:rsidR="002D2FEE">
        <w:rPr>
          <w:rFonts w:ascii="Times New Roman" w:hAnsi="Times New Roman"/>
        </w:rPr>
        <w:t xml:space="preserve">I think the </w:t>
      </w:r>
      <w:r w:rsidR="00E91CE6">
        <w:rPr>
          <w:rFonts w:ascii="Times New Roman" w:hAnsi="Times New Roman"/>
        </w:rPr>
        <w:t xml:space="preserve">observation of the </w:t>
      </w:r>
      <w:r w:rsidR="002D2FEE">
        <w:rPr>
          <w:rFonts w:ascii="Times New Roman" w:hAnsi="Times New Roman"/>
        </w:rPr>
        <w:t xml:space="preserve">extent of </w:t>
      </w:r>
      <w:r w:rsidR="00E91CE6">
        <w:rPr>
          <w:rFonts w:ascii="Times New Roman" w:hAnsi="Times New Roman"/>
        </w:rPr>
        <w:t xml:space="preserve">metaphysical difference between the (supposed) realizers of phenomenal properties </w:t>
      </w:r>
      <w:r w:rsidR="00B85718">
        <w:rPr>
          <w:rFonts w:ascii="Times New Roman" w:hAnsi="Times New Roman"/>
        </w:rPr>
        <w:t>reinforce</w:t>
      </w:r>
      <w:r w:rsidR="00BD3684">
        <w:rPr>
          <w:rFonts w:ascii="Times New Roman" w:hAnsi="Times New Roman"/>
        </w:rPr>
        <w:t>s</w:t>
      </w:r>
      <w:r w:rsidR="00B85718">
        <w:rPr>
          <w:rFonts w:ascii="Times New Roman" w:hAnsi="Times New Roman"/>
        </w:rPr>
        <w:t xml:space="preserve"> the need for a positive account of realization, an account that explains how</w:t>
      </w:r>
      <w:r w:rsidR="0084198C">
        <w:rPr>
          <w:rFonts w:ascii="Times New Roman" w:hAnsi="Times New Roman"/>
        </w:rPr>
        <w:t>, precisely,</w:t>
      </w:r>
      <w:r w:rsidR="00B85718">
        <w:rPr>
          <w:rFonts w:ascii="Times New Roman" w:hAnsi="Times New Roman"/>
        </w:rPr>
        <w:t xml:space="preserve"> such </w:t>
      </w:r>
      <w:r w:rsidR="00BD3684">
        <w:rPr>
          <w:rFonts w:ascii="Times New Roman" w:hAnsi="Times New Roman"/>
        </w:rPr>
        <w:t xml:space="preserve">extremely </w:t>
      </w:r>
      <w:r w:rsidR="00B85718">
        <w:rPr>
          <w:rFonts w:ascii="Times New Roman" w:hAnsi="Times New Roman"/>
        </w:rPr>
        <w:t>different properties—some simple</w:t>
      </w:r>
      <w:r w:rsidR="00BD3684">
        <w:rPr>
          <w:rFonts w:ascii="Times New Roman" w:hAnsi="Times New Roman"/>
        </w:rPr>
        <w:t>/fundamental</w:t>
      </w:r>
      <w:r w:rsidR="00B85718">
        <w:rPr>
          <w:rFonts w:ascii="Times New Roman" w:hAnsi="Times New Roman"/>
        </w:rPr>
        <w:t>, some complex</w:t>
      </w:r>
      <w:r w:rsidR="00BD3684">
        <w:rPr>
          <w:rFonts w:ascii="Times New Roman" w:hAnsi="Times New Roman"/>
        </w:rPr>
        <w:t>/non-fundamental</w:t>
      </w:r>
      <w:r w:rsidR="00B85718">
        <w:rPr>
          <w:rFonts w:ascii="Times New Roman" w:hAnsi="Times New Roman"/>
        </w:rPr>
        <w:t>—could realize one and the same phenomenal property.</w:t>
      </w:r>
    </w:p>
    <w:p w14:paraId="496B01A0" w14:textId="489CAA12" w:rsidR="00225B23" w:rsidRPr="00710B1D" w:rsidRDefault="00225B23" w:rsidP="00902CD4">
      <w:pPr>
        <w:spacing w:line="480" w:lineRule="auto"/>
        <w:ind w:firstLine="720"/>
        <w:rPr>
          <w:rFonts w:ascii="Times New Roman" w:hAnsi="Times New Roman"/>
        </w:rPr>
      </w:pPr>
      <w:r>
        <w:rPr>
          <w:rFonts w:ascii="Times New Roman" w:hAnsi="Times New Roman"/>
        </w:rPr>
        <w:t xml:space="preserve">In summary, I think we need more </w:t>
      </w:r>
      <w:r w:rsidR="00FA61EE">
        <w:rPr>
          <w:rFonts w:ascii="Times New Roman" w:hAnsi="Times New Roman"/>
        </w:rPr>
        <w:t>details</w:t>
      </w:r>
      <w:r w:rsidR="008E4BB3">
        <w:rPr>
          <w:rFonts w:ascii="Times New Roman" w:hAnsi="Times New Roman"/>
        </w:rPr>
        <w:t xml:space="preserve"> </w:t>
      </w:r>
      <w:r>
        <w:rPr>
          <w:rFonts w:ascii="Times New Roman" w:hAnsi="Times New Roman"/>
        </w:rPr>
        <w:t xml:space="preserve">before we can </w:t>
      </w:r>
      <w:r w:rsidR="0084198C">
        <w:rPr>
          <w:rFonts w:ascii="Times New Roman" w:hAnsi="Times New Roman"/>
        </w:rPr>
        <w:t xml:space="preserve">properly </w:t>
      </w:r>
      <w:r>
        <w:rPr>
          <w:rFonts w:ascii="Times New Roman" w:hAnsi="Times New Roman"/>
        </w:rPr>
        <w:t xml:space="preserve">evaluate </w:t>
      </w:r>
      <w:r w:rsidR="00571B14">
        <w:rPr>
          <w:rFonts w:ascii="Times New Roman" w:hAnsi="Times New Roman"/>
        </w:rPr>
        <w:t xml:space="preserve">Chalmers’ </w:t>
      </w:r>
      <w:r>
        <w:rPr>
          <w:rFonts w:ascii="Times New Roman" w:hAnsi="Times New Roman"/>
        </w:rPr>
        <w:t xml:space="preserve">suggestion that phenomenal properties are realized by, but distinct from, their grounds.  </w:t>
      </w:r>
      <w:r w:rsidR="003B234E">
        <w:rPr>
          <w:rFonts w:ascii="Times New Roman" w:hAnsi="Times New Roman"/>
        </w:rPr>
        <w:t>W</w:t>
      </w:r>
      <w:r>
        <w:rPr>
          <w:rFonts w:ascii="Times New Roman" w:hAnsi="Times New Roman"/>
        </w:rPr>
        <w:t>e need a positive account of the realization relation</w:t>
      </w:r>
      <w:r w:rsidR="00C13009">
        <w:rPr>
          <w:rFonts w:ascii="Times New Roman" w:hAnsi="Times New Roman"/>
        </w:rPr>
        <w:t xml:space="preserve"> (or the grounding relation, or the constitution relation</w:t>
      </w:r>
      <w:r w:rsidR="008E4BB3">
        <w:rPr>
          <w:rFonts w:ascii="Times New Roman" w:hAnsi="Times New Roman"/>
        </w:rPr>
        <w:t>, etc.</w:t>
      </w:r>
      <w:r w:rsidR="00C13009">
        <w:rPr>
          <w:rFonts w:ascii="Times New Roman" w:hAnsi="Times New Roman"/>
        </w:rPr>
        <w:t>)</w:t>
      </w:r>
      <w:r>
        <w:rPr>
          <w:rFonts w:ascii="Times New Roman" w:hAnsi="Times New Roman"/>
        </w:rPr>
        <w:t xml:space="preserve"> that is supposed to obtain between phenomenal properties that their </w:t>
      </w:r>
      <w:r w:rsidR="00C13009">
        <w:rPr>
          <w:rFonts w:ascii="Times New Roman" w:hAnsi="Times New Roman"/>
        </w:rPr>
        <w:t xml:space="preserve">realizers </w:t>
      </w:r>
      <w:r>
        <w:rPr>
          <w:rFonts w:ascii="Times New Roman" w:hAnsi="Times New Roman"/>
        </w:rPr>
        <w:t xml:space="preserve">before we can </w:t>
      </w:r>
      <w:r w:rsidR="00571B14">
        <w:rPr>
          <w:rFonts w:ascii="Times New Roman" w:hAnsi="Times New Roman"/>
        </w:rPr>
        <w:t xml:space="preserve">ultimately </w:t>
      </w:r>
      <w:r>
        <w:rPr>
          <w:rFonts w:ascii="Times New Roman" w:hAnsi="Times New Roman"/>
        </w:rPr>
        <w:t xml:space="preserve">determine whether this idea is viable or whether it creates more </w:t>
      </w:r>
      <w:r w:rsidR="00C13009">
        <w:rPr>
          <w:rFonts w:ascii="Times New Roman" w:hAnsi="Times New Roman"/>
        </w:rPr>
        <w:t xml:space="preserve">philosophical </w:t>
      </w:r>
      <w:r>
        <w:rPr>
          <w:rFonts w:ascii="Times New Roman" w:hAnsi="Times New Roman"/>
        </w:rPr>
        <w:t xml:space="preserve">trouble than it’s worth.  </w:t>
      </w:r>
      <w:r w:rsidR="00710B1D">
        <w:rPr>
          <w:rFonts w:ascii="Times New Roman" w:hAnsi="Times New Roman"/>
        </w:rPr>
        <w:t>I</w:t>
      </w:r>
      <w:r>
        <w:rPr>
          <w:rFonts w:ascii="Times New Roman" w:hAnsi="Times New Roman"/>
        </w:rPr>
        <w:t>n absence of these details</w:t>
      </w:r>
      <w:r w:rsidR="00710B1D">
        <w:rPr>
          <w:rFonts w:ascii="Times New Roman" w:hAnsi="Times New Roman"/>
        </w:rPr>
        <w:t xml:space="preserve"> about the realization relation</w:t>
      </w:r>
      <w:r>
        <w:rPr>
          <w:rFonts w:ascii="Times New Roman" w:hAnsi="Times New Roman"/>
        </w:rPr>
        <w:t>,</w:t>
      </w:r>
      <w:r w:rsidR="00710B1D">
        <w:rPr>
          <w:rFonts w:ascii="Times New Roman" w:hAnsi="Times New Roman"/>
        </w:rPr>
        <w:t xml:space="preserve"> I </w:t>
      </w:r>
      <w:r w:rsidR="00571B14">
        <w:rPr>
          <w:rFonts w:ascii="Times New Roman" w:hAnsi="Times New Roman"/>
        </w:rPr>
        <w:t xml:space="preserve">am going to </w:t>
      </w:r>
      <w:r w:rsidR="00710B1D">
        <w:rPr>
          <w:rFonts w:ascii="Times New Roman" w:hAnsi="Times New Roman"/>
        </w:rPr>
        <w:t>conclude Chalmers</w:t>
      </w:r>
      <w:r w:rsidR="00C13009">
        <w:rPr>
          <w:rFonts w:ascii="Times New Roman" w:hAnsi="Times New Roman"/>
        </w:rPr>
        <w:t>’ suggestion</w:t>
      </w:r>
      <w:r w:rsidR="00710B1D">
        <w:rPr>
          <w:rFonts w:ascii="Times New Roman" w:hAnsi="Times New Roman"/>
        </w:rPr>
        <w:t xml:space="preserve"> does </w:t>
      </w:r>
      <w:r w:rsidR="00710B1D" w:rsidRPr="00571B14">
        <w:rPr>
          <w:rFonts w:ascii="Times New Roman" w:hAnsi="Times New Roman"/>
          <w:i/>
        </w:rPr>
        <w:t xml:space="preserve">not </w:t>
      </w:r>
      <w:r w:rsidR="00710B1D">
        <w:rPr>
          <w:rFonts w:ascii="Times New Roman" w:hAnsi="Times New Roman"/>
        </w:rPr>
        <w:t xml:space="preserve">provide a legitimate </w:t>
      </w:r>
      <w:r w:rsidR="00571B14">
        <w:rPr>
          <w:rFonts w:ascii="Times New Roman" w:hAnsi="Times New Roman"/>
        </w:rPr>
        <w:t xml:space="preserve">threat </w:t>
      </w:r>
      <w:r w:rsidR="00710B1D">
        <w:rPr>
          <w:rFonts w:ascii="Times New Roman" w:hAnsi="Times New Roman"/>
        </w:rPr>
        <w:t>to the argument</w:t>
      </w:r>
      <w:r>
        <w:rPr>
          <w:rFonts w:ascii="Times New Roman" w:hAnsi="Times New Roman"/>
        </w:rPr>
        <w:t xml:space="preserve"> </w:t>
      </w:r>
      <w:r w:rsidR="00710B1D">
        <w:rPr>
          <w:rFonts w:ascii="Times New Roman" w:hAnsi="Times New Roman"/>
        </w:rPr>
        <w:t>I developed in this section.</w:t>
      </w:r>
      <w:r w:rsidR="00571B14">
        <w:rPr>
          <w:rFonts w:ascii="Times New Roman" w:hAnsi="Times New Roman"/>
        </w:rPr>
        <w:t xml:space="preserve">  </w:t>
      </w:r>
      <w:r w:rsidR="00921382">
        <w:rPr>
          <w:rFonts w:ascii="Times New Roman" w:hAnsi="Times New Roman"/>
        </w:rPr>
        <w:t>In short, u</w:t>
      </w:r>
      <w:r w:rsidR="00571B14">
        <w:rPr>
          <w:rFonts w:ascii="Times New Roman" w:hAnsi="Times New Roman"/>
        </w:rPr>
        <w:t xml:space="preserve">ntil someone provides a viable account of the realization relation supposedly obtaining between phenomenal properties and their </w:t>
      </w:r>
      <w:r w:rsidR="00EB2B07">
        <w:rPr>
          <w:rFonts w:ascii="Times New Roman" w:hAnsi="Times New Roman"/>
        </w:rPr>
        <w:t xml:space="preserve">protophenomenal </w:t>
      </w:r>
      <w:r w:rsidR="00571B14">
        <w:rPr>
          <w:rFonts w:ascii="Times New Roman" w:hAnsi="Times New Roman"/>
        </w:rPr>
        <w:t>grounds</w:t>
      </w:r>
      <w:r w:rsidR="00C13009">
        <w:rPr>
          <w:rFonts w:ascii="Times New Roman" w:hAnsi="Times New Roman"/>
        </w:rPr>
        <w:t xml:space="preserve">, </w:t>
      </w:r>
      <w:r w:rsidR="00571B14">
        <w:rPr>
          <w:rFonts w:ascii="Times New Roman" w:hAnsi="Times New Roman"/>
        </w:rPr>
        <w:t xml:space="preserve">the argument I’ve developed in this section stands and places the ball </w:t>
      </w:r>
      <w:r w:rsidR="008E4BB3">
        <w:rPr>
          <w:rFonts w:ascii="Times New Roman" w:hAnsi="Times New Roman"/>
        </w:rPr>
        <w:t xml:space="preserve">in </w:t>
      </w:r>
      <w:r w:rsidR="00571B14">
        <w:rPr>
          <w:rFonts w:ascii="Times New Roman" w:hAnsi="Times New Roman"/>
        </w:rPr>
        <w:t>the court of the Dualist.</w:t>
      </w:r>
    </w:p>
    <w:p w14:paraId="4D95C133" w14:textId="77777777" w:rsidR="00277F18" w:rsidRDefault="00277F18" w:rsidP="006450A6">
      <w:pPr>
        <w:spacing w:line="480" w:lineRule="auto"/>
        <w:rPr>
          <w:rFonts w:ascii="Times New Roman" w:hAnsi="Times New Roman"/>
        </w:rPr>
      </w:pPr>
    </w:p>
    <w:p w14:paraId="03E43B89" w14:textId="77777777" w:rsidR="005F69CF" w:rsidRDefault="005F69CF" w:rsidP="006450A6">
      <w:pPr>
        <w:spacing w:line="480" w:lineRule="auto"/>
        <w:rPr>
          <w:rFonts w:ascii="Times New Roman" w:hAnsi="Times New Roman"/>
        </w:rPr>
      </w:pPr>
      <w:r>
        <w:rPr>
          <w:rFonts w:ascii="Times New Roman" w:hAnsi="Times New Roman"/>
        </w:rPr>
        <w:t>V. Conclusion</w:t>
      </w:r>
    </w:p>
    <w:p w14:paraId="7C54070F" w14:textId="46E01491" w:rsidR="00AD6E49" w:rsidRDefault="00A84107" w:rsidP="00C13C83">
      <w:pPr>
        <w:spacing w:line="480" w:lineRule="auto"/>
        <w:rPr>
          <w:rFonts w:ascii="Times New Roman" w:hAnsi="Times New Roman"/>
        </w:rPr>
      </w:pPr>
      <w:r>
        <w:rPr>
          <w:rFonts w:ascii="Times New Roman" w:hAnsi="Times New Roman"/>
        </w:rPr>
        <w:t xml:space="preserve">Using a claim </w:t>
      </w:r>
      <w:r w:rsidR="005A4011">
        <w:rPr>
          <w:rFonts w:ascii="Times New Roman" w:hAnsi="Times New Roman"/>
        </w:rPr>
        <w:t xml:space="preserve">seemingly </w:t>
      </w:r>
      <w:r w:rsidR="003E2858">
        <w:rPr>
          <w:rFonts w:ascii="Times New Roman" w:hAnsi="Times New Roman"/>
        </w:rPr>
        <w:t xml:space="preserve">endorsed by </w:t>
      </w:r>
      <w:r>
        <w:rPr>
          <w:rFonts w:ascii="Times New Roman" w:hAnsi="Times New Roman"/>
        </w:rPr>
        <w:t>Chalmers in his discu</w:t>
      </w:r>
      <w:r w:rsidR="003E2858">
        <w:rPr>
          <w:rFonts w:ascii="Times New Roman" w:hAnsi="Times New Roman"/>
        </w:rPr>
        <w:t xml:space="preserve">ssion of the problem of matter </w:t>
      </w:r>
      <w:r>
        <w:rPr>
          <w:rFonts w:ascii="Times New Roman" w:hAnsi="Times New Roman"/>
        </w:rPr>
        <w:t xml:space="preserve">and </w:t>
      </w:r>
      <w:r w:rsidR="003E2858">
        <w:rPr>
          <w:rFonts w:ascii="Times New Roman" w:hAnsi="Times New Roman"/>
        </w:rPr>
        <w:t xml:space="preserve">a couple of </w:t>
      </w:r>
      <w:r w:rsidR="00337EC7">
        <w:rPr>
          <w:rFonts w:ascii="Times New Roman" w:hAnsi="Times New Roman"/>
        </w:rPr>
        <w:t xml:space="preserve">additional, </w:t>
      </w:r>
      <w:r w:rsidR="003E2858">
        <w:rPr>
          <w:rFonts w:ascii="Times New Roman" w:hAnsi="Times New Roman"/>
        </w:rPr>
        <w:t>independently plausible claims</w:t>
      </w:r>
      <w:r>
        <w:rPr>
          <w:rFonts w:ascii="Times New Roman" w:hAnsi="Times New Roman"/>
        </w:rPr>
        <w:t xml:space="preserve">, I constructed </w:t>
      </w:r>
      <w:r w:rsidR="00AB4731">
        <w:rPr>
          <w:rFonts w:ascii="Times New Roman" w:hAnsi="Times New Roman"/>
        </w:rPr>
        <w:t>a</w:t>
      </w:r>
      <w:r w:rsidR="00DF152F">
        <w:rPr>
          <w:rFonts w:ascii="Times New Roman" w:hAnsi="Times New Roman"/>
        </w:rPr>
        <w:t xml:space="preserve"> </w:t>
      </w:r>
      <w:r w:rsidR="00AD6E49">
        <w:rPr>
          <w:rFonts w:ascii="Times New Roman" w:hAnsi="Times New Roman"/>
        </w:rPr>
        <w:t xml:space="preserve">relatively </w:t>
      </w:r>
      <w:r w:rsidR="00DF152F">
        <w:rPr>
          <w:rFonts w:ascii="Times New Roman" w:hAnsi="Times New Roman"/>
        </w:rPr>
        <w:t>simple</w:t>
      </w:r>
      <w:r>
        <w:rPr>
          <w:rFonts w:ascii="Times New Roman" w:hAnsi="Times New Roman"/>
        </w:rPr>
        <w:t xml:space="preserve"> argument for thinking that the primary and secondary intensions of phenomenal concepts do </w:t>
      </w:r>
      <w:r w:rsidRPr="00A84107">
        <w:rPr>
          <w:rFonts w:ascii="Times New Roman" w:hAnsi="Times New Roman"/>
          <w:i/>
        </w:rPr>
        <w:t>not</w:t>
      </w:r>
      <w:r>
        <w:rPr>
          <w:rFonts w:ascii="Times New Roman" w:hAnsi="Times New Roman"/>
        </w:rPr>
        <w:t xml:space="preserve"> coincide</w:t>
      </w:r>
      <w:r w:rsidR="005A4011">
        <w:rPr>
          <w:rFonts w:ascii="Times New Roman" w:hAnsi="Times New Roman"/>
        </w:rPr>
        <w:t xml:space="preserve"> in all worlds</w:t>
      </w:r>
      <w:r>
        <w:rPr>
          <w:rFonts w:ascii="Times New Roman" w:hAnsi="Times New Roman"/>
        </w:rPr>
        <w:t xml:space="preserve">. </w:t>
      </w:r>
      <w:r w:rsidR="00710B1D">
        <w:rPr>
          <w:rFonts w:ascii="Times New Roman" w:hAnsi="Times New Roman"/>
        </w:rPr>
        <w:t xml:space="preserve"> </w:t>
      </w:r>
      <w:r w:rsidR="00161594">
        <w:rPr>
          <w:rFonts w:ascii="Times New Roman" w:hAnsi="Times New Roman"/>
        </w:rPr>
        <w:t xml:space="preserve">Since </w:t>
      </w:r>
      <w:r w:rsidR="00980604">
        <w:rPr>
          <w:rFonts w:ascii="Times New Roman" w:hAnsi="Times New Roman"/>
        </w:rPr>
        <w:t xml:space="preserve">I believe </w:t>
      </w:r>
      <w:r w:rsidR="00161594">
        <w:rPr>
          <w:rFonts w:ascii="Times New Roman" w:hAnsi="Times New Roman"/>
        </w:rPr>
        <w:t xml:space="preserve">other Dualists are likely to agree with Chalmers that introspection does not settle the question of whether phenomenal properties are simple or are derived from protophenomenal properties, </w:t>
      </w:r>
      <w:r w:rsidR="00980604">
        <w:rPr>
          <w:rFonts w:ascii="Times New Roman" w:hAnsi="Times New Roman"/>
        </w:rPr>
        <w:t xml:space="preserve">I think </w:t>
      </w:r>
      <w:r w:rsidR="00AD6E49">
        <w:rPr>
          <w:rFonts w:ascii="Times New Roman" w:hAnsi="Times New Roman"/>
        </w:rPr>
        <w:t xml:space="preserve">my argument </w:t>
      </w:r>
      <w:r w:rsidR="00980604">
        <w:rPr>
          <w:rFonts w:ascii="Times New Roman" w:hAnsi="Times New Roman"/>
        </w:rPr>
        <w:t xml:space="preserve">will apply </w:t>
      </w:r>
      <w:r w:rsidR="00FA61EE">
        <w:rPr>
          <w:rFonts w:ascii="Times New Roman" w:hAnsi="Times New Roman"/>
        </w:rPr>
        <w:t xml:space="preserve">to them as well.  </w:t>
      </w:r>
      <w:r w:rsidR="00EB2B07">
        <w:rPr>
          <w:rFonts w:ascii="Times New Roman" w:hAnsi="Times New Roman"/>
        </w:rPr>
        <w:t xml:space="preserve">This </w:t>
      </w:r>
      <w:r w:rsidR="00FA61EE">
        <w:rPr>
          <w:rFonts w:ascii="Times New Roman" w:hAnsi="Times New Roman"/>
        </w:rPr>
        <w:t>argument</w:t>
      </w:r>
      <w:r w:rsidR="00EB2B07">
        <w:rPr>
          <w:rFonts w:ascii="Times New Roman" w:hAnsi="Times New Roman"/>
        </w:rPr>
        <w:t xml:space="preserve"> </w:t>
      </w:r>
      <w:r w:rsidR="00AD6E49">
        <w:rPr>
          <w:rFonts w:ascii="Times New Roman" w:hAnsi="Times New Roman"/>
        </w:rPr>
        <w:t>show</w:t>
      </w:r>
      <w:r w:rsidR="00921382">
        <w:rPr>
          <w:rFonts w:ascii="Times New Roman" w:hAnsi="Times New Roman"/>
        </w:rPr>
        <w:t>s</w:t>
      </w:r>
      <w:r w:rsidR="00AD6E49">
        <w:rPr>
          <w:rFonts w:ascii="Times New Roman" w:hAnsi="Times New Roman"/>
        </w:rPr>
        <w:t xml:space="preserve"> that </w:t>
      </w:r>
      <w:r w:rsidR="00921382">
        <w:rPr>
          <w:rFonts w:ascii="Times New Roman" w:hAnsi="Times New Roman"/>
        </w:rPr>
        <w:t>they</w:t>
      </w:r>
      <w:r w:rsidR="00EB2B07">
        <w:rPr>
          <w:rFonts w:ascii="Times New Roman" w:hAnsi="Times New Roman"/>
        </w:rPr>
        <w:t xml:space="preserve">—the Dualists just described—are </w:t>
      </w:r>
      <w:r w:rsidR="00AD6E49">
        <w:rPr>
          <w:rFonts w:ascii="Times New Roman" w:hAnsi="Times New Roman"/>
        </w:rPr>
        <w:t>committed to an idea that, when combined with a couple of other relatively simple premises,</w:t>
      </w:r>
      <w:r w:rsidR="000C5091">
        <w:rPr>
          <w:rFonts w:ascii="Times New Roman" w:hAnsi="Times New Roman"/>
        </w:rPr>
        <w:t xml:space="preserve"> implies that </w:t>
      </w:r>
      <w:r w:rsidR="00F56587">
        <w:rPr>
          <w:rFonts w:ascii="Times New Roman" w:hAnsi="Times New Roman"/>
        </w:rPr>
        <w:t xml:space="preserve">the primary and secondary intensions of phenomenal concepts do </w:t>
      </w:r>
      <w:r w:rsidR="00F56587">
        <w:rPr>
          <w:rFonts w:ascii="Times New Roman" w:hAnsi="Times New Roman"/>
          <w:i/>
        </w:rPr>
        <w:t>not</w:t>
      </w:r>
      <w:r w:rsidR="00F56587">
        <w:rPr>
          <w:rFonts w:ascii="Times New Roman" w:hAnsi="Times New Roman"/>
        </w:rPr>
        <w:t xml:space="preserve"> coincide. </w:t>
      </w:r>
    </w:p>
    <w:p w14:paraId="100F6676" w14:textId="2CA25F0B" w:rsidR="005D43A0" w:rsidRDefault="005A4011" w:rsidP="000C5091">
      <w:pPr>
        <w:spacing w:line="480" w:lineRule="auto"/>
        <w:ind w:firstLine="720"/>
        <w:rPr>
          <w:rFonts w:ascii="Times New Roman" w:hAnsi="Times New Roman"/>
        </w:rPr>
        <w:sectPr w:rsidR="005D43A0" w:rsidSect="00AD4B5C">
          <w:footerReference w:type="even" r:id="rId8"/>
          <w:footerReference w:type="default" r:id="rId9"/>
          <w:pgSz w:w="12240" w:h="15840"/>
          <w:pgMar w:top="1440" w:right="1800" w:bottom="1440" w:left="1800" w:header="720" w:footer="720" w:gutter="0"/>
          <w:cols w:space="720"/>
          <w:docGrid w:linePitch="360"/>
        </w:sectPr>
      </w:pPr>
      <w:r>
        <w:rPr>
          <w:rFonts w:ascii="Times New Roman" w:hAnsi="Times New Roman"/>
        </w:rPr>
        <w:t>T</w:t>
      </w:r>
      <w:r w:rsidR="00836E6E">
        <w:rPr>
          <w:rFonts w:ascii="Times New Roman" w:hAnsi="Times New Roman"/>
        </w:rPr>
        <w:t xml:space="preserve">he </w:t>
      </w:r>
      <w:r w:rsidR="00FA61EE">
        <w:rPr>
          <w:rFonts w:ascii="Times New Roman" w:hAnsi="Times New Roman"/>
        </w:rPr>
        <w:t xml:space="preserve">(supposed) </w:t>
      </w:r>
      <w:r w:rsidR="00836E6E">
        <w:rPr>
          <w:rFonts w:ascii="Times New Roman" w:hAnsi="Times New Roman"/>
        </w:rPr>
        <w:t xml:space="preserve">coincidence of the primary and secondary intensions of phenomenal concepts was the </w:t>
      </w:r>
      <w:r w:rsidR="00734DE4">
        <w:rPr>
          <w:rFonts w:ascii="Times New Roman" w:hAnsi="Times New Roman"/>
        </w:rPr>
        <w:t>main</w:t>
      </w:r>
      <w:r w:rsidR="0083635C">
        <w:rPr>
          <w:rFonts w:ascii="Times New Roman" w:hAnsi="Times New Roman"/>
        </w:rPr>
        <w:t xml:space="preserve"> </w:t>
      </w:r>
      <w:r w:rsidR="003E2858">
        <w:rPr>
          <w:rFonts w:ascii="Times New Roman" w:hAnsi="Times New Roman"/>
        </w:rPr>
        <w:t>(introspection-based)</w:t>
      </w:r>
      <w:r w:rsidR="00836E6E">
        <w:rPr>
          <w:rFonts w:ascii="Times New Roman" w:hAnsi="Times New Roman"/>
        </w:rPr>
        <w:t xml:space="preserve"> complaint against </w:t>
      </w:r>
      <w:r w:rsidR="00E466B1">
        <w:rPr>
          <w:rFonts w:ascii="Times New Roman" w:hAnsi="Times New Roman"/>
        </w:rPr>
        <w:t xml:space="preserve">Levin’s version and </w:t>
      </w:r>
      <w:r w:rsidR="00836E6E">
        <w:rPr>
          <w:rFonts w:ascii="Times New Roman" w:hAnsi="Times New Roman"/>
        </w:rPr>
        <w:t>my</w:t>
      </w:r>
      <w:r w:rsidR="003E2858">
        <w:rPr>
          <w:rFonts w:ascii="Times New Roman" w:hAnsi="Times New Roman"/>
        </w:rPr>
        <w:t xml:space="preserve"> </w:t>
      </w:r>
      <w:r w:rsidR="00E466B1">
        <w:rPr>
          <w:rFonts w:ascii="Times New Roman" w:hAnsi="Times New Roman"/>
        </w:rPr>
        <w:t>version of PCS</w:t>
      </w:r>
      <w:r w:rsidR="003E2858">
        <w:rPr>
          <w:rFonts w:ascii="Times New Roman" w:hAnsi="Times New Roman"/>
        </w:rPr>
        <w:t xml:space="preserve">. </w:t>
      </w:r>
      <w:r w:rsidR="00710B1D">
        <w:rPr>
          <w:rFonts w:ascii="Times New Roman" w:hAnsi="Times New Roman"/>
        </w:rPr>
        <w:t xml:space="preserve"> </w:t>
      </w:r>
      <w:r w:rsidR="00AD6E49">
        <w:rPr>
          <w:rFonts w:ascii="Times New Roman" w:hAnsi="Times New Roman"/>
        </w:rPr>
        <w:t>(</w:t>
      </w:r>
      <w:r w:rsidR="00F56587">
        <w:rPr>
          <w:rFonts w:ascii="Times New Roman" w:hAnsi="Times New Roman"/>
        </w:rPr>
        <w:t>Recall that o</w:t>
      </w:r>
      <w:r w:rsidR="00E466B1">
        <w:rPr>
          <w:rFonts w:ascii="Times New Roman" w:hAnsi="Times New Roman"/>
        </w:rPr>
        <w:t xml:space="preserve">ur versions of PCS concede that Loar’s account makes the contents of phenomenal concepts too thin and attempt to make those contents more substantial while </w:t>
      </w:r>
      <w:r w:rsidR="00AD6E49">
        <w:rPr>
          <w:rFonts w:ascii="Times New Roman" w:hAnsi="Times New Roman"/>
        </w:rPr>
        <w:t>retaining the idea that these contents contain demonstrative elements.)</w:t>
      </w:r>
      <w:r w:rsidR="00E466B1">
        <w:rPr>
          <w:rFonts w:ascii="Times New Roman" w:hAnsi="Times New Roman"/>
        </w:rPr>
        <w:t xml:space="preserve"> </w:t>
      </w:r>
      <w:r w:rsidR="00AD6E49">
        <w:rPr>
          <w:rFonts w:ascii="Times New Roman" w:hAnsi="Times New Roman"/>
        </w:rPr>
        <w:t xml:space="preserve"> </w:t>
      </w:r>
      <w:r w:rsidR="00E466B1">
        <w:rPr>
          <w:rFonts w:ascii="Times New Roman" w:hAnsi="Times New Roman"/>
        </w:rPr>
        <w:t xml:space="preserve">Once </w:t>
      </w:r>
      <w:r w:rsidR="0073563A">
        <w:rPr>
          <w:rFonts w:ascii="Times New Roman" w:hAnsi="Times New Roman"/>
        </w:rPr>
        <w:t xml:space="preserve">the Dualist </w:t>
      </w:r>
      <w:r w:rsidR="00836E6E">
        <w:rPr>
          <w:rFonts w:ascii="Times New Roman" w:hAnsi="Times New Roman"/>
        </w:rPr>
        <w:t>allow</w:t>
      </w:r>
      <w:r w:rsidR="0073563A">
        <w:rPr>
          <w:rFonts w:ascii="Times New Roman" w:hAnsi="Times New Roman"/>
        </w:rPr>
        <w:t>s</w:t>
      </w:r>
      <w:r w:rsidR="00836E6E">
        <w:rPr>
          <w:rFonts w:ascii="Times New Roman" w:hAnsi="Times New Roman"/>
        </w:rPr>
        <w:t xml:space="preserve"> for the possibility that </w:t>
      </w:r>
      <w:r w:rsidR="0073563A">
        <w:rPr>
          <w:rFonts w:ascii="Times New Roman" w:hAnsi="Times New Roman"/>
        </w:rPr>
        <w:t xml:space="preserve">such properties </w:t>
      </w:r>
      <w:r w:rsidR="00836E6E">
        <w:rPr>
          <w:rFonts w:ascii="Times New Roman" w:hAnsi="Times New Roman"/>
        </w:rPr>
        <w:t xml:space="preserve">have a </w:t>
      </w:r>
      <w:r w:rsidR="00980604">
        <w:rPr>
          <w:rFonts w:ascii="Times New Roman" w:hAnsi="Times New Roman"/>
        </w:rPr>
        <w:t>“</w:t>
      </w:r>
      <w:r w:rsidR="00836E6E">
        <w:rPr>
          <w:rFonts w:ascii="Times New Roman" w:hAnsi="Times New Roman"/>
        </w:rPr>
        <w:t>hidden backside</w:t>
      </w:r>
      <w:r w:rsidR="00980604">
        <w:rPr>
          <w:rFonts w:ascii="Times New Roman" w:hAnsi="Times New Roman"/>
        </w:rPr>
        <w:t xml:space="preserve">”—once he or she concedes that the primary intensions of phenomenal concepts are </w:t>
      </w:r>
      <w:r w:rsidR="00980604" w:rsidRPr="005A4011">
        <w:rPr>
          <w:rFonts w:ascii="Times New Roman" w:hAnsi="Times New Roman"/>
        </w:rPr>
        <w:t xml:space="preserve">not </w:t>
      </w:r>
      <w:r w:rsidR="00980604">
        <w:rPr>
          <w:rFonts w:ascii="Times New Roman" w:hAnsi="Times New Roman"/>
        </w:rPr>
        <w:t>epistemically rigid—</w:t>
      </w:r>
      <w:r w:rsidR="00F56587">
        <w:rPr>
          <w:rFonts w:ascii="Times New Roman" w:hAnsi="Times New Roman"/>
        </w:rPr>
        <w:t xml:space="preserve">this </w:t>
      </w:r>
      <w:r w:rsidR="000C5091">
        <w:rPr>
          <w:rFonts w:ascii="Times New Roman" w:hAnsi="Times New Roman"/>
        </w:rPr>
        <w:t>complaint against Levin’s</w:t>
      </w:r>
    </w:p>
    <w:p w14:paraId="0D1D25BF" w14:textId="6DA309E8" w:rsidR="005D43A0" w:rsidRDefault="000C5091" w:rsidP="005D43A0">
      <w:pPr>
        <w:spacing w:line="480" w:lineRule="auto"/>
        <w:rPr>
          <w:rFonts w:ascii="Times New Roman" w:hAnsi="Times New Roman"/>
        </w:rPr>
      </w:pPr>
      <w:r>
        <w:rPr>
          <w:rFonts w:ascii="Times New Roman" w:hAnsi="Times New Roman"/>
        </w:rPr>
        <w:t>version a</w:t>
      </w:r>
      <w:r w:rsidR="001977F3">
        <w:rPr>
          <w:rFonts w:ascii="Times New Roman" w:hAnsi="Times New Roman"/>
        </w:rPr>
        <w:t xml:space="preserve">nd my version of PCS </w:t>
      </w:r>
      <w:r w:rsidR="005A4011">
        <w:rPr>
          <w:rFonts w:ascii="Times New Roman" w:hAnsi="Times New Roman"/>
        </w:rPr>
        <w:t xml:space="preserve">falls by the wayside </w:t>
      </w:r>
      <w:r w:rsidR="001977F3">
        <w:rPr>
          <w:rFonts w:ascii="Times New Roman" w:hAnsi="Times New Roman"/>
        </w:rPr>
        <w:t>and the dialectic</w:t>
      </w:r>
      <w:r w:rsidR="00921382">
        <w:rPr>
          <w:rFonts w:ascii="Times New Roman" w:hAnsi="Times New Roman"/>
        </w:rPr>
        <w:t>al situation</w:t>
      </w:r>
      <w:r w:rsidR="001977F3">
        <w:rPr>
          <w:rFonts w:ascii="Times New Roman" w:hAnsi="Times New Roman"/>
        </w:rPr>
        <w:t xml:space="preserve"> shifts </w:t>
      </w:r>
      <w:r w:rsidR="004B49BC">
        <w:rPr>
          <w:rFonts w:ascii="Times New Roman" w:hAnsi="Times New Roman"/>
        </w:rPr>
        <w:t xml:space="preserve">to </w:t>
      </w:r>
      <w:r w:rsidR="001977F3">
        <w:rPr>
          <w:rFonts w:ascii="Times New Roman" w:hAnsi="Times New Roman"/>
        </w:rPr>
        <w:t>our favor.</w:t>
      </w:r>
      <w:r w:rsidR="005D43A0">
        <w:rPr>
          <w:rStyle w:val="FootnoteReference"/>
          <w:rFonts w:ascii="Times New Roman" w:hAnsi="Times New Roman"/>
        </w:rPr>
        <w:footnoteReference w:id="26"/>
      </w:r>
      <w:r w:rsidR="00C13C83">
        <w:rPr>
          <w:rFonts w:ascii="Times New Roman" w:hAnsi="Times New Roman"/>
        </w:rPr>
        <w:br/>
      </w:r>
    </w:p>
    <w:p w14:paraId="52F86526" w14:textId="77777777" w:rsidR="00C13C83" w:rsidRPr="00BD2A3C" w:rsidRDefault="00C13C83" w:rsidP="00C13C83">
      <w:pPr>
        <w:spacing w:line="360" w:lineRule="auto"/>
        <w:rPr>
          <w:rFonts w:ascii="Times New Roman" w:hAnsi="Times New Roman"/>
          <w:smallCaps/>
        </w:rPr>
      </w:pPr>
      <w:r w:rsidRPr="00BD2A3C">
        <w:rPr>
          <w:rFonts w:ascii="Times New Roman" w:hAnsi="Times New Roman"/>
          <w:smallCaps/>
        </w:rPr>
        <w:t>References</w:t>
      </w:r>
    </w:p>
    <w:p w14:paraId="1E4D4F4E" w14:textId="77777777" w:rsidR="00C13C83" w:rsidRDefault="00C13C83" w:rsidP="00C13C83">
      <w:pPr>
        <w:pStyle w:val="BibliographyText"/>
      </w:pPr>
      <w:r w:rsidRPr="005708DF">
        <w:rPr>
          <w:smallCaps/>
          <w:szCs w:val="24"/>
        </w:rPr>
        <w:t>Alter</w:t>
      </w:r>
      <w:r>
        <w:t xml:space="preserve">, T. and </w:t>
      </w:r>
      <w:r w:rsidRPr="005708DF">
        <w:rPr>
          <w:smallCaps/>
          <w:szCs w:val="24"/>
        </w:rPr>
        <w:t>Walter</w:t>
      </w:r>
      <w:r>
        <w:t xml:space="preserve">, S. (eds.) 2007, </w:t>
      </w:r>
      <w:r>
        <w:rPr>
          <w:i/>
        </w:rPr>
        <w:t>Phenomenal Concepts and Phenomenal Knowledge</w:t>
      </w:r>
      <w:r>
        <w:t>, Oxford: Oxford University Press.</w:t>
      </w:r>
    </w:p>
    <w:p w14:paraId="16E8176A" w14:textId="77777777" w:rsidR="00C13C83" w:rsidRPr="007D00ED" w:rsidRDefault="00C13C83" w:rsidP="00C13C83">
      <w:pPr>
        <w:pStyle w:val="BibliographyText"/>
      </w:pPr>
      <w:r w:rsidRPr="005708DF">
        <w:rPr>
          <w:smallCaps/>
          <w:szCs w:val="24"/>
        </w:rPr>
        <w:t>Armstrong</w:t>
      </w:r>
      <w:r>
        <w:t xml:space="preserve">, D. M. 1968, </w:t>
      </w:r>
      <w:r w:rsidRPr="007D00ED">
        <w:rPr>
          <w:i/>
        </w:rPr>
        <w:t>A Materialist Theory of the Mind</w:t>
      </w:r>
      <w:r>
        <w:t xml:space="preserve">, </w:t>
      </w:r>
      <w:r w:rsidRPr="007D00ED">
        <w:t>London: Routledge &amp; Kegan Paul Ltd.</w:t>
      </w:r>
    </w:p>
    <w:p w14:paraId="60D6FA33" w14:textId="77777777" w:rsidR="00C13C83" w:rsidRPr="007D00ED" w:rsidRDefault="00C13C83" w:rsidP="00C13C83">
      <w:pPr>
        <w:pStyle w:val="BibliographyText"/>
      </w:pPr>
      <w:r w:rsidRPr="005708DF">
        <w:rPr>
          <w:smallCaps/>
          <w:szCs w:val="24"/>
        </w:rPr>
        <w:t>Armstrong</w:t>
      </w:r>
      <w:r>
        <w:t xml:space="preserve">, D. M. 1978, </w:t>
      </w:r>
      <w:r w:rsidRPr="007D00ED">
        <w:rPr>
          <w:i/>
        </w:rPr>
        <w:t>Universals and Scientific Realism, Volume II</w:t>
      </w:r>
      <w:r>
        <w:t>,</w:t>
      </w:r>
      <w:r w:rsidRPr="007D00ED">
        <w:t xml:space="preserve"> Cambridge: Cambridge University Press.</w:t>
      </w:r>
    </w:p>
    <w:p w14:paraId="32495550" w14:textId="77777777" w:rsidR="00C13C83" w:rsidRPr="007D00ED" w:rsidRDefault="00C13C83" w:rsidP="00C13C83">
      <w:pPr>
        <w:pStyle w:val="BibliographyText"/>
      </w:pPr>
      <w:r w:rsidRPr="005708DF">
        <w:rPr>
          <w:smallCaps/>
          <w:szCs w:val="24"/>
        </w:rPr>
        <w:t>Armstrong</w:t>
      </w:r>
      <w:r w:rsidRPr="007D00ED">
        <w:t>, D.</w:t>
      </w:r>
      <w:r>
        <w:t xml:space="preserve"> M. 1997,</w:t>
      </w:r>
      <w:r w:rsidRPr="007D00ED">
        <w:t xml:space="preserve"> </w:t>
      </w:r>
      <w:r w:rsidRPr="007D00ED">
        <w:rPr>
          <w:i/>
        </w:rPr>
        <w:t>A World of States of Affairs</w:t>
      </w:r>
      <w:r>
        <w:t>,</w:t>
      </w:r>
      <w:r w:rsidRPr="007D00ED">
        <w:t xml:space="preserve"> Cambridge: Cambridge University Press.</w:t>
      </w:r>
    </w:p>
    <w:p w14:paraId="425AAF49" w14:textId="77777777" w:rsidR="00C13C83" w:rsidRPr="007D00ED" w:rsidRDefault="00C13C83" w:rsidP="00C13C83">
      <w:pPr>
        <w:pStyle w:val="BibliographyText"/>
      </w:pPr>
      <w:r w:rsidRPr="005708DF">
        <w:rPr>
          <w:smallCaps/>
          <w:szCs w:val="24"/>
        </w:rPr>
        <w:t>Blackburn</w:t>
      </w:r>
      <w:r>
        <w:t>, S. 1990, “Filling in Space</w:t>
      </w:r>
      <w:r w:rsidRPr="007D00ED">
        <w:t>”</w:t>
      </w:r>
      <w:r>
        <w:t>,</w:t>
      </w:r>
      <w:r w:rsidRPr="007D00ED">
        <w:t xml:space="preserve"> </w:t>
      </w:r>
      <w:r w:rsidRPr="00301E50">
        <w:t>Analysis 50</w:t>
      </w:r>
      <w:r w:rsidRPr="007D00ED">
        <w:t xml:space="preserve">, </w:t>
      </w:r>
      <w:r>
        <w:t xml:space="preserve">pp. </w:t>
      </w:r>
      <w:r w:rsidRPr="007D00ED">
        <w:t>62-65.</w:t>
      </w:r>
    </w:p>
    <w:p w14:paraId="2C035977" w14:textId="77777777" w:rsidR="00C13C83" w:rsidRPr="007D00ED" w:rsidRDefault="00C13C83" w:rsidP="00C13C83">
      <w:pPr>
        <w:pStyle w:val="BibliographyText"/>
      </w:pPr>
      <w:r w:rsidRPr="005708DF">
        <w:rPr>
          <w:smallCaps/>
          <w:szCs w:val="24"/>
        </w:rPr>
        <w:t>Chalmers</w:t>
      </w:r>
      <w:r>
        <w:t>, D. 1995,</w:t>
      </w:r>
      <w:r w:rsidRPr="007D00ED">
        <w:t xml:space="preserve">  “Facing up </w:t>
      </w:r>
      <w:r>
        <w:t>to the Problem of Consciousness</w:t>
      </w:r>
      <w:r w:rsidRPr="007D00ED">
        <w:t>”</w:t>
      </w:r>
      <w:r>
        <w:t>,</w:t>
      </w:r>
      <w:r w:rsidRPr="007D00ED">
        <w:t xml:space="preserve"> </w:t>
      </w:r>
      <w:r w:rsidRPr="00301E50">
        <w:t>Journal of Consciousness Studies 2</w:t>
      </w:r>
      <w:r w:rsidRPr="007D00ED">
        <w:t xml:space="preserve">, </w:t>
      </w:r>
      <w:r>
        <w:t xml:space="preserve">pp. </w:t>
      </w:r>
      <w:r w:rsidRPr="007D00ED">
        <w:t xml:space="preserve">200-219.  </w:t>
      </w:r>
    </w:p>
    <w:p w14:paraId="178BEAD2" w14:textId="77777777" w:rsidR="00C13C83" w:rsidRPr="007D00ED" w:rsidRDefault="00C13C83" w:rsidP="00C13C83">
      <w:pPr>
        <w:pStyle w:val="BibliographyText"/>
      </w:pPr>
      <w:r w:rsidRPr="005708DF">
        <w:rPr>
          <w:smallCaps/>
          <w:szCs w:val="24"/>
        </w:rPr>
        <w:t>Chalmers</w:t>
      </w:r>
      <w:r>
        <w:t>, D. 1996,</w:t>
      </w:r>
      <w:r w:rsidRPr="007D00ED">
        <w:t xml:space="preserve"> </w:t>
      </w:r>
      <w:r w:rsidRPr="007D00ED">
        <w:rPr>
          <w:i/>
        </w:rPr>
        <w:t>The Conscious Mind</w:t>
      </w:r>
      <w:r>
        <w:t>,</w:t>
      </w:r>
      <w:r w:rsidRPr="007D00ED">
        <w:t xml:space="preserve"> Oxford: Oxford University Press.</w:t>
      </w:r>
    </w:p>
    <w:p w14:paraId="6DBC43CB" w14:textId="77777777" w:rsidR="00C13C83" w:rsidRPr="007D00ED" w:rsidRDefault="00C13C83" w:rsidP="00C13C83">
      <w:pPr>
        <w:pStyle w:val="BibliographyText"/>
      </w:pPr>
      <w:r w:rsidRPr="005708DF">
        <w:rPr>
          <w:smallCaps/>
          <w:szCs w:val="24"/>
        </w:rPr>
        <w:t>Chalmers</w:t>
      </w:r>
      <w:r>
        <w:t>, D. 2002,</w:t>
      </w:r>
      <w:r w:rsidRPr="007D00ED">
        <w:t xml:space="preserve"> “Consci</w:t>
      </w:r>
      <w:r>
        <w:t>ousness and Its Place in Nature”, in: S. Stich and T. Warfield, eds.,</w:t>
      </w:r>
      <w:r w:rsidRPr="007D00ED">
        <w:t xml:space="preserve"> </w:t>
      </w:r>
      <w:r w:rsidRPr="007D00ED">
        <w:rPr>
          <w:i/>
        </w:rPr>
        <w:t>Blackwell Guide to the Philosophy of Mind</w:t>
      </w:r>
      <w:r>
        <w:t>,</w:t>
      </w:r>
      <w:r w:rsidRPr="007D00ED">
        <w:t xml:space="preserve"> Malden: Blackwell Publishing, </w:t>
      </w:r>
      <w:r>
        <w:t xml:space="preserve">pp. </w:t>
      </w:r>
      <w:r w:rsidRPr="007D00ED">
        <w:t>102-142.</w:t>
      </w:r>
    </w:p>
    <w:p w14:paraId="6A81A3DA" w14:textId="77777777" w:rsidR="00C13C83" w:rsidRPr="007D00ED" w:rsidRDefault="00C13C83" w:rsidP="00C13C83">
      <w:pPr>
        <w:pStyle w:val="BibliographyText"/>
      </w:pPr>
      <w:r w:rsidRPr="005708DF">
        <w:rPr>
          <w:smallCaps/>
          <w:szCs w:val="24"/>
        </w:rPr>
        <w:t>Chalmers</w:t>
      </w:r>
      <w:r>
        <w:t>, D. 2003,</w:t>
      </w:r>
      <w:r w:rsidRPr="007D00ED">
        <w:t xml:space="preserve"> “The Content and Ep</w:t>
      </w:r>
      <w:r>
        <w:t>istemology of Phenomenal Belief</w:t>
      </w:r>
      <w:r w:rsidRPr="007D00ED">
        <w:t>”</w:t>
      </w:r>
      <w:r>
        <w:t>,</w:t>
      </w:r>
      <w:r w:rsidRPr="007D00ED">
        <w:t xml:space="preserve"> in</w:t>
      </w:r>
      <w:r>
        <w:t>:</w:t>
      </w:r>
      <w:r w:rsidRPr="007D00ED">
        <w:t xml:space="preserve"> Q. Smith and A. Jokic</w:t>
      </w:r>
      <w:r>
        <w:t>,</w:t>
      </w:r>
      <w:r w:rsidRPr="007D00ED">
        <w:t xml:space="preserve"> </w:t>
      </w:r>
      <w:r>
        <w:t>eds.,</w:t>
      </w:r>
      <w:r w:rsidRPr="007D00ED">
        <w:t xml:space="preserve"> </w:t>
      </w:r>
      <w:r w:rsidRPr="007D00ED">
        <w:rPr>
          <w:i/>
        </w:rPr>
        <w:t>Consciousness: New Philosophical Perspectives</w:t>
      </w:r>
      <w:r>
        <w:t xml:space="preserve">, </w:t>
      </w:r>
      <w:r w:rsidRPr="007D00ED">
        <w:t xml:space="preserve">Oxford: Oxford University Press, </w:t>
      </w:r>
      <w:r>
        <w:t xml:space="preserve">pp. </w:t>
      </w:r>
      <w:r w:rsidRPr="007D00ED">
        <w:t>220-272.</w:t>
      </w:r>
    </w:p>
    <w:p w14:paraId="0A77CB9F" w14:textId="77777777" w:rsidR="00C13C83" w:rsidRPr="007D00ED" w:rsidRDefault="00C13C83" w:rsidP="00C13C83">
      <w:pPr>
        <w:pStyle w:val="BibliographyText"/>
      </w:pPr>
      <w:r w:rsidRPr="005708DF">
        <w:rPr>
          <w:smallCaps/>
          <w:szCs w:val="24"/>
        </w:rPr>
        <w:t>Chalmers</w:t>
      </w:r>
      <w:r>
        <w:t>, D. 2007,</w:t>
      </w:r>
      <w:r w:rsidRPr="007D00ED">
        <w:t xml:space="preserve"> “Phenomenal C</w:t>
      </w:r>
      <w:r>
        <w:t>oncepts and the Explanatory Gap</w:t>
      </w:r>
      <w:r w:rsidRPr="007D00ED">
        <w:t>”</w:t>
      </w:r>
      <w:r>
        <w:t>,</w:t>
      </w:r>
      <w:r w:rsidRPr="007D00ED">
        <w:t xml:space="preserve"> in</w:t>
      </w:r>
      <w:r>
        <w:t>:</w:t>
      </w:r>
      <w:r w:rsidRPr="007D00ED">
        <w:t xml:space="preserve"> T. Alter and S. Walter</w:t>
      </w:r>
      <w:r>
        <w:t>,</w:t>
      </w:r>
      <w:r w:rsidRPr="007D00ED">
        <w:rPr>
          <w:i/>
        </w:rPr>
        <w:t xml:space="preserve"> </w:t>
      </w:r>
      <w:r>
        <w:t>eds.,</w:t>
      </w:r>
      <w:r w:rsidRPr="007D00ED">
        <w:t xml:space="preserve"> </w:t>
      </w:r>
      <w:r w:rsidRPr="007D00ED">
        <w:rPr>
          <w:i/>
        </w:rPr>
        <w:t>Phenomenal Concepts and Phenomenal Knowledge</w:t>
      </w:r>
      <w:r>
        <w:t>,</w:t>
      </w:r>
      <w:r w:rsidRPr="007D00ED">
        <w:t xml:space="preserve"> Oxford: Oxford University Press, </w:t>
      </w:r>
      <w:r>
        <w:t xml:space="preserve">pp. </w:t>
      </w:r>
      <w:r w:rsidRPr="007D00ED">
        <w:t>167-194.</w:t>
      </w:r>
    </w:p>
    <w:p w14:paraId="30CB5C0B" w14:textId="77777777" w:rsidR="00C13C83" w:rsidRDefault="00C13C83" w:rsidP="00C13C83">
      <w:pPr>
        <w:pStyle w:val="BibliographyText"/>
      </w:pPr>
      <w:r w:rsidRPr="005708DF">
        <w:rPr>
          <w:smallCaps/>
          <w:szCs w:val="24"/>
        </w:rPr>
        <w:t>Chalmers</w:t>
      </w:r>
      <w:r>
        <w:t xml:space="preserve">, D. 2010, “The Two-Dimensional Argument Against Materialism”, in: D. Chalmers, </w:t>
      </w:r>
      <w:r>
        <w:rPr>
          <w:i/>
        </w:rPr>
        <w:t>The Character of Consciousness</w:t>
      </w:r>
      <w:r>
        <w:t>, Oxford: Oxford University Press, pp. 141-205.</w:t>
      </w:r>
    </w:p>
    <w:p w14:paraId="0496DE34" w14:textId="77777777" w:rsidR="00C13C83" w:rsidRPr="009D5F3A" w:rsidRDefault="00C13C83" w:rsidP="00C13C83">
      <w:pPr>
        <w:pStyle w:val="BibliographyText"/>
      </w:pPr>
      <w:r w:rsidRPr="005708DF">
        <w:rPr>
          <w:smallCaps/>
          <w:szCs w:val="24"/>
        </w:rPr>
        <w:t>Chalmers</w:t>
      </w:r>
      <w:r>
        <w:t xml:space="preserve">, D. 2012, </w:t>
      </w:r>
      <w:r>
        <w:rPr>
          <w:i/>
        </w:rPr>
        <w:t>Constructing the World</w:t>
      </w:r>
      <w:r>
        <w:t>, Oxford: Oxford University Press.</w:t>
      </w:r>
    </w:p>
    <w:p w14:paraId="2AD719F4" w14:textId="77777777" w:rsidR="00C13C83" w:rsidRPr="00AB2666" w:rsidRDefault="00C13C83" w:rsidP="00C13C83">
      <w:pPr>
        <w:pStyle w:val="BibliographyText"/>
      </w:pPr>
      <w:r w:rsidRPr="005708DF">
        <w:rPr>
          <w:smallCaps/>
          <w:szCs w:val="24"/>
        </w:rPr>
        <w:t>Chalmers</w:t>
      </w:r>
      <w:r>
        <w:t xml:space="preserve">, D.  unpublished manuscript,  “The Combination Problem for PanPyschism”, available at Chalmers’ website: </w:t>
      </w:r>
      <w:r w:rsidRPr="004A7A67">
        <w:t>http://consc.net/chalmers/</w:t>
      </w:r>
    </w:p>
    <w:p w14:paraId="190B6DCD" w14:textId="77777777" w:rsidR="00C13C83" w:rsidRPr="00BD74A8" w:rsidRDefault="00C13C83" w:rsidP="00C13C83">
      <w:pPr>
        <w:pStyle w:val="BibliographyText"/>
      </w:pPr>
      <w:r w:rsidRPr="005708DF">
        <w:rPr>
          <w:smallCaps/>
          <w:szCs w:val="24"/>
        </w:rPr>
        <w:t>Foster</w:t>
      </w:r>
      <w:r>
        <w:t xml:space="preserve">, J. 1982, </w:t>
      </w:r>
      <w:r>
        <w:rPr>
          <w:i/>
        </w:rPr>
        <w:t>The Case for Idealism</w:t>
      </w:r>
      <w:r>
        <w:t>, London: Routledge Press.</w:t>
      </w:r>
    </w:p>
    <w:p w14:paraId="668001E0" w14:textId="77777777" w:rsidR="00C13C83" w:rsidRDefault="00C13C83" w:rsidP="00C13C83">
      <w:pPr>
        <w:pStyle w:val="BibliographyText"/>
      </w:pPr>
      <w:r w:rsidRPr="005708DF">
        <w:rPr>
          <w:smallCaps/>
          <w:szCs w:val="24"/>
        </w:rPr>
        <w:t>Goff</w:t>
      </w:r>
      <w:r>
        <w:t>, P. 2009,  “Why Panpsychism doesn’t Help Us Explain Consciousness”, D</w:t>
      </w:r>
      <w:r w:rsidRPr="00EF6743">
        <w:t>ialectica 63 (2)</w:t>
      </w:r>
      <w:r>
        <w:t>, pp. 289-311.</w:t>
      </w:r>
    </w:p>
    <w:p w14:paraId="57D4D540" w14:textId="77777777" w:rsidR="00C13C83" w:rsidRPr="008B4DB9" w:rsidRDefault="00C13C83" w:rsidP="00C13C83">
      <w:pPr>
        <w:pStyle w:val="BibliographyText"/>
      </w:pPr>
      <w:r w:rsidRPr="005708DF">
        <w:rPr>
          <w:smallCaps/>
          <w:szCs w:val="24"/>
        </w:rPr>
        <w:t>Heil</w:t>
      </w:r>
      <w:r>
        <w:t xml:space="preserve">, J. 2003, </w:t>
      </w:r>
      <w:r>
        <w:rPr>
          <w:i/>
        </w:rPr>
        <w:t>From an Ontological Point of View</w:t>
      </w:r>
      <w:r>
        <w:t>, Oxford: Oxford University Press.</w:t>
      </w:r>
    </w:p>
    <w:p w14:paraId="1B05E127" w14:textId="77777777" w:rsidR="00C13C83" w:rsidRPr="007D00ED" w:rsidRDefault="00C13C83" w:rsidP="00C13C83">
      <w:pPr>
        <w:pStyle w:val="BibliographyText"/>
      </w:pPr>
      <w:r w:rsidRPr="005708DF">
        <w:rPr>
          <w:smallCaps/>
          <w:szCs w:val="24"/>
        </w:rPr>
        <w:t>Jackson</w:t>
      </w:r>
      <w:r>
        <w:t>, F. 1982, “Epiphenomenal Qualia</w:t>
      </w:r>
      <w:r w:rsidRPr="007D00ED">
        <w:t>”</w:t>
      </w:r>
      <w:r>
        <w:t>,</w:t>
      </w:r>
      <w:r w:rsidRPr="007D00ED">
        <w:t xml:space="preserve"> </w:t>
      </w:r>
      <w:r w:rsidRPr="00EF6743">
        <w:t>Philosophical Quarterly 32</w:t>
      </w:r>
      <w:r w:rsidRPr="007D00ED">
        <w:rPr>
          <w:i/>
        </w:rPr>
        <w:t>,</w:t>
      </w:r>
      <w:r w:rsidRPr="007D00ED">
        <w:t xml:space="preserve"> </w:t>
      </w:r>
      <w:r>
        <w:t xml:space="preserve">pp. </w:t>
      </w:r>
      <w:r w:rsidRPr="007D00ED">
        <w:t>127-136.</w:t>
      </w:r>
    </w:p>
    <w:p w14:paraId="4B9B5408" w14:textId="77777777" w:rsidR="00C13C83" w:rsidRPr="0099497A" w:rsidRDefault="00C13C83" w:rsidP="00C13C83">
      <w:pPr>
        <w:pStyle w:val="BibliographyText"/>
      </w:pPr>
      <w:r w:rsidRPr="005708DF">
        <w:rPr>
          <w:smallCaps/>
          <w:szCs w:val="24"/>
        </w:rPr>
        <w:t>Kim</w:t>
      </w:r>
      <w:r>
        <w:t xml:space="preserve">, J. 1998, </w:t>
      </w:r>
      <w:r w:rsidRPr="0099497A">
        <w:rPr>
          <w:i/>
        </w:rPr>
        <w:t>Mind in a Physical World</w:t>
      </w:r>
      <w:r>
        <w:t>, Cambridge, MA: The MIT Press.</w:t>
      </w:r>
    </w:p>
    <w:p w14:paraId="20F39FF5" w14:textId="77777777" w:rsidR="00C13C83" w:rsidRPr="007D00ED" w:rsidRDefault="00C13C83" w:rsidP="00C13C83">
      <w:pPr>
        <w:pStyle w:val="BibliographyText"/>
      </w:pPr>
      <w:r w:rsidRPr="005708DF">
        <w:rPr>
          <w:smallCaps/>
          <w:szCs w:val="24"/>
        </w:rPr>
        <w:t>Kripke</w:t>
      </w:r>
      <w:r>
        <w:t>, S. 1980,</w:t>
      </w:r>
      <w:r w:rsidRPr="007D00ED">
        <w:t xml:space="preserve"> </w:t>
      </w:r>
      <w:r w:rsidRPr="007D00ED">
        <w:rPr>
          <w:i/>
        </w:rPr>
        <w:t>Naming and Necessity</w:t>
      </w:r>
      <w:r>
        <w:t>,</w:t>
      </w:r>
      <w:r w:rsidRPr="007D00ED">
        <w:t xml:space="preserve"> Cambridge, MA: Harvard University Press.</w:t>
      </w:r>
    </w:p>
    <w:p w14:paraId="3D4C46CE" w14:textId="77777777" w:rsidR="00C13C83" w:rsidRPr="007D00ED" w:rsidRDefault="00C13C83" w:rsidP="00C13C83">
      <w:pPr>
        <w:pStyle w:val="BibliographyText"/>
      </w:pPr>
      <w:r w:rsidRPr="005708DF">
        <w:rPr>
          <w:smallCaps/>
          <w:szCs w:val="24"/>
        </w:rPr>
        <w:t>Langton</w:t>
      </w:r>
      <w:r>
        <w:t xml:space="preserve">, R. 1998, </w:t>
      </w:r>
      <w:r w:rsidRPr="007D00ED">
        <w:rPr>
          <w:i/>
        </w:rPr>
        <w:t>Kantian Humility: Our Ignorance of Things in Themselves</w:t>
      </w:r>
      <w:r>
        <w:t>,</w:t>
      </w:r>
      <w:r w:rsidRPr="007D00ED">
        <w:t xml:space="preserve"> Oxford: Oxford University Press.  </w:t>
      </w:r>
    </w:p>
    <w:p w14:paraId="32452DA5" w14:textId="77777777" w:rsidR="00C13C83" w:rsidRPr="007D00ED" w:rsidRDefault="00C13C83" w:rsidP="00C13C83">
      <w:pPr>
        <w:pStyle w:val="BibliographyText"/>
      </w:pPr>
      <w:r w:rsidRPr="005708DF">
        <w:rPr>
          <w:smallCaps/>
          <w:szCs w:val="24"/>
        </w:rPr>
        <w:t>Levin</w:t>
      </w:r>
      <w:r>
        <w:t>, J. 2002,</w:t>
      </w:r>
      <w:r w:rsidRPr="007D00ED">
        <w:t xml:space="preserve"> “Is Conceptual Analysis Needed for the Reduction of Qualitative States?”</w:t>
      </w:r>
      <w:r>
        <w:t>,</w:t>
      </w:r>
      <w:r w:rsidRPr="007D00ED">
        <w:t xml:space="preserve"> </w:t>
      </w:r>
      <w:r w:rsidRPr="00EF6743">
        <w:t xml:space="preserve">Philosophy and Phenomenological Research 64, </w:t>
      </w:r>
      <w:r>
        <w:t xml:space="preserve">pp. </w:t>
      </w:r>
      <w:r w:rsidRPr="007D00ED">
        <w:t>571-591.</w:t>
      </w:r>
    </w:p>
    <w:p w14:paraId="22F4E07F" w14:textId="77777777" w:rsidR="00C13C83" w:rsidRPr="007D00ED" w:rsidRDefault="00C13C83" w:rsidP="00C13C83">
      <w:pPr>
        <w:pStyle w:val="BibliographyText"/>
      </w:pPr>
      <w:r w:rsidRPr="005708DF">
        <w:rPr>
          <w:smallCaps/>
          <w:szCs w:val="24"/>
        </w:rPr>
        <w:t>Levin</w:t>
      </w:r>
      <w:r>
        <w:t xml:space="preserve">, </w:t>
      </w:r>
      <w:r w:rsidRPr="00C8462B">
        <w:rPr>
          <w:smallCaps/>
          <w:szCs w:val="24"/>
        </w:rPr>
        <w:t>J</w:t>
      </w:r>
      <w:r>
        <w:t>. 2007,</w:t>
      </w:r>
      <w:r w:rsidRPr="007D00ED">
        <w:t xml:space="preserve"> “What Is a Phenomenal Concept?”</w:t>
      </w:r>
      <w:r>
        <w:t xml:space="preserve">, </w:t>
      </w:r>
      <w:r w:rsidRPr="007D00ED">
        <w:t>in</w:t>
      </w:r>
      <w:r>
        <w:t>:</w:t>
      </w:r>
      <w:r w:rsidRPr="007D00ED">
        <w:t xml:space="preserve"> T. Alter and S. Walter</w:t>
      </w:r>
      <w:r>
        <w:t>,</w:t>
      </w:r>
      <w:r w:rsidRPr="007D00ED">
        <w:rPr>
          <w:i/>
        </w:rPr>
        <w:t xml:space="preserve"> </w:t>
      </w:r>
      <w:r>
        <w:t xml:space="preserve">eds., </w:t>
      </w:r>
      <w:r w:rsidRPr="007D00ED">
        <w:rPr>
          <w:i/>
        </w:rPr>
        <w:t>Phenomenal Concepts and Phenomenal Knowledge</w:t>
      </w:r>
      <w:r>
        <w:t>,</w:t>
      </w:r>
      <w:r w:rsidRPr="007D00ED">
        <w:t xml:space="preserve"> Oxford: Oxford University Press, </w:t>
      </w:r>
      <w:r>
        <w:t xml:space="preserve">pp. </w:t>
      </w:r>
      <w:r w:rsidRPr="007D00ED">
        <w:t>87-110.</w:t>
      </w:r>
    </w:p>
    <w:p w14:paraId="27551B8A" w14:textId="77777777" w:rsidR="00C13C83" w:rsidRDefault="00C13C83" w:rsidP="00C13C83">
      <w:pPr>
        <w:pStyle w:val="BibliographyText"/>
      </w:pPr>
      <w:r w:rsidRPr="005708DF">
        <w:rPr>
          <w:smallCaps/>
          <w:szCs w:val="24"/>
        </w:rPr>
        <w:t>Levine</w:t>
      </w:r>
      <w:r>
        <w:t xml:space="preserve">, J. 1983, </w:t>
      </w:r>
      <w:r w:rsidRPr="007D00ED">
        <w:t xml:space="preserve">“Materialism </w:t>
      </w:r>
      <w:r>
        <w:t>and Qualia: The Explanatory Gap</w:t>
      </w:r>
      <w:r w:rsidRPr="007D00ED">
        <w:t>”</w:t>
      </w:r>
      <w:r>
        <w:t>,</w:t>
      </w:r>
      <w:r w:rsidRPr="007D00ED">
        <w:t xml:space="preserve"> </w:t>
      </w:r>
      <w:r w:rsidRPr="00C8462B">
        <w:t>Pacific Philosophical Quarterly 64</w:t>
      </w:r>
      <w:r w:rsidRPr="007D00ED">
        <w:rPr>
          <w:i/>
        </w:rPr>
        <w:t xml:space="preserve">, </w:t>
      </w:r>
      <w:r>
        <w:t xml:space="preserve">pp. </w:t>
      </w:r>
      <w:r w:rsidRPr="007D00ED">
        <w:t>354-361.</w:t>
      </w:r>
    </w:p>
    <w:p w14:paraId="070E47D7" w14:textId="77777777" w:rsidR="00C13C83" w:rsidRPr="00F71781" w:rsidRDefault="00C13C83" w:rsidP="00C13C83">
      <w:pPr>
        <w:pStyle w:val="BibliographyText"/>
      </w:pPr>
      <w:r w:rsidRPr="005708DF">
        <w:rPr>
          <w:smallCaps/>
          <w:szCs w:val="24"/>
        </w:rPr>
        <w:t>Levine</w:t>
      </w:r>
      <w:r>
        <w:t xml:space="preserve">, J. 2001, </w:t>
      </w:r>
      <w:r>
        <w:rPr>
          <w:i/>
        </w:rPr>
        <w:t>Purple Haze</w:t>
      </w:r>
      <w:r>
        <w:t>, Oxford: Oxford University Press.</w:t>
      </w:r>
    </w:p>
    <w:p w14:paraId="49E6BA41" w14:textId="77777777" w:rsidR="00C13C83" w:rsidRDefault="00C13C83" w:rsidP="00C13C83">
      <w:pPr>
        <w:pStyle w:val="BibliographyText"/>
      </w:pPr>
      <w:r w:rsidRPr="005708DF">
        <w:rPr>
          <w:smallCaps/>
          <w:szCs w:val="24"/>
        </w:rPr>
        <w:t>Loar</w:t>
      </w:r>
      <w:r>
        <w:t>, B. 1990, “Phenomenal States</w:t>
      </w:r>
      <w:r w:rsidRPr="007D00ED">
        <w:t>”</w:t>
      </w:r>
      <w:r>
        <w:t>,</w:t>
      </w:r>
      <w:r w:rsidRPr="007D00ED">
        <w:t xml:space="preserve"> in</w:t>
      </w:r>
      <w:r>
        <w:t>:</w:t>
      </w:r>
      <w:r w:rsidRPr="007D00ED">
        <w:t xml:space="preserve"> J. Tomberlin</w:t>
      </w:r>
      <w:r>
        <w:t>, ed.,</w:t>
      </w:r>
      <w:r w:rsidRPr="007D00ED">
        <w:t xml:space="preserve"> </w:t>
      </w:r>
      <w:r w:rsidRPr="007D00ED">
        <w:rPr>
          <w:i/>
        </w:rPr>
        <w:t>Philosophical Perspectives 4</w:t>
      </w:r>
      <w:r>
        <w:t>,</w:t>
      </w:r>
      <w:r w:rsidRPr="007D00ED">
        <w:t xml:space="preserve">  Northridge: Ridgeview, </w:t>
      </w:r>
      <w:r>
        <w:t xml:space="preserve">pp. </w:t>
      </w:r>
      <w:r w:rsidRPr="007D00ED">
        <w:t>81-108.</w:t>
      </w:r>
    </w:p>
    <w:p w14:paraId="33841D77" w14:textId="77777777" w:rsidR="00C13C83" w:rsidRPr="00BF6203" w:rsidRDefault="00C13C83" w:rsidP="00C13C83">
      <w:pPr>
        <w:pStyle w:val="BibliographyText"/>
      </w:pPr>
      <w:r w:rsidRPr="00332B24">
        <w:rPr>
          <w:smallCaps/>
          <w:szCs w:val="24"/>
        </w:rPr>
        <w:t>Papineau</w:t>
      </w:r>
      <w:r>
        <w:t xml:space="preserve">, D. 2002, </w:t>
      </w:r>
      <w:r>
        <w:rPr>
          <w:i/>
        </w:rPr>
        <w:t>Thinking about Consciousness</w:t>
      </w:r>
      <w:r>
        <w:t>, Oxford: Oxford University Press.</w:t>
      </w:r>
    </w:p>
    <w:p w14:paraId="6E6B2D81" w14:textId="77777777" w:rsidR="00C13C83" w:rsidRPr="007D00ED" w:rsidRDefault="00C13C83" w:rsidP="00C13C83">
      <w:pPr>
        <w:pStyle w:val="BibliographyText"/>
        <w:ind w:left="0" w:firstLine="0"/>
      </w:pPr>
      <w:r w:rsidRPr="00332B24">
        <w:rPr>
          <w:smallCaps/>
          <w:szCs w:val="24"/>
        </w:rPr>
        <w:t>Russell</w:t>
      </w:r>
      <w:r>
        <w:t>, B. 1927,</w:t>
      </w:r>
      <w:r w:rsidRPr="007D00ED">
        <w:t xml:space="preserve"> </w:t>
      </w:r>
      <w:r w:rsidRPr="007D00ED">
        <w:rPr>
          <w:i/>
        </w:rPr>
        <w:t>The Analysis of Matter</w:t>
      </w:r>
      <w:r>
        <w:t>,</w:t>
      </w:r>
      <w:r w:rsidRPr="007D00ED">
        <w:t xml:space="preserve"> London: Kegan Paul.</w:t>
      </w:r>
    </w:p>
    <w:p w14:paraId="20BD8E73" w14:textId="77777777" w:rsidR="00C13C83" w:rsidRPr="007D00ED" w:rsidRDefault="00C13C83" w:rsidP="00C13C83">
      <w:pPr>
        <w:pStyle w:val="BibliographyText"/>
      </w:pPr>
      <w:r w:rsidRPr="00332B24">
        <w:rPr>
          <w:smallCaps/>
          <w:szCs w:val="24"/>
        </w:rPr>
        <w:t>Schaffer</w:t>
      </w:r>
      <w:r>
        <w:t>, J. 2003,</w:t>
      </w:r>
      <w:r w:rsidRPr="007D00ED">
        <w:t xml:space="preserve"> “Is There a Fundamental Level?”</w:t>
      </w:r>
      <w:r>
        <w:t>,</w:t>
      </w:r>
      <w:r w:rsidRPr="007D00ED">
        <w:t xml:space="preserve"> </w:t>
      </w:r>
      <w:r w:rsidRPr="008A55B9">
        <w:t xml:space="preserve"> Nous 37 (3),</w:t>
      </w:r>
      <w:r w:rsidRPr="007D00ED">
        <w:t xml:space="preserve"> </w:t>
      </w:r>
      <w:r>
        <w:t xml:space="preserve">pp. </w:t>
      </w:r>
      <w:r w:rsidRPr="007D00ED">
        <w:t>498-517</w:t>
      </w:r>
    </w:p>
    <w:p w14:paraId="230E8A80" w14:textId="77777777" w:rsidR="00C13C83" w:rsidRDefault="00C13C83" w:rsidP="00C13C83">
      <w:pPr>
        <w:pStyle w:val="BibliographyText"/>
      </w:pPr>
      <w:r w:rsidRPr="00332B24">
        <w:rPr>
          <w:smallCaps/>
          <w:szCs w:val="24"/>
        </w:rPr>
        <w:t>Schaffer</w:t>
      </w:r>
      <w:r w:rsidRPr="007D00ED">
        <w:t xml:space="preserve">, J. </w:t>
      </w:r>
      <w:r>
        <w:t>2004,</w:t>
      </w:r>
      <w:r w:rsidRPr="007D00ED">
        <w:t xml:space="preserve"> “Two Conceptions of Spares Properties”</w:t>
      </w:r>
      <w:r>
        <w:t>,</w:t>
      </w:r>
      <w:r w:rsidRPr="007D00ED">
        <w:t xml:space="preserve"> </w:t>
      </w:r>
      <w:r w:rsidRPr="008A55B9">
        <w:t>Pacific Philosophical Quarterly 85,</w:t>
      </w:r>
      <w:r w:rsidRPr="007D00ED">
        <w:rPr>
          <w:i/>
        </w:rPr>
        <w:t xml:space="preserve"> </w:t>
      </w:r>
      <w:r>
        <w:t xml:space="preserve">pp. </w:t>
      </w:r>
      <w:r w:rsidRPr="007D00ED">
        <w:t>92-102.</w:t>
      </w:r>
    </w:p>
    <w:p w14:paraId="7FE4173B" w14:textId="77777777" w:rsidR="00C13C83" w:rsidRPr="003F2ECC" w:rsidRDefault="00C13C83" w:rsidP="00C13C83">
      <w:pPr>
        <w:pStyle w:val="BibliographyText"/>
      </w:pPr>
      <w:r w:rsidRPr="003F2ECC">
        <w:rPr>
          <w:smallCaps/>
          <w:szCs w:val="24"/>
        </w:rPr>
        <w:t>Schroer</w:t>
      </w:r>
      <w:r>
        <w:t>, R. 2010, “Where’s the Beef?  Phenomenal Concepts as Both Demonstrative and Substantial”, The Australasian Journal of Philosophy 88 (3), pp. 505-522.</w:t>
      </w:r>
    </w:p>
    <w:p w14:paraId="6C5C1E41" w14:textId="77777777" w:rsidR="00C13C83" w:rsidRPr="0093112C" w:rsidRDefault="00C13C83" w:rsidP="00C13C83">
      <w:pPr>
        <w:pStyle w:val="BibliographyText"/>
      </w:pPr>
      <w:r w:rsidRPr="00332B24">
        <w:rPr>
          <w:smallCaps/>
          <w:szCs w:val="24"/>
        </w:rPr>
        <w:t>Shoemaker</w:t>
      </w:r>
      <w:r>
        <w:t xml:space="preserve">, S. 2007, </w:t>
      </w:r>
      <w:r w:rsidRPr="004A0183">
        <w:rPr>
          <w:i/>
        </w:rPr>
        <w:t>Physical Realization</w:t>
      </w:r>
      <w:r>
        <w:t>, Oxford: Oxford University Press.</w:t>
      </w:r>
    </w:p>
    <w:p w14:paraId="25018C24" w14:textId="77777777" w:rsidR="00C13C83" w:rsidRDefault="00C13C83" w:rsidP="00C13C83">
      <w:pPr>
        <w:pStyle w:val="BibliographyText"/>
      </w:pPr>
      <w:r w:rsidRPr="00332B24">
        <w:rPr>
          <w:smallCaps/>
          <w:szCs w:val="24"/>
        </w:rPr>
        <w:t>Stalnaker</w:t>
      </w:r>
      <w:r>
        <w:t xml:space="preserve">, R. 2002, “What is it Like to be a Zombie?”, in: T. Gendler and J. Hawthorne, eds., </w:t>
      </w:r>
      <w:r>
        <w:rPr>
          <w:i/>
        </w:rPr>
        <w:t>Conceivability and Possibility</w:t>
      </w:r>
      <w:r>
        <w:t>, Oxford: Oxford University Press, pp. 385-400.</w:t>
      </w:r>
    </w:p>
    <w:p w14:paraId="0BB8BC38" w14:textId="491956EE" w:rsidR="00A83B83" w:rsidRDefault="00A83B83" w:rsidP="00C13C83">
      <w:pPr>
        <w:pStyle w:val="BibliographyText"/>
      </w:pPr>
      <w:r w:rsidRPr="00C13C83">
        <w:rPr>
          <w:smallCaps/>
          <w:szCs w:val="24"/>
        </w:rPr>
        <w:t>Stoljar</w:t>
      </w:r>
      <w:r w:rsidRPr="00C13C83">
        <w:t>, D. 2005, “Physicalism and Phenomenal Concepts”, Mind and Language 20</w:t>
      </w:r>
      <w:r w:rsidRPr="00C13C83">
        <w:rPr>
          <w:i/>
        </w:rPr>
        <w:t>,</w:t>
      </w:r>
      <w:r w:rsidRPr="00C13C83">
        <w:t xml:space="preserve"> pp. 469-494.</w:t>
      </w:r>
      <w:r w:rsidRPr="00C13C83">
        <w:br/>
      </w:r>
    </w:p>
    <w:p w14:paraId="565C09D7" w14:textId="77777777" w:rsidR="00A83B83" w:rsidRDefault="00A83B83" w:rsidP="00C13C83">
      <w:pPr>
        <w:pStyle w:val="BibliographyText"/>
      </w:pPr>
    </w:p>
    <w:p w14:paraId="23F24FD4" w14:textId="77777777" w:rsidR="00A83B83" w:rsidRPr="00A13904" w:rsidRDefault="00A83B83" w:rsidP="00C13C83">
      <w:pPr>
        <w:pStyle w:val="BibliographyText"/>
      </w:pPr>
    </w:p>
    <w:p w14:paraId="252CEB53" w14:textId="25FA3B11" w:rsidR="00C13C83" w:rsidRPr="00C13C83" w:rsidRDefault="00C13C83" w:rsidP="00C13C83">
      <w:pPr>
        <w:spacing w:line="480" w:lineRule="auto"/>
        <w:rPr>
          <w:rFonts w:ascii="Times New Roman" w:hAnsi="Times New Roman" w:cs="Times New Roman"/>
        </w:rPr>
        <w:sectPr w:rsidR="00C13C83" w:rsidRPr="00C13C83" w:rsidSect="005D43A0">
          <w:footnotePr>
            <w:numFmt w:val="chicago"/>
            <w:numRestart w:val="eachPage"/>
          </w:footnotePr>
          <w:type w:val="continuous"/>
          <w:pgSz w:w="12240" w:h="15840"/>
          <w:pgMar w:top="1440" w:right="1800" w:bottom="1440" w:left="1800" w:header="720" w:footer="720" w:gutter="0"/>
          <w:cols w:space="720"/>
          <w:docGrid w:linePitch="360"/>
        </w:sectPr>
      </w:pPr>
    </w:p>
    <w:p w14:paraId="33C35989" w14:textId="4916A364" w:rsidR="00014CE0" w:rsidRPr="002A667C" w:rsidRDefault="00014CE0" w:rsidP="00361ABD">
      <w:pPr>
        <w:pStyle w:val="BibliographyText"/>
      </w:pPr>
    </w:p>
    <w:sectPr w:rsidR="00014CE0" w:rsidRPr="002A667C" w:rsidSect="005D43A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6FD27" w14:textId="77777777" w:rsidR="002C6574" w:rsidRDefault="002C6574" w:rsidP="00577215">
      <w:r>
        <w:separator/>
      </w:r>
    </w:p>
  </w:endnote>
  <w:endnote w:type="continuationSeparator" w:id="0">
    <w:p w14:paraId="708C76E0" w14:textId="77777777" w:rsidR="002C6574" w:rsidRDefault="002C6574" w:rsidP="0057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083D" w14:textId="77777777" w:rsidR="002C6574" w:rsidRDefault="002C6574" w:rsidP="00956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ED0AC" w14:textId="77777777" w:rsidR="002C6574" w:rsidRDefault="002C65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68BE" w14:textId="77777777" w:rsidR="002C6574" w:rsidRPr="00225F73" w:rsidRDefault="002C6574" w:rsidP="00956BD6">
    <w:pPr>
      <w:pStyle w:val="Footer"/>
      <w:framePr w:wrap="around" w:vAnchor="text" w:hAnchor="margin" w:xAlign="center" w:y="1"/>
      <w:rPr>
        <w:rStyle w:val="PageNumber"/>
        <w:rFonts w:ascii="Times New Roman" w:hAnsi="Times New Roman" w:cs="Times New Roman"/>
      </w:rPr>
    </w:pPr>
    <w:r w:rsidRPr="00225F73">
      <w:rPr>
        <w:rStyle w:val="PageNumber"/>
        <w:rFonts w:ascii="Times New Roman" w:hAnsi="Times New Roman" w:cs="Times New Roman"/>
      </w:rPr>
      <w:fldChar w:fldCharType="begin"/>
    </w:r>
    <w:r w:rsidRPr="00225F73">
      <w:rPr>
        <w:rStyle w:val="PageNumber"/>
        <w:rFonts w:ascii="Times New Roman" w:hAnsi="Times New Roman" w:cs="Times New Roman"/>
      </w:rPr>
      <w:instrText xml:space="preserve">PAGE  </w:instrText>
    </w:r>
    <w:r w:rsidRPr="00225F73">
      <w:rPr>
        <w:rStyle w:val="PageNumber"/>
        <w:rFonts w:ascii="Times New Roman" w:hAnsi="Times New Roman" w:cs="Times New Roman"/>
      </w:rPr>
      <w:fldChar w:fldCharType="separate"/>
    </w:r>
    <w:r w:rsidR="00B84A93">
      <w:rPr>
        <w:rStyle w:val="PageNumber"/>
        <w:rFonts w:ascii="Times New Roman" w:hAnsi="Times New Roman" w:cs="Times New Roman"/>
        <w:noProof/>
      </w:rPr>
      <w:t>1</w:t>
    </w:r>
    <w:r w:rsidRPr="00225F73">
      <w:rPr>
        <w:rStyle w:val="PageNumber"/>
        <w:rFonts w:ascii="Times New Roman" w:hAnsi="Times New Roman" w:cs="Times New Roman"/>
      </w:rPr>
      <w:fldChar w:fldCharType="end"/>
    </w:r>
  </w:p>
  <w:p w14:paraId="58357989" w14:textId="77777777" w:rsidR="002C6574" w:rsidRPr="00225F73" w:rsidRDefault="002C6574">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AFB1" w14:textId="77777777" w:rsidR="002C6574" w:rsidRDefault="002C6574" w:rsidP="00577215">
      <w:r>
        <w:separator/>
      </w:r>
    </w:p>
  </w:footnote>
  <w:footnote w:type="continuationSeparator" w:id="0">
    <w:p w14:paraId="627DDA21" w14:textId="77777777" w:rsidR="002C6574" w:rsidRDefault="002C6574" w:rsidP="00577215">
      <w:r>
        <w:continuationSeparator/>
      </w:r>
    </w:p>
  </w:footnote>
  <w:footnote w:id="1">
    <w:p w14:paraId="31D89089" w14:textId="0ADE929C"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By “the phenomenal”, I am referring to the “what it’s like” aspect of experience.  I will refer to the properties that are responsible for this aspect of experience as “phenomenal properties”.  Examples of phenomenal properties would include the felt redness one is aware of when looking at a ripe tomato and the painfulness one is aware of when stepping upon a tack.</w:t>
      </w:r>
    </w:p>
  </w:footnote>
  <w:footnote w:id="2">
    <w:p w14:paraId="63804AD0" w14:textId="77777777" w:rsidR="002C6574" w:rsidRPr="00871E25" w:rsidRDefault="002C6574" w:rsidP="00070C65">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Levine’s position on this issue is a bit more complicated; I will not discuss it here. </w:t>
      </w:r>
    </w:p>
  </w:footnote>
  <w:footnote w:id="3">
    <w:p w14:paraId="78E293BB" w14:textId="0C90844A"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a recent collection on the topic, see Alter and Walter 2007.  For an interesting critical review of PCS, see Chalmers 2007.  </w:t>
      </w:r>
    </w:p>
  </w:footnote>
  <w:footnote w:id="4">
    <w:p w14:paraId="6CAD10FC" w14:textId="0F162B07"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In interpreting Loar’s position along these lines, I am following the lead of Levin 2007.  Others, in contrast, treat Loar’s claim that phenomenal properties serve “as their own mode of presentation” as implying that phenomenal concepts provide a “thick” characterization of their referents in virtue of containing those referents </w:t>
      </w:r>
      <w:r w:rsidRPr="00871E25">
        <w:rPr>
          <w:rFonts w:ascii="Times New Roman" w:hAnsi="Times New Roman" w:cs="Times New Roman"/>
          <w:i/>
        </w:rPr>
        <w:t>as constituents</w:t>
      </w:r>
      <w:r w:rsidRPr="00871E25">
        <w:rPr>
          <w:rFonts w:ascii="Times New Roman" w:hAnsi="Times New Roman" w:cs="Times New Roman"/>
        </w:rPr>
        <w:t xml:space="preserve">.  (For a good discussion of the latter interpretation of Loar, see Papineau 2002.) </w:t>
      </w:r>
    </w:p>
  </w:footnote>
  <w:footnote w:id="5">
    <w:p w14:paraId="44E52355" w14:textId="1DEBD582"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versions of this complaint against Loar, see Levine 2001, Chalmers 2007, and Levin 2007.</w:t>
      </w:r>
    </w:p>
  </w:footnote>
  <w:footnote w:id="6">
    <w:p w14:paraId="21BF9049" w14:textId="4FC7E2C5"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a contrasting account where the analysis of the primary intension of a concept is not an </w:t>
      </w:r>
      <w:r w:rsidRPr="00871E25">
        <w:rPr>
          <w:rFonts w:ascii="Times New Roman" w:hAnsi="Times New Roman" w:cs="Times New Roman"/>
          <w:i/>
        </w:rPr>
        <w:t xml:space="preserve">a priori </w:t>
      </w:r>
      <w:r w:rsidRPr="00871E25">
        <w:rPr>
          <w:rFonts w:ascii="Times New Roman" w:hAnsi="Times New Roman" w:cs="Times New Roman"/>
        </w:rPr>
        <w:t>enterprise, see Stalnaker 2002.  (For another statement of the same basic idea, see Levin 2007.)</w:t>
      </w:r>
    </w:p>
  </w:footnote>
  <w:footnote w:id="7">
    <w:p w14:paraId="0120F068" w14:textId="6150789F"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To be clear, Chalmers (2010</w:t>
      </w:r>
      <w:r w:rsidRPr="00871E25">
        <w:rPr>
          <w:rFonts w:ascii="Times New Roman" w:hAnsi="Times New Roman" w:cs="Times New Roman"/>
          <w:b/>
        </w:rPr>
        <w:t xml:space="preserve">, </w:t>
      </w:r>
      <w:r w:rsidRPr="00871E25">
        <w:rPr>
          <w:rFonts w:ascii="Times New Roman" w:hAnsi="Times New Roman" w:cs="Times New Roman"/>
        </w:rPr>
        <w:t xml:space="preserve">150) explores the possibility that “mass”—a natural kind term—is a </w:t>
      </w:r>
      <w:r w:rsidRPr="00871E25">
        <w:rPr>
          <w:rFonts w:ascii="Times New Roman" w:hAnsi="Times New Roman" w:cs="Times New Roman"/>
          <w:i/>
        </w:rPr>
        <w:t>non</w:t>
      </w:r>
      <w:r w:rsidRPr="00871E25">
        <w:rPr>
          <w:rFonts w:ascii="Times New Roman" w:hAnsi="Times New Roman" w:cs="Times New Roman"/>
        </w:rPr>
        <w:t>-rigid designator with a secondary intension that picks out different properties in different worlds.  I’ll ignore this complication in what follows.</w:t>
      </w:r>
    </w:p>
  </w:footnote>
  <w:footnote w:id="8">
    <w:p w14:paraId="527E85E0" w14:textId="08098CEF"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It’s worth noting that </w:t>
      </w:r>
      <w:r w:rsidRPr="00871E25">
        <w:rPr>
          <w:rFonts w:ascii="Times New Roman" w:hAnsi="Times New Roman" w:cs="Times New Roman"/>
          <w:color w:val="000000"/>
        </w:rPr>
        <w:t xml:space="preserve">Chalmers (2003) makes this claim only with respect to what he calls “pure” phenomenal concepts.  Pure phenomenal concepts of phenomenal properties characterize the intrinsic nature of those properties.  This is in contrast to “non-pure” phenomenal concepts that characterize phenomenal properties in terms of their relations to external objects—e.g. a non-pure phenomenal concept of phenomenal red might characterize that phenomenal property as “the phenomenal property typically caused by red things”. </w:t>
      </w:r>
    </w:p>
  </w:footnote>
  <w:footnote w:id="9">
    <w:p w14:paraId="6A11A651" w14:textId="71705AD4"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From some complications and possible reservations about this claim concerning the primary intension of SQUARE, see Chalmers 2012, 325-336.</w:t>
      </w:r>
    </w:p>
  </w:footnote>
  <w:footnote w:id="10">
    <w:p w14:paraId="5A7A5C44" w14:textId="6D5C898A"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the record, Levin (2007) seems to embrace the claim that, under a type-demonstrative account of phenomenal concepts, the primary and secondary intensions of such concepts will coincide.  I will not engage Levin’s arguments for this conclusion here, although I suspect that this difference is largely terminological.  </w:t>
      </w:r>
    </w:p>
  </w:footnote>
  <w:footnote w:id="11">
    <w:p w14:paraId="6339D6C7" w14:textId="09ADA1C1"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I want to thank an anonymous referee for highlighting this point.</w:t>
      </w:r>
    </w:p>
  </w:footnote>
  <w:footnote w:id="12">
    <w:p w14:paraId="5038882D" w14:textId="755AAB45"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a discussion of why I think my version of PCS is preferable to those of </w:t>
      </w:r>
      <w:r>
        <w:rPr>
          <w:rFonts w:ascii="Times New Roman" w:hAnsi="Times New Roman" w:cs="Times New Roman"/>
        </w:rPr>
        <w:t>Loar and Levin, see Schroer 2010</w:t>
      </w:r>
      <w:r w:rsidRPr="00871E25">
        <w:rPr>
          <w:rFonts w:ascii="Times New Roman" w:hAnsi="Times New Roman" w:cs="Times New Roman"/>
        </w:rPr>
        <w:t>.</w:t>
      </w:r>
    </w:p>
  </w:footnote>
  <w:footnote w:id="13">
    <w:p w14:paraId="2A5017EE" w14:textId="21488B98" w:rsidR="002C6574" w:rsidRPr="00871E25" w:rsidRDefault="002C6574" w:rsidP="000A175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One move made on this front is to accuse Dualists (like Chalmers) of having fallen victim of the “headless woman effect”—i.e. of mistakenly inferring, from a lack of awareness of certain aspects of phenomenal properties, that they must be aware of those properties as </w:t>
      </w:r>
      <w:r w:rsidRPr="00871E25">
        <w:rPr>
          <w:rFonts w:ascii="Times New Roman" w:hAnsi="Times New Roman" w:cs="Times New Roman"/>
          <w:i/>
        </w:rPr>
        <w:t>lacking those aspects</w:t>
      </w:r>
      <w:r w:rsidRPr="00871E25">
        <w:rPr>
          <w:rFonts w:ascii="Times New Roman" w:hAnsi="Times New Roman" w:cs="Times New Roman"/>
        </w:rPr>
        <w:t xml:space="preserve">.  The classic presentation of this objection is found in Armstrong 1968. </w:t>
      </w:r>
    </w:p>
  </w:footnote>
  <w:footnote w:id="14">
    <w:p w14:paraId="322BB581" w14:textId="02222B20"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This “problem” is really more of a sprawling set of inter-related issues, </w:t>
      </w:r>
      <w:r>
        <w:rPr>
          <w:rFonts w:ascii="Times New Roman" w:hAnsi="Times New Roman" w:cs="Times New Roman"/>
        </w:rPr>
        <w:t xml:space="preserve">issues connected to </w:t>
      </w:r>
      <w:r w:rsidRPr="00871E25">
        <w:rPr>
          <w:rFonts w:ascii="Times New Roman" w:hAnsi="Times New Roman" w:cs="Times New Roman"/>
        </w:rPr>
        <w:t xml:space="preserve">Hume’s worry that the primary qualities are not enough to fill in space, Russell’s (1927) worry about the physical sciences that leads him to consider neutral monism, and Langton’s (1998) recent interpretation of Kant’s distinction between the phenomenal and the noumenal.  </w:t>
      </w:r>
    </w:p>
  </w:footnote>
  <w:footnote w:id="15">
    <w:p w14:paraId="6127B8C3" w14:textId="63CE987C"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w:t>
      </w:r>
      <w:r>
        <w:rPr>
          <w:rFonts w:ascii="Times New Roman" w:hAnsi="Times New Roman" w:cs="Times New Roman"/>
        </w:rPr>
        <w:t xml:space="preserve">People who make a similar appeal to phenomenal properties in this context include </w:t>
      </w:r>
      <w:r w:rsidRPr="00871E25">
        <w:rPr>
          <w:rFonts w:ascii="Times New Roman" w:hAnsi="Times New Roman" w:cs="Times New Roman"/>
        </w:rPr>
        <w:t xml:space="preserve">Foster </w:t>
      </w:r>
      <w:r>
        <w:rPr>
          <w:rFonts w:ascii="Times New Roman" w:hAnsi="Times New Roman" w:cs="Times New Roman"/>
        </w:rPr>
        <w:t>(</w:t>
      </w:r>
      <w:r w:rsidRPr="00871E25">
        <w:rPr>
          <w:rFonts w:ascii="Times New Roman" w:hAnsi="Times New Roman" w:cs="Times New Roman"/>
        </w:rPr>
        <w:t>1982</w:t>
      </w:r>
      <w:r>
        <w:rPr>
          <w:rFonts w:ascii="Times New Roman" w:hAnsi="Times New Roman" w:cs="Times New Roman"/>
        </w:rPr>
        <w:t>)</w:t>
      </w:r>
      <w:r w:rsidRPr="00871E25">
        <w:rPr>
          <w:rFonts w:ascii="Times New Roman" w:hAnsi="Times New Roman" w:cs="Times New Roman"/>
        </w:rPr>
        <w:t xml:space="preserve"> and Blackburn </w:t>
      </w:r>
      <w:r>
        <w:rPr>
          <w:rFonts w:ascii="Times New Roman" w:hAnsi="Times New Roman" w:cs="Times New Roman"/>
        </w:rPr>
        <w:t>(</w:t>
      </w:r>
      <w:r w:rsidRPr="00871E25">
        <w:rPr>
          <w:rFonts w:ascii="Times New Roman" w:hAnsi="Times New Roman" w:cs="Times New Roman"/>
        </w:rPr>
        <w:t>1990</w:t>
      </w:r>
      <w:r>
        <w:rPr>
          <w:rFonts w:ascii="Times New Roman" w:hAnsi="Times New Roman" w:cs="Times New Roman"/>
        </w:rPr>
        <w:t>)</w:t>
      </w:r>
      <w:r w:rsidRPr="00871E25">
        <w:rPr>
          <w:rFonts w:ascii="Times New Roman" w:hAnsi="Times New Roman" w:cs="Times New Roman"/>
        </w:rPr>
        <w:t>.</w:t>
      </w:r>
    </w:p>
  </w:footnote>
  <w:footnote w:id="16">
    <w:p w14:paraId="34E84C0B" w14:textId="5AB5EEA2" w:rsidR="002C6574" w:rsidRPr="00871E25" w:rsidRDefault="002C6574" w:rsidP="001A23EA">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w:t>
      </w:r>
      <w:r>
        <w:rPr>
          <w:rFonts w:ascii="Times New Roman" w:hAnsi="Times New Roman" w:cs="Times New Roman"/>
        </w:rPr>
        <w:t>For additional discussion of this idea</w:t>
      </w:r>
      <w:r w:rsidRPr="00871E25">
        <w:rPr>
          <w:rFonts w:ascii="Times New Roman" w:hAnsi="Times New Roman" w:cs="Times New Roman"/>
        </w:rPr>
        <w:t xml:space="preserve">, see Chalmers 1996, 153-155 and 298-299. </w:t>
      </w:r>
      <w:r>
        <w:rPr>
          <w:rFonts w:ascii="Times New Roman" w:hAnsi="Times New Roman" w:cs="Times New Roman"/>
        </w:rPr>
        <w:t xml:space="preserve"> </w:t>
      </w:r>
      <w:r w:rsidRPr="00871E25">
        <w:rPr>
          <w:rFonts w:ascii="Times New Roman" w:hAnsi="Times New Roman" w:cs="Times New Roman"/>
        </w:rPr>
        <w:t xml:space="preserve">The question of whether phenomenal properties are fundamental (non-physical) properties or are derived from more fundamental (non-physical) protophenomenal properties is a question that Chalmers also raises in his 1995 and 2002.  </w:t>
      </w:r>
    </w:p>
  </w:footnote>
  <w:footnote w:id="17">
    <w:p w14:paraId="48887610" w14:textId="41898D70"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The second proposal leads to the question of how protophenomenal properties “combine” into phenomenal properties.  For </w:t>
      </w:r>
      <w:r>
        <w:rPr>
          <w:rFonts w:ascii="Times New Roman" w:hAnsi="Times New Roman" w:cs="Times New Roman"/>
        </w:rPr>
        <w:t>helpful</w:t>
      </w:r>
      <w:r w:rsidRPr="00871E25">
        <w:rPr>
          <w:rFonts w:ascii="Times New Roman" w:hAnsi="Times New Roman" w:cs="Times New Roman"/>
        </w:rPr>
        <w:t xml:space="preserve"> discussions of </w:t>
      </w:r>
      <w:r>
        <w:rPr>
          <w:rFonts w:ascii="Times New Roman" w:hAnsi="Times New Roman" w:cs="Times New Roman"/>
        </w:rPr>
        <w:t>the</w:t>
      </w:r>
      <w:r w:rsidRPr="00871E25">
        <w:rPr>
          <w:rFonts w:ascii="Times New Roman" w:hAnsi="Times New Roman" w:cs="Times New Roman"/>
        </w:rPr>
        <w:t xml:space="preserve"> “combination” problem, see Goff 2009 and Chalmers unpublished.</w:t>
      </w:r>
    </w:p>
  </w:footnote>
  <w:footnote w:id="18">
    <w:p w14:paraId="3AD6A840" w14:textId="47D02CDD"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An alternative reading is that Chalmers takes both positions about phenomenal properties (the position that they are fundamental and the position that they are derived from more basic pro</w:t>
      </w:r>
      <w:r>
        <w:rPr>
          <w:rFonts w:ascii="Times New Roman" w:hAnsi="Times New Roman" w:cs="Times New Roman"/>
        </w:rPr>
        <w:t>tophenomenal properties) to be live possibilities</w:t>
      </w:r>
      <w:r w:rsidRPr="00871E25">
        <w:rPr>
          <w:rFonts w:ascii="Times New Roman" w:hAnsi="Times New Roman" w:cs="Times New Roman"/>
        </w:rPr>
        <w:t xml:space="preserve"> </w:t>
      </w:r>
      <w:r w:rsidRPr="00871E25">
        <w:rPr>
          <w:rFonts w:ascii="Times New Roman" w:hAnsi="Times New Roman" w:cs="Times New Roman"/>
          <w:i/>
        </w:rPr>
        <w:t xml:space="preserve">not </w:t>
      </w:r>
      <w:r w:rsidRPr="00871E25">
        <w:rPr>
          <w:rFonts w:ascii="Times New Roman" w:hAnsi="Times New Roman" w:cs="Times New Roman"/>
        </w:rPr>
        <w:t xml:space="preserve">in the sense that introspection is neutral on this issue, but instead in the sense that he (Chalmers) is a fallible being and therefore his preferred theory of phenomenal properties could </w:t>
      </w:r>
      <w:r>
        <w:rPr>
          <w:rFonts w:ascii="Times New Roman" w:hAnsi="Times New Roman" w:cs="Times New Roman"/>
        </w:rPr>
        <w:t xml:space="preserve">end up </w:t>
      </w:r>
      <w:r w:rsidRPr="00871E25">
        <w:rPr>
          <w:rFonts w:ascii="Times New Roman" w:hAnsi="Times New Roman" w:cs="Times New Roman"/>
        </w:rPr>
        <w:t>be</w:t>
      </w:r>
      <w:r>
        <w:rPr>
          <w:rFonts w:ascii="Times New Roman" w:hAnsi="Times New Roman" w:cs="Times New Roman"/>
        </w:rPr>
        <w:t>ing</w:t>
      </w:r>
      <w:r w:rsidRPr="00871E25">
        <w:rPr>
          <w:rFonts w:ascii="Times New Roman" w:hAnsi="Times New Roman" w:cs="Times New Roman"/>
        </w:rPr>
        <w:t xml:space="preserve"> false.  (I want to thank an anonymous referee for introducing this rival reading.)  If this were Chalmers’ position, however, </w:t>
      </w:r>
      <w:r>
        <w:rPr>
          <w:rFonts w:ascii="Times New Roman" w:hAnsi="Times New Roman" w:cs="Times New Roman"/>
        </w:rPr>
        <w:t xml:space="preserve">one </w:t>
      </w:r>
      <w:r w:rsidRPr="00871E25">
        <w:rPr>
          <w:rFonts w:ascii="Times New Roman" w:hAnsi="Times New Roman" w:cs="Times New Roman"/>
        </w:rPr>
        <w:t xml:space="preserve">would expect him to say something about which of these two possibilities concerning phenomenal properties is actually favored by introspection.  But Chalmers never seems to comment on this issue.  I take his (Chalmers’) silence on this matter as evidence for my </w:t>
      </w:r>
      <w:r>
        <w:rPr>
          <w:rFonts w:ascii="Times New Roman" w:hAnsi="Times New Roman" w:cs="Times New Roman"/>
        </w:rPr>
        <w:t xml:space="preserve">reading of the situation, </w:t>
      </w:r>
      <w:r w:rsidRPr="00871E25">
        <w:rPr>
          <w:rFonts w:ascii="Times New Roman" w:hAnsi="Times New Roman" w:cs="Times New Roman"/>
        </w:rPr>
        <w:t>a reading where Chalmers is acting as though introspection is silent or neutral on the issue of whether phenomenal properties are fundamental or are derived from more fundamental, protophenomenal properties.</w:t>
      </w:r>
    </w:p>
  </w:footnote>
  <w:footnote w:id="19">
    <w:p w14:paraId="7EF758E5" w14:textId="77777777" w:rsidR="002C6574" w:rsidRPr="00871E25" w:rsidRDefault="002C6574" w:rsidP="00C05835">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For another sense in which properties could be claimed to be “fundamental”—a sense focused on capturing the causal powers of (and objective similarities between) objects, see Schaffer 2004. And for an intriguing discussion of whether there even is a “fundamental” level of reality (in the sense that concerns us), see Schaffer 2003. </w:t>
      </w:r>
    </w:p>
  </w:footnote>
  <w:footnote w:id="20">
    <w:p w14:paraId="5983CC17" w14:textId="7E8E58A5" w:rsidR="002C6574" w:rsidRDefault="002C6574">
      <w:pPr>
        <w:pStyle w:val="FootnoteText"/>
      </w:pPr>
      <w:r>
        <w:rPr>
          <w:rStyle w:val="FootnoteReference"/>
        </w:rPr>
        <w:footnoteRef/>
      </w:r>
      <w:r>
        <w:t xml:space="preserve"> </w:t>
      </w:r>
      <w:r>
        <w:rPr>
          <w:rFonts w:ascii="Times New Roman" w:hAnsi="Times New Roman"/>
        </w:rPr>
        <w:t xml:space="preserve">For additional discussion of this point, </w:t>
      </w:r>
      <w:r>
        <w:rPr>
          <w:rFonts w:ascii="Times New Roman" w:hAnsi="Times New Roman" w:cs="Times New Roman"/>
        </w:rPr>
        <w:t>s</w:t>
      </w:r>
      <w:r w:rsidRPr="00B24E83">
        <w:rPr>
          <w:rFonts w:ascii="Times New Roman" w:hAnsi="Times New Roman" w:cs="Times New Roman"/>
        </w:rPr>
        <w:t>ee Armstrong 1997, 32</w:t>
      </w:r>
      <w:r>
        <w:rPr>
          <w:rFonts w:ascii="Times New Roman" w:hAnsi="Times New Roman" w:cs="Times New Roman"/>
        </w:rPr>
        <w:t>.</w:t>
      </w:r>
    </w:p>
  </w:footnote>
  <w:footnote w:id="21">
    <w:p w14:paraId="062F0A9B" w14:textId="30945615"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More carefully, there are parallels between what Armstrong says about complex and fundamental properties and what Chalmers says about </w:t>
      </w:r>
      <w:r w:rsidRPr="00871E25">
        <w:rPr>
          <w:rFonts w:ascii="Times New Roman" w:hAnsi="Times New Roman" w:cs="Times New Roman"/>
          <w:i/>
        </w:rPr>
        <w:t xml:space="preserve">the most fundamental </w:t>
      </w:r>
      <w:r w:rsidRPr="00871E25">
        <w:rPr>
          <w:rFonts w:ascii="Times New Roman" w:hAnsi="Times New Roman" w:cs="Times New Roman"/>
        </w:rPr>
        <w:t xml:space="preserve">phenomenal properties and </w:t>
      </w:r>
      <w:r w:rsidRPr="00871E25">
        <w:rPr>
          <w:rFonts w:ascii="Times New Roman" w:hAnsi="Times New Roman" w:cs="Times New Roman"/>
          <w:i/>
        </w:rPr>
        <w:t>proto</w:t>
      </w:r>
      <w:r w:rsidRPr="00871E25">
        <w:rPr>
          <w:rFonts w:ascii="Times New Roman" w:hAnsi="Times New Roman" w:cs="Times New Roman"/>
        </w:rPr>
        <w:t xml:space="preserve">phenomenal properties.  (The phenomenal property of seeing a red square next to a yellow circle, for instance, contains more fundamental phenomenal properties as parts.  But this is not the relation that Chalmers is addressing in his discussion of phenomenal properties deriving from </w:t>
      </w:r>
      <w:r w:rsidRPr="00871E25">
        <w:rPr>
          <w:rFonts w:ascii="Times New Roman" w:hAnsi="Times New Roman" w:cs="Times New Roman"/>
          <w:i/>
        </w:rPr>
        <w:t>proto</w:t>
      </w:r>
      <w:r w:rsidRPr="00871E25">
        <w:rPr>
          <w:rFonts w:ascii="Times New Roman" w:hAnsi="Times New Roman" w:cs="Times New Roman"/>
        </w:rPr>
        <w:t>phenomenal properties.)</w:t>
      </w:r>
    </w:p>
  </w:footnote>
  <w:footnote w:id="22">
    <w:p w14:paraId="4261CED2" w14:textId="3A8B0EE4" w:rsidR="002C6574" w:rsidRPr="00871E25" w:rsidRDefault="002C6574" w:rsidP="00D333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Chalmers (1995) allows that there is another sense in which experience is “complex” or “structured”—namely, experiences have such “structural properties” as similarity and difference relations, perceived location, relative intensity, and geometric structure.  According to Chalmers, these structural properties do not exhaust the character of our conscious experiences, for they do not tell us anything about the </w:t>
      </w:r>
      <w:r w:rsidRPr="00871E25">
        <w:rPr>
          <w:rFonts w:ascii="Times New Roman" w:hAnsi="Times New Roman" w:cs="Times New Roman"/>
          <w:i/>
        </w:rPr>
        <w:t xml:space="preserve">intrinsic </w:t>
      </w:r>
      <w:r w:rsidRPr="00871E25">
        <w:rPr>
          <w:rFonts w:ascii="Times New Roman" w:hAnsi="Times New Roman" w:cs="Times New Roman"/>
        </w:rPr>
        <w:t xml:space="preserve">nature of the phenomenal properties of our experience.  It is the latter that I am talking about when I describe phenomenal properties as being either simple or complex—either the </w:t>
      </w:r>
      <w:r w:rsidRPr="00871E25">
        <w:rPr>
          <w:rFonts w:ascii="Times New Roman" w:hAnsi="Times New Roman" w:cs="Times New Roman"/>
          <w:i/>
        </w:rPr>
        <w:t xml:space="preserve">intrinsic nature </w:t>
      </w:r>
      <w:r w:rsidRPr="00871E25">
        <w:rPr>
          <w:rFonts w:ascii="Times New Roman" w:hAnsi="Times New Roman" w:cs="Times New Roman"/>
        </w:rPr>
        <w:t>of these properties is simple (in the case that they are fundamental) or complex (in the case that they contain protophenomenal properties as parts).</w:t>
      </w:r>
    </w:p>
  </w:footnote>
  <w:footnote w:id="23">
    <w:p w14:paraId="0280A44C" w14:textId="0D2966BD"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I want to thank both an anonymous referee for pointing me to this paper and David Chalmers for granting me permission to discuss it here.</w:t>
      </w:r>
    </w:p>
  </w:footnote>
  <w:footnote w:id="24">
    <w:p w14:paraId="49BC7260" w14:textId="26AED5ED"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Jaegwon Kim’s work has been especially important on this front; see, for instance, Kim 1998.  For a nice review of the general skepticism surrounding the notions of higher-level properties and </w:t>
      </w:r>
      <w:r>
        <w:rPr>
          <w:rFonts w:ascii="Times New Roman" w:hAnsi="Times New Roman" w:cs="Times New Roman"/>
        </w:rPr>
        <w:t xml:space="preserve">the relation of </w:t>
      </w:r>
      <w:r w:rsidRPr="00871E25">
        <w:rPr>
          <w:rFonts w:ascii="Times New Roman" w:hAnsi="Times New Roman" w:cs="Times New Roman"/>
        </w:rPr>
        <w:t>realization/grounding/constitution, see Heil 2003.</w:t>
      </w:r>
    </w:p>
  </w:footnote>
  <w:footnote w:id="25">
    <w:p w14:paraId="7A6C81B6" w14:textId="7D616F23"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To my knowledge, Chalmers has not explicitly discussed the relation between the causal powers of phenomenal properties and the causal powers of the protophenomenal properties that realize them.</w:t>
      </w:r>
    </w:p>
  </w:footnote>
  <w:footnote w:id="26">
    <w:p w14:paraId="25F3A944" w14:textId="115827AE" w:rsidR="002C6574" w:rsidRPr="00871E25" w:rsidRDefault="002C6574">
      <w:pPr>
        <w:pStyle w:val="FootnoteText"/>
        <w:rPr>
          <w:rFonts w:ascii="Times New Roman" w:hAnsi="Times New Roman" w:cs="Times New Roman"/>
        </w:rPr>
      </w:pPr>
      <w:r w:rsidRPr="00871E25">
        <w:rPr>
          <w:rStyle w:val="FootnoteReference"/>
          <w:rFonts w:ascii="Times New Roman" w:hAnsi="Times New Roman" w:cs="Times New Roman"/>
        </w:rPr>
        <w:footnoteRef/>
      </w:r>
      <w:r w:rsidRPr="00871E25">
        <w:rPr>
          <w:rFonts w:ascii="Times New Roman" w:hAnsi="Times New Roman" w:cs="Times New Roman"/>
        </w:rPr>
        <w:t xml:space="preserve"> I would like to thank Brendan O’Sullivan and several anonymous referees from </w:t>
      </w:r>
      <w:r w:rsidRPr="00871E25">
        <w:rPr>
          <w:rFonts w:ascii="Times New Roman" w:hAnsi="Times New Roman" w:cs="Times New Roman"/>
          <w:i/>
        </w:rPr>
        <w:t>dialectica</w:t>
      </w:r>
      <w:r w:rsidRPr="00871E25">
        <w:rPr>
          <w:rFonts w:ascii="Times New Roman" w:hAnsi="Times New Roman" w:cs="Times New Roman"/>
        </w:rPr>
        <w:t xml:space="preserve"> for extensive and helpful comments.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B59"/>
    <w:multiLevelType w:val="hybridMultilevel"/>
    <w:tmpl w:val="420E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D2CC6"/>
    <w:multiLevelType w:val="hybridMultilevel"/>
    <w:tmpl w:val="B7CA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64847"/>
    <w:multiLevelType w:val="hybridMultilevel"/>
    <w:tmpl w:val="031EEAFC"/>
    <w:lvl w:ilvl="0" w:tplc="04489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61"/>
    <w:rsid w:val="00002341"/>
    <w:rsid w:val="00002456"/>
    <w:rsid w:val="000048CF"/>
    <w:rsid w:val="00004C80"/>
    <w:rsid w:val="00005103"/>
    <w:rsid w:val="00014677"/>
    <w:rsid w:val="000147BF"/>
    <w:rsid w:val="00014CE0"/>
    <w:rsid w:val="00015FB6"/>
    <w:rsid w:val="00016EA3"/>
    <w:rsid w:val="000230B4"/>
    <w:rsid w:val="000270CC"/>
    <w:rsid w:val="00030CDE"/>
    <w:rsid w:val="00031A2C"/>
    <w:rsid w:val="00034D01"/>
    <w:rsid w:val="00036AEC"/>
    <w:rsid w:val="00041306"/>
    <w:rsid w:val="00050ADD"/>
    <w:rsid w:val="00051750"/>
    <w:rsid w:val="0005635D"/>
    <w:rsid w:val="00063ABF"/>
    <w:rsid w:val="00063CE8"/>
    <w:rsid w:val="00070C65"/>
    <w:rsid w:val="00076472"/>
    <w:rsid w:val="0008150F"/>
    <w:rsid w:val="00083C6A"/>
    <w:rsid w:val="000900A6"/>
    <w:rsid w:val="000909A9"/>
    <w:rsid w:val="00091F7B"/>
    <w:rsid w:val="0009278E"/>
    <w:rsid w:val="00092A94"/>
    <w:rsid w:val="00093306"/>
    <w:rsid w:val="00097661"/>
    <w:rsid w:val="000A1754"/>
    <w:rsid w:val="000A563D"/>
    <w:rsid w:val="000A564D"/>
    <w:rsid w:val="000A66AD"/>
    <w:rsid w:val="000B0C6C"/>
    <w:rsid w:val="000B477A"/>
    <w:rsid w:val="000B5FA5"/>
    <w:rsid w:val="000B6A7A"/>
    <w:rsid w:val="000C0B5F"/>
    <w:rsid w:val="000C20DD"/>
    <w:rsid w:val="000C5091"/>
    <w:rsid w:val="000C7F3E"/>
    <w:rsid w:val="000D31D9"/>
    <w:rsid w:val="000D3B18"/>
    <w:rsid w:val="000D7394"/>
    <w:rsid w:val="000E2321"/>
    <w:rsid w:val="000E2D25"/>
    <w:rsid w:val="000E5235"/>
    <w:rsid w:val="000E583B"/>
    <w:rsid w:val="000F07CE"/>
    <w:rsid w:val="000F1D17"/>
    <w:rsid w:val="000F4784"/>
    <w:rsid w:val="000F48EB"/>
    <w:rsid w:val="000F5264"/>
    <w:rsid w:val="000F6491"/>
    <w:rsid w:val="000F7B80"/>
    <w:rsid w:val="001017BD"/>
    <w:rsid w:val="00115B1B"/>
    <w:rsid w:val="001166E3"/>
    <w:rsid w:val="00120646"/>
    <w:rsid w:val="00124ECE"/>
    <w:rsid w:val="001259D4"/>
    <w:rsid w:val="001305F6"/>
    <w:rsid w:val="00131B42"/>
    <w:rsid w:val="0014187C"/>
    <w:rsid w:val="00141D50"/>
    <w:rsid w:val="0014671B"/>
    <w:rsid w:val="00150D80"/>
    <w:rsid w:val="001526B9"/>
    <w:rsid w:val="00156699"/>
    <w:rsid w:val="00161594"/>
    <w:rsid w:val="0016381F"/>
    <w:rsid w:val="00171342"/>
    <w:rsid w:val="0017317C"/>
    <w:rsid w:val="00176BC6"/>
    <w:rsid w:val="00180BA0"/>
    <w:rsid w:val="00180E9F"/>
    <w:rsid w:val="00195877"/>
    <w:rsid w:val="001977F3"/>
    <w:rsid w:val="001A23EA"/>
    <w:rsid w:val="001A4637"/>
    <w:rsid w:val="001A5F03"/>
    <w:rsid w:val="001A6F2C"/>
    <w:rsid w:val="001A743C"/>
    <w:rsid w:val="001B0390"/>
    <w:rsid w:val="001B243E"/>
    <w:rsid w:val="001D01E3"/>
    <w:rsid w:val="001D0290"/>
    <w:rsid w:val="001D1896"/>
    <w:rsid w:val="001D317A"/>
    <w:rsid w:val="001D4526"/>
    <w:rsid w:val="001D48B5"/>
    <w:rsid w:val="001D63FA"/>
    <w:rsid w:val="001F07E2"/>
    <w:rsid w:val="001F21EC"/>
    <w:rsid w:val="001F3442"/>
    <w:rsid w:val="001F4D8E"/>
    <w:rsid w:val="00200FF7"/>
    <w:rsid w:val="00202CCA"/>
    <w:rsid w:val="00206C0B"/>
    <w:rsid w:val="00211FEC"/>
    <w:rsid w:val="00212E2E"/>
    <w:rsid w:val="002149CD"/>
    <w:rsid w:val="00225B23"/>
    <w:rsid w:val="00225F26"/>
    <w:rsid w:val="00225F73"/>
    <w:rsid w:val="002311C0"/>
    <w:rsid w:val="0023261B"/>
    <w:rsid w:val="0023445C"/>
    <w:rsid w:val="00242105"/>
    <w:rsid w:val="002423F4"/>
    <w:rsid w:val="00242A67"/>
    <w:rsid w:val="00251D3C"/>
    <w:rsid w:val="00270375"/>
    <w:rsid w:val="00272828"/>
    <w:rsid w:val="00277F18"/>
    <w:rsid w:val="0028145F"/>
    <w:rsid w:val="00281730"/>
    <w:rsid w:val="0028578D"/>
    <w:rsid w:val="002910D3"/>
    <w:rsid w:val="002936BF"/>
    <w:rsid w:val="00293EB5"/>
    <w:rsid w:val="0029570C"/>
    <w:rsid w:val="002961C4"/>
    <w:rsid w:val="00296EDE"/>
    <w:rsid w:val="00297092"/>
    <w:rsid w:val="002A0151"/>
    <w:rsid w:val="002A1B47"/>
    <w:rsid w:val="002A667C"/>
    <w:rsid w:val="002B0E3C"/>
    <w:rsid w:val="002B428F"/>
    <w:rsid w:val="002B4B96"/>
    <w:rsid w:val="002C411C"/>
    <w:rsid w:val="002C6574"/>
    <w:rsid w:val="002D20A0"/>
    <w:rsid w:val="002D2FEE"/>
    <w:rsid w:val="002D7C2D"/>
    <w:rsid w:val="002E0649"/>
    <w:rsid w:val="002E4C35"/>
    <w:rsid w:val="002F158A"/>
    <w:rsid w:val="00301E50"/>
    <w:rsid w:val="003060B9"/>
    <w:rsid w:val="0031181B"/>
    <w:rsid w:val="00316731"/>
    <w:rsid w:val="003254B0"/>
    <w:rsid w:val="00332187"/>
    <w:rsid w:val="00332B24"/>
    <w:rsid w:val="00333D85"/>
    <w:rsid w:val="00334F6B"/>
    <w:rsid w:val="0033581F"/>
    <w:rsid w:val="00337EC7"/>
    <w:rsid w:val="00341376"/>
    <w:rsid w:val="0034552D"/>
    <w:rsid w:val="003462AD"/>
    <w:rsid w:val="00346A57"/>
    <w:rsid w:val="00356A3C"/>
    <w:rsid w:val="00360084"/>
    <w:rsid w:val="00361814"/>
    <w:rsid w:val="00361ABD"/>
    <w:rsid w:val="00361EB4"/>
    <w:rsid w:val="003636B8"/>
    <w:rsid w:val="00366DD7"/>
    <w:rsid w:val="00371BCC"/>
    <w:rsid w:val="003753FA"/>
    <w:rsid w:val="00376389"/>
    <w:rsid w:val="00383769"/>
    <w:rsid w:val="00383ADF"/>
    <w:rsid w:val="003877A9"/>
    <w:rsid w:val="003933C5"/>
    <w:rsid w:val="00396164"/>
    <w:rsid w:val="003A16EE"/>
    <w:rsid w:val="003A6320"/>
    <w:rsid w:val="003B234E"/>
    <w:rsid w:val="003B3C61"/>
    <w:rsid w:val="003B554B"/>
    <w:rsid w:val="003B6C3F"/>
    <w:rsid w:val="003C15C7"/>
    <w:rsid w:val="003C267B"/>
    <w:rsid w:val="003C357C"/>
    <w:rsid w:val="003C42FC"/>
    <w:rsid w:val="003D5980"/>
    <w:rsid w:val="003D73B8"/>
    <w:rsid w:val="003E2858"/>
    <w:rsid w:val="003E7323"/>
    <w:rsid w:val="003F2ECC"/>
    <w:rsid w:val="003F3D67"/>
    <w:rsid w:val="00402E39"/>
    <w:rsid w:val="00405C1E"/>
    <w:rsid w:val="004119E2"/>
    <w:rsid w:val="0041386A"/>
    <w:rsid w:val="0041394B"/>
    <w:rsid w:val="00416DFC"/>
    <w:rsid w:val="00422121"/>
    <w:rsid w:val="00422445"/>
    <w:rsid w:val="00427767"/>
    <w:rsid w:val="00427D46"/>
    <w:rsid w:val="00427EAA"/>
    <w:rsid w:val="0043120B"/>
    <w:rsid w:val="00433DE7"/>
    <w:rsid w:val="00435727"/>
    <w:rsid w:val="00437924"/>
    <w:rsid w:val="00444C4A"/>
    <w:rsid w:val="0044571B"/>
    <w:rsid w:val="004535E9"/>
    <w:rsid w:val="00457E2B"/>
    <w:rsid w:val="00461A29"/>
    <w:rsid w:val="00464B77"/>
    <w:rsid w:val="00464EDF"/>
    <w:rsid w:val="00472B75"/>
    <w:rsid w:val="00480067"/>
    <w:rsid w:val="00486DAB"/>
    <w:rsid w:val="004901E1"/>
    <w:rsid w:val="004905DC"/>
    <w:rsid w:val="004A0A92"/>
    <w:rsid w:val="004A1020"/>
    <w:rsid w:val="004A2A00"/>
    <w:rsid w:val="004A7A67"/>
    <w:rsid w:val="004B49BC"/>
    <w:rsid w:val="004B60EA"/>
    <w:rsid w:val="004B6232"/>
    <w:rsid w:val="004B666B"/>
    <w:rsid w:val="004C1E13"/>
    <w:rsid w:val="004D03BF"/>
    <w:rsid w:val="004D0464"/>
    <w:rsid w:val="004D1BA6"/>
    <w:rsid w:val="004D2519"/>
    <w:rsid w:val="004D6C94"/>
    <w:rsid w:val="004D6D7E"/>
    <w:rsid w:val="004E0853"/>
    <w:rsid w:val="004E6C22"/>
    <w:rsid w:val="00516B41"/>
    <w:rsid w:val="0051716C"/>
    <w:rsid w:val="005175CC"/>
    <w:rsid w:val="0052099B"/>
    <w:rsid w:val="00522FD5"/>
    <w:rsid w:val="005238D6"/>
    <w:rsid w:val="00525524"/>
    <w:rsid w:val="0052761F"/>
    <w:rsid w:val="0055315E"/>
    <w:rsid w:val="005573DB"/>
    <w:rsid w:val="00557D88"/>
    <w:rsid w:val="00561F0B"/>
    <w:rsid w:val="00563060"/>
    <w:rsid w:val="00566CAC"/>
    <w:rsid w:val="005673FD"/>
    <w:rsid w:val="005708DF"/>
    <w:rsid w:val="00571B14"/>
    <w:rsid w:val="005743C2"/>
    <w:rsid w:val="00577215"/>
    <w:rsid w:val="005773B2"/>
    <w:rsid w:val="005774EE"/>
    <w:rsid w:val="005778E6"/>
    <w:rsid w:val="00581D8E"/>
    <w:rsid w:val="005852CC"/>
    <w:rsid w:val="005860D7"/>
    <w:rsid w:val="005876EB"/>
    <w:rsid w:val="00590113"/>
    <w:rsid w:val="00593140"/>
    <w:rsid w:val="00593958"/>
    <w:rsid w:val="005A0B89"/>
    <w:rsid w:val="005A1D8C"/>
    <w:rsid w:val="005A4011"/>
    <w:rsid w:val="005A7B81"/>
    <w:rsid w:val="005B1DAA"/>
    <w:rsid w:val="005B4A83"/>
    <w:rsid w:val="005B512E"/>
    <w:rsid w:val="005B6FF1"/>
    <w:rsid w:val="005C0259"/>
    <w:rsid w:val="005C0F2C"/>
    <w:rsid w:val="005C174C"/>
    <w:rsid w:val="005C556B"/>
    <w:rsid w:val="005D3758"/>
    <w:rsid w:val="005D43A0"/>
    <w:rsid w:val="005E1214"/>
    <w:rsid w:val="005F66CD"/>
    <w:rsid w:val="005F69CF"/>
    <w:rsid w:val="00603A0B"/>
    <w:rsid w:val="00606729"/>
    <w:rsid w:val="00606DB7"/>
    <w:rsid w:val="006079D0"/>
    <w:rsid w:val="00607CA0"/>
    <w:rsid w:val="006128FB"/>
    <w:rsid w:val="0061399D"/>
    <w:rsid w:val="006212DC"/>
    <w:rsid w:val="006225C4"/>
    <w:rsid w:val="00623192"/>
    <w:rsid w:val="00623C51"/>
    <w:rsid w:val="0063023E"/>
    <w:rsid w:val="00630546"/>
    <w:rsid w:val="00631698"/>
    <w:rsid w:val="00632043"/>
    <w:rsid w:val="006345D6"/>
    <w:rsid w:val="00634751"/>
    <w:rsid w:val="00635D63"/>
    <w:rsid w:val="006450A6"/>
    <w:rsid w:val="00650E2C"/>
    <w:rsid w:val="00654EEB"/>
    <w:rsid w:val="00657ADA"/>
    <w:rsid w:val="006656D5"/>
    <w:rsid w:val="00666D8B"/>
    <w:rsid w:val="00667516"/>
    <w:rsid w:val="006755A9"/>
    <w:rsid w:val="0067566D"/>
    <w:rsid w:val="00675F69"/>
    <w:rsid w:val="00676B96"/>
    <w:rsid w:val="0068518E"/>
    <w:rsid w:val="00687165"/>
    <w:rsid w:val="006903BD"/>
    <w:rsid w:val="00695A41"/>
    <w:rsid w:val="00696A81"/>
    <w:rsid w:val="006A25CE"/>
    <w:rsid w:val="006A72E7"/>
    <w:rsid w:val="006A792E"/>
    <w:rsid w:val="006B5563"/>
    <w:rsid w:val="006B6073"/>
    <w:rsid w:val="006C226E"/>
    <w:rsid w:val="006C59A6"/>
    <w:rsid w:val="006D05B8"/>
    <w:rsid w:val="006D5AF9"/>
    <w:rsid w:val="006D7782"/>
    <w:rsid w:val="006E1284"/>
    <w:rsid w:val="006E169D"/>
    <w:rsid w:val="006E45AF"/>
    <w:rsid w:val="006E5AD3"/>
    <w:rsid w:val="006E5B72"/>
    <w:rsid w:val="006E6BFA"/>
    <w:rsid w:val="006F4C59"/>
    <w:rsid w:val="006F7BA9"/>
    <w:rsid w:val="00702F8A"/>
    <w:rsid w:val="007036F7"/>
    <w:rsid w:val="00705911"/>
    <w:rsid w:val="00710B1D"/>
    <w:rsid w:val="00714F98"/>
    <w:rsid w:val="00716F18"/>
    <w:rsid w:val="007200F2"/>
    <w:rsid w:val="0072089C"/>
    <w:rsid w:val="0072134A"/>
    <w:rsid w:val="00723802"/>
    <w:rsid w:val="00723E04"/>
    <w:rsid w:val="0073088C"/>
    <w:rsid w:val="007319DB"/>
    <w:rsid w:val="0073360E"/>
    <w:rsid w:val="00734DE4"/>
    <w:rsid w:val="0073563A"/>
    <w:rsid w:val="00735BD6"/>
    <w:rsid w:val="00742BA1"/>
    <w:rsid w:val="00747151"/>
    <w:rsid w:val="00753D47"/>
    <w:rsid w:val="00753E8D"/>
    <w:rsid w:val="00754F2A"/>
    <w:rsid w:val="007558AF"/>
    <w:rsid w:val="007575A0"/>
    <w:rsid w:val="007617C9"/>
    <w:rsid w:val="00762E2C"/>
    <w:rsid w:val="00765ED6"/>
    <w:rsid w:val="00770DD3"/>
    <w:rsid w:val="00772764"/>
    <w:rsid w:val="0077706F"/>
    <w:rsid w:val="0078246A"/>
    <w:rsid w:val="007853A6"/>
    <w:rsid w:val="00791EF1"/>
    <w:rsid w:val="00792733"/>
    <w:rsid w:val="00792ECC"/>
    <w:rsid w:val="00794DD5"/>
    <w:rsid w:val="007B06F0"/>
    <w:rsid w:val="007B10C9"/>
    <w:rsid w:val="007B234B"/>
    <w:rsid w:val="007B2971"/>
    <w:rsid w:val="007B4B0A"/>
    <w:rsid w:val="007C04D2"/>
    <w:rsid w:val="007C0762"/>
    <w:rsid w:val="007C4A02"/>
    <w:rsid w:val="007E4810"/>
    <w:rsid w:val="007E5495"/>
    <w:rsid w:val="007E5E4A"/>
    <w:rsid w:val="007F438B"/>
    <w:rsid w:val="007F57C4"/>
    <w:rsid w:val="007F727F"/>
    <w:rsid w:val="00801CF3"/>
    <w:rsid w:val="00807FEA"/>
    <w:rsid w:val="0081393D"/>
    <w:rsid w:val="00821CFD"/>
    <w:rsid w:val="00824CD2"/>
    <w:rsid w:val="00825EDB"/>
    <w:rsid w:val="0083412E"/>
    <w:rsid w:val="0083516C"/>
    <w:rsid w:val="0083635C"/>
    <w:rsid w:val="00836E6E"/>
    <w:rsid w:val="0084198C"/>
    <w:rsid w:val="008460CD"/>
    <w:rsid w:val="00847E36"/>
    <w:rsid w:val="008519AD"/>
    <w:rsid w:val="0085240F"/>
    <w:rsid w:val="00853963"/>
    <w:rsid w:val="00856C1B"/>
    <w:rsid w:val="008579AA"/>
    <w:rsid w:val="00871965"/>
    <w:rsid w:val="00871E25"/>
    <w:rsid w:val="00875E0A"/>
    <w:rsid w:val="00880EED"/>
    <w:rsid w:val="00881A82"/>
    <w:rsid w:val="008827AD"/>
    <w:rsid w:val="00891062"/>
    <w:rsid w:val="008A51F7"/>
    <w:rsid w:val="008A55B9"/>
    <w:rsid w:val="008A7EA6"/>
    <w:rsid w:val="008B124A"/>
    <w:rsid w:val="008B47BA"/>
    <w:rsid w:val="008B4DB9"/>
    <w:rsid w:val="008C06BA"/>
    <w:rsid w:val="008C23BB"/>
    <w:rsid w:val="008C301D"/>
    <w:rsid w:val="008C3C0D"/>
    <w:rsid w:val="008C53E5"/>
    <w:rsid w:val="008D2327"/>
    <w:rsid w:val="008D2363"/>
    <w:rsid w:val="008D2511"/>
    <w:rsid w:val="008D2E08"/>
    <w:rsid w:val="008E04DE"/>
    <w:rsid w:val="008E21E6"/>
    <w:rsid w:val="008E4BB3"/>
    <w:rsid w:val="008E70B7"/>
    <w:rsid w:val="008F0740"/>
    <w:rsid w:val="008F1E82"/>
    <w:rsid w:val="008F3FCE"/>
    <w:rsid w:val="008F5150"/>
    <w:rsid w:val="00901073"/>
    <w:rsid w:val="009015B2"/>
    <w:rsid w:val="00902AE1"/>
    <w:rsid w:val="00902CD4"/>
    <w:rsid w:val="00903472"/>
    <w:rsid w:val="0091492C"/>
    <w:rsid w:val="00921382"/>
    <w:rsid w:val="00924C60"/>
    <w:rsid w:val="00926F19"/>
    <w:rsid w:val="0093118A"/>
    <w:rsid w:val="0094073A"/>
    <w:rsid w:val="00950493"/>
    <w:rsid w:val="00950961"/>
    <w:rsid w:val="00951FD5"/>
    <w:rsid w:val="00953653"/>
    <w:rsid w:val="0095668E"/>
    <w:rsid w:val="00956BD6"/>
    <w:rsid w:val="00966A90"/>
    <w:rsid w:val="009679FA"/>
    <w:rsid w:val="00972222"/>
    <w:rsid w:val="00973BCD"/>
    <w:rsid w:val="00974540"/>
    <w:rsid w:val="00976C6F"/>
    <w:rsid w:val="00980604"/>
    <w:rsid w:val="00981FA3"/>
    <w:rsid w:val="0098205D"/>
    <w:rsid w:val="00991FBE"/>
    <w:rsid w:val="009B158B"/>
    <w:rsid w:val="009B247F"/>
    <w:rsid w:val="009B3021"/>
    <w:rsid w:val="009B69D5"/>
    <w:rsid w:val="009C6855"/>
    <w:rsid w:val="009D1854"/>
    <w:rsid w:val="009D1E1B"/>
    <w:rsid w:val="009D5F3A"/>
    <w:rsid w:val="009E04B6"/>
    <w:rsid w:val="009E0F96"/>
    <w:rsid w:val="009E1E02"/>
    <w:rsid w:val="009E48F5"/>
    <w:rsid w:val="009E6A37"/>
    <w:rsid w:val="00A02F48"/>
    <w:rsid w:val="00A11040"/>
    <w:rsid w:val="00A13904"/>
    <w:rsid w:val="00A140BD"/>
    <w:rsid w:val="00A16B6C"/>
    <w:rsid w:val="00A31A6D"/>
    <w:rsid w:val="00A31DCE"/>
    <w:rsid w:val="00A40177"/>
    <w:rsid w:val="00A4517A"/>
    <w:rsid w:val="00A534F2"/>
    <w:rsid w:val="00A56DD9"/>
    <w:rsid w:val="00A57BD7"/>
    <w:rsid w:val="00A6069C"/>
    <w:rsid w:val="00A63628"/>
    <w:rsid w:val="00A6679E"/>
    <w:rsid w:val="00A67A58"/>
    <w:rsid w:val="00A70F0E"/>
    <w:rsid w:val="00A74160"/>
    <w:rsid w:val="00A83B83"/>
    <w:rsid w:val="00A84107"/>
    <w:rsid w:val="00A8412E"/>
    <w:rsid w:val="00A879E8"/>
    <w:rsid w:val="00A90671"/>
    <w:rsid w:val="00A91207"/>
    <w:rsid w:val="00A9553C"/>
    <w:rsid w:val="00AA024F"/>
    <w:rsid w:val="00AA332C"/>
    <w:rsid w:val="00AA6E15"/>
    <w:rsid w:val="00AA7ABC"/>
    <w:rsid w:val="00AB2666"/>
    <w:rsid w:val="00AB4731"/>
    <w:rsid w:val="00AB7738"/>
    <w:rsid w:val="00AC31B1"/>
    <w:rsid w:val="00AC4C1F"/>
    <w:rsid w:val="00AC699B"/>
    <w:rsid w:val="00AD0F69"/>
    <w:rsid w:val="00AD4053"/>
    <w:rsid w:val="00AD4B5C"/>
    <w:rsid w:val="00AD6E49"/>
    <w:rsid w:val="00AE0172"/>
    <w:rsid w:val="00AE4478"/>
    <w:rsid w:val="00AE48E4"/>
    <w:rsid w:val="00AE73FD"/>
    <w:rsid w:val="00AF01AD"/>
    <w:rsid w:val="00AF5F34"/>
    <w:rsid w:val="00AF6B28"/>
    <w:rsid w:val="00B03993"/>
    <w:rsid w:val="00B047D9"/>
    <w:rsid w:val="00B11CAF"/>
    <w:rsid w:val="00B141A4"/>
    <w:rsid w:val="00B22BC8"/>
    <w:rsid w:val="00B24E83"/>
    <w:rsid w:val="00B25542"/>
    <w:rsid w:val="00B2715B"/>
    <w:rsid w:val="00B3035B"/>
    <w:rsid w:val="00B32C46"/>
    <w:rsid w:val="00B34A25"/>
    <w:rsid w:val="00B4003E"/>
    <w:rsid w:val="00B41370"/>
    <w:rsid w:val="00B4205E"/>
    <w:rsid w:val="00B43E96"/>
    <w:rsid w:val="00B44B2D"/>
    <w:rsid w:val="00B51B12"/>
    <w:rsid w:val="00B609F8"/>
    <w:rsid w:val="00B6196C"/>
    <w:rsid w:val="00B806B3"/>
    <w:rsid w:val="00B8329B"/>
    <w:rsid w:val="00B84A93"/>
    <w:rsid w:val="00B85718"/>
    <w:rsid w:val="00B85926"/>
    <w:rsid w:val="00B87DFA"/>
    <w:rsid w:val="00B91848"/>
    <w:rsid w:val="00B93374"/>
    <w:rsid w:val="00B93EA5"/>
    <w:rsid w:val="00B94AA3"/>
    <w:rsid w:val="00BA1289"/>
    <w:rsid w:val="00BA2962"/>
    <w:rsid w:val="00BB004B"/>
    <w:rsid w:val="00BB132E"/>
    <w:rsid w:val="00BB22BE"/>
    <w:rsid w:val="00BC3E42"/>
    <w:rsid w:val="00BC5811"/>
    <w:rsid w:val="00BD2A3C"/>
    <w:rsid w:val="00BD3684"/>
    <w:rsid w:val="00BD547A"/>
    <w:rsid w:val="00BD5F12"/>
    <w:rsid w:val="00BD74A8"/>
    <w:rsid w:val="00BE0061"/>
    <w:rsid w:val="00BE2495"/>
    <w:rsid w:val="00BE297A"/>
    <w:rsid w:val="00BE378B"/>
    <w:rsid w:val="00BE6DDD"/>
    <w:rsid w:val="00BE7112"/>
    <w:rsid w:val="00BF02A8"/>
    <w:rsid w:val="00BF42AB"/>
    <w:rsid w:val="00BF55CF"/>
    <w:rsid w:val="00BF6203"/>
    <w:rsid w:val="00BF7422"/>
    <w:rsid w:val="00C0040B"/>
    <w:rsid w:val="00C05835"/>
    <w:rsid w:val="00C07979"/>
    <w:rsid w:val="00C10DD5"/>
    <w:rsid w:val="00C11B10"/>
    <w:rsid w:val="00C13009"/>
    <w:rsid w:val="00C13C83"/>
    <w:rsid w:val="00C14783"/>
    <w:rsid w:val="00C1548B"/>
    <w:rsid w:val="00C16520"/>
    <w:rsid w:val="00C1786F"/>
    <w:rsid w:val="00C30B98"/>
    <w:rsid w:val="00C35818"/>
    <w:rsid w:val="00C36607"/>
    <w:rsid w:val="00C36986"/>
    <w:rsid w:val="00C44729"/>
    <w:rsid w:val="00C462F6"/>
    <w:rsid w:val="00C468CE"/>
    <w:rsid w:val="00C67C9C"/>
    <w:rsid w:val="00C70636"/>
    <w:rsid w:val="00C7143B"/>
    <w:rsid w:val="00C80737"/>
    <w:rsid w:val="00C8462B"/>
    <w:rsid w:val="00C87D6A"/>
    <w:rsid w:val="00C91A45"/>
    <w:rsid w:val="00C925AB"/>
    <w:rsid w:val="00C932A5"/>
    <w:rsid w:val="00C94E89"/>
    <w:rsid w:val="00C97B61"/>
    <w:rsid w:val="00CA1F6C"/>
    <w:rsid w:val="00CA277B"/>
    <w:rsid w:val="00CA4827"/>
    <w:rsid w:val="00CA60A6"/>
    <w:rsid w:val="00CB03E0"/>
    <w:rsid w:val="00CB5A5C"/>
    <w:rsid w:val="00CB7099"/>
    <w:rsid w:val="00CC3F7E"/>
    <w:rsid w:val="00CC4B20"/>
    <w:rsid w:val="00CC7570"/>
    <w:rsid w:val="00CD571E"/>
    <w:rsid w:val="00CD5A1F"/>
    <w:rsid w:val="00CD6919"/>
    <w:rsid w:val="00CE2C2D"/>
    <w:rsid w:val="00CE771F"/>
    <w:rsid w:val="00CF0EFA"/>
    <w:rsid w:val="00CF16E0"/>
    <w:rsid w:val="00CF1B17"/>
    <w:rsid w:val="00D04659"/>
    <w:rsid w:val="00D05394"/>
    <w:rsid w:val="00D05944"/>
    <w:rsid w:val="00D071C1"/>
    <w:rsid w:val="00D124F4"/>
    <w:rsid w:val="00D23886"/>
    <w:rsid w:val="00D30653"/>
    <w:rsid w:val="00D30CDB"/>
    <w:rsid w:val="00D315B9"/>
    <w:rsid w:val="00D31670"/>
    <w:rsid w:val="00D3185C"/>
    <w:rsid w:val="00D33374"/>
    <w:rsid w:val="00D35C6D"/>
    <w:rsid w:val="00D36645"/>
    <w:rsid w:val="00D42DA2"/>
    <w:rsid w:val="00D42E7E"/>
    <w:rsid w:val="00D440C9"/>
    <w:rsid w:val="00D45D41"/>
    <w:rsid w:val="00D544B8"/>
    <w:rsid w:val="00D54F5A"/>
    <w:rsid w:val="00D55E48"/>
    <w:rsid w:val="00D56025"/>
    <w:rsid w:val="00D64493"/>
    <w:rsid w:val="00D713CD"/>
    <w:rsid w:val="00D73236"/>
    <w:rsid w:val="00D77888"/>
    <w:rsid w:val="00D81C07"/>
    <w:rsid w:val="00D82EA6"/>
    <w:rsid w:val="00D86724"/>
    <w:rsid w:val="00DA5766"/>
    <w:rsid w:val="00DB2568"/>
    <w:rsid w:val="00DB5F34"/>
    <w:rsid w:val="00DC0457"/>
    <w:rsid w:val="00DC07A2"/>
    <w:rsid w:val="00DC7176"/>
    <w:rsid w:val="00DD4290"/>
    <w:rsid w:val="00DD5324"/>
    <w:rsid w:val="00DE081F"/>
    <w:rsid w:val="00DF095C"/>
    <w:rsid w:val="00DF152F"/>
    <w:rsid w:val="00DF7225"/>
    <w:rsid w:val="00DF7C55"/>
    <w:rsid w:val="00E00CFE"/>
    <w:rsid w:val="00E01AF9"/>
    <w:rsid w:val="00E07618"/>
    <w:rsid w:val="00E11D48"/>
    <w:rsid w:val="00E1387D"/>
    <w:rsid w:val="00E154DE"/>
    <w:rsid w:val="00E15D52"/>
    <w:rsid w:val="00E16BAE"/>
    <w:rsid w:val="00E1757E"/>
    <w:rsid w:val="00E1774B"/>
    <w:rsid w:val="00E22434"/>
    <w:rsid w:val="00E22A4C"/>
    <w:rsid w:val="00E26A58"/>
    <w:rsid w:val="00E32270"/>
    <w:rsid w:val="00E419A7"/>
    <w:rsid w:val="00E43D46"/>
    <w:rsid w:val="00E466B1"/>
    <w:rsid w:val="00E5338C"/>
    <w:rsid w:val="00E53C7D"/>
    <w:rsid w:val="00E54F48"/>
    <w:rsid w:val="00E55088"/>
    <w:rsid w:val="00E60006"/>
    <w:rsid w:val="00E669A9"/>
    <w:rsid w:val="00E66AD6"/>
    <w:rsid w:val="00E70074"/>
    <w:rsid w:val="00E7061E"/>
    <w:rsid w:val="00E804DE"/>
    <w:rsid w:val="00E86801"/>
    <w:rsid w:val="00E916F9"/>
    <w:rsid w:val="00E91CE6"/>
    <w:rsid w:val="00E929E4"/>
    <w:rsid w:val="00EA5FA7"/>
    <w:rsid w:val="00EA7E8F"/>
    <w:rsid w:val="00EB0A10"/>
    <w:rsid w:val="00EB2B07"/>
    <w:rsid w:val="00EB3BFC"/>
    <w:rsid w:val="00EB44DB"/>
    <w:rsid w:val="00EB5058"/>
    <w:rsid w:val="00EB5F48"/>
    <w:rsid w:val="00EC40F7"/>
    <w:rsid w:val="00ED1297"/>
    <w:rsid w:val="00ED134B"/>
    <w:rsid w:val="00ED5414"/>
    <w:rsid w:val="00EE2616"/>
    <w:rsid w:val="00EE43D9"/>
    <w:rsid w:val="00EF556F"/>
    <w:rsid w:val="00EF57F9"/>
    <w:rsid w:val="00EF6743"/>
    <w:rsid w:val="00F03D8C"/>
    <w:rsid w:val="00F1156F"/>
    <w:rsid w:val="00F12EB6"/>
    <w:rsid w:val="00F14ACF"/>
    <w:rsid w:val="00F17DF0"/>
    <w:rsid w:val="00F221D8"/>
    <w:rsid w:val="00F2357F"/>
    <w:rsid w:val="00F3419D"/>
    <w:rsid w:val="00F40154"/>
    <w:rsid w:val="00F43D69"/>
    <w:rsid w:val="00F44A4D"/>
    <w:rsid w:val="00F45340"/>
    <w:rsid w:val="00F51301"/>
    <w:rsid w:val="00F56587"/>
    <w:rsid w:val="00F71781"/>
    <w:rsid w:val="00F71DB9"/>
    <w:rsid w:val="00F73003"/>
    <w:rsid w:val="00F77FA1"/>
    <w:rsid w:val="00F814E4"/>
    <w:rsid w:val="00F83943"/>
    <w:rsid w:val="00F87335"/>
    <w:rsid w:val="00F927F1"/>
    <w:rsid w:val="00F96564"/>
    <w:rsid w:val="00FA1FD9"/>
    <w:rsid w:val="00FA21A6"/>
    <w:rsid w:val="00FA61CE"/>
    <w:rsid w:val="00FA61EE"/>
    <w:rsid w:val="00FB1970"/>
    <w:rsid w:val="00FB3B39"/>
    <w:rsid w:val="00FB4C74"/>
    <w:rsid w:val="00FB5E47"/>
    <w:rsid w:val="00FB5EC3"/>
    <w:rsid w:val="00FC0EBF"/>
    <w:rsid w:val="00FC3E15"/>
    <w:rsid w:val="00FC438A"/>
    <w:rsid w:val="00FC6C4B"/>
    <w:rsid w:val="00FD3EAD"/>
    <w:rsid w:val="00FD65B3"/>
    <w:rsid w:val="00FD6809"/>
    <w:rsid w:val="00FD7078"/>
    <w:rsid w:val="00FD73C9"/>
    <w:rsid w:val="00FD76C8"/>
    <w:rsid w:val="00FD76F4"/>
    <w:rsid w:val="00FE25EF"/>
    <w:rsid w:val="00FE2E75"/>
    <w:rsid w:val="00FE3BB3"/>
    <w:rsid w:val="00FE59C1"/>
    <w:rsid w:val="00FE6053"/>
    <w:rsid w:val="00FF3A06"/>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B2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77215"/>
    <w:rPr>
      <w:rFonts w:ascii="Cambria" w:eastAsia="Cambria" w:hAnsi="Cambria" w:cs="Times New Roman"/>
    </w:rPr>
  </w:style>
  <w:style w:type="character" w:customStyle="1" w:styleId="EndnoteTextChar">
    <w:name w:val="Endnote Text Char"/>
    <w:basedOn w:val="DefaultParagraphFont"/>
    <w:link w:val="EndnoteText"/>
    <w:uiPriority w:val="99"/>
    <w:semiHidden/>
    <w:rsid w:val="00577215"/>
    <w:rPr>
      <w:rFonts w:ascii="Cambria" w:eastAsia="Cambria" w:hAnsi="Cambria" w:cs="Times New Roman"/>
    </w:rPr>
  </w:style>
  <w:style w:type="character" w:styleId="EndnoteReference">
    <w:name w:val="endnote reference"/>
    <w:basedOn w:val="DefaultParagraphFont"/>
    <w:uiPriority w:val="99"/>
    <w:semiHidden/>
    <w:unhideWhenUsed/>
    <w:rsid w:val="00577215"/>
    <w:rPr>
      <w:vertAlign w:val="superscript"/>
    </w:rPr>
  </w:style>
  <w:style w:type="paragraph" w:styleId="FootnoteText">
    <w:name w:val="footnote text"/>
    <w:basedOn w:val="Normal"/>
    <w:link w:val="FootnoteTextChar"/>
    <w:uiPriority w:val="99"/>
    <w:unhideWhenUsed/>
    <w:rsid w:val="00577215"/>
  </w:style>
  <w:style w:type="character" w:customStyle="1" w:styleId="FootnoteTextChar">
    <w:name w:val="Footnote Text Char"/>
    <w:basedOn w:val="DefaultParagraphFont"/>
    <w:link w:val="FootnoteText"/>
    <w:uiPriority w:val="99"/>
    <w:rsid w:val="00577215"/>
  </w:style>
  <w:style w:type="character" w:styleId="FootnoteReference">
    <w:name w:val="footnote reference"/>
    <w:basedOn w:val="DefaultParagraphFont"/>
    <w:uiPriority w:val="99"/>
    <w:unhideWhenUsed/>
    <w:rsid w:val="00577215"/>
    <w:rPr>
      <w:vertAlign w:val="superscript"/>
    </w:rPr>
  </w:style>
  <w:style w:type="paragraph" w:styleId="Footer">
    <w:name w:val="footer"/>
    <w:basedOn w:val="Normal"/>
    <w:link w:val="FooterChar"/>
    <w:uiPriority w:val="99"/>
    <w:unhideWhenUsed/>
    <w:rsid w:val="00AC31B1"/>
    <w:pPr>
      <w:tabs>
        <w:tab w:val="center" w:pos="4320"/>
        <w:tab w:val="right" w:pos="8640"/>
      </w:tabs>
    </w:pPr>
  </w:style>
  <w:style w:type="character" w:customStyle="1" w:styleId="FooterChar">
    <w:name w:val="Footer Char"/>
    <w:basedOn w:val="DefaultParagraphFont"/>
    <w:link w:val="Footer"/>
    <w:uiPriority w:val="99"/>
    <w:rsid w:val="00AC31B1"/>
  </w:style>
  <w:style w:type="character" w:styleId="PageNumber">
    <w:name w:val="page number"/>
    <w:basedOn w:val="DefaultParagraphFont"/>
    <w:uiPriority w:val="99"/>
    <w:semiHidden/>
    <w:unhideWhenUsed/>
    <w:rsid w:val="00AC31B1"/>
  </w:style>
  <w:style w:type="paragraph" w:styleId="Header">
    <w:name w:val="header"/>
    <w:basedOn w:val="Normal"/>
    <w:link w:val="HeaderChar"/>
    <w:uiPriority w:val="99"/>
    <w:unhideWhenUsed/>
    <w:rsid w:val="00225F73"/>
    <w:pPr>
      <w:tabs>
        <w:tab w:val="center" w:pos="4320"/>
        <w:tab w:val="right" w:pos="8640"/>
      </w:tabs>
    </w:pPr>
  </w:style>
  <w:style w:type="character" w:customStyle="1" w:styleId="HeaderChar">
    <w:name w:val="Header Char"/>
    <w:basedOn w:val="DefaultParagraphFont"/>
    <w:link w:val="Header"/>
    <w:uiPriority w:val="99"/>
    <w:rsid w:val="00225F73"/>
  </w:style>
  <w:style w:type="paragraph" w:customStyle="1" w:styleId="BibliographyText">
    <w:name w:val="Bibliography Text"/>
    <w:basedOn w:val="Normal"/>
    <w:rsid w:val="00C05835"/>
    <w:pPr>
      <w:spacing w:after="240"/>
      <w:ind w:left="720" w:hanging="720"/>
      <w:outlineLvl w:val="3"/>
    </w:pPr>
    <w:rPr>
      <w:rFonts w:ascii="Times New Roman" w:eastAsia="Times New Roman" w:hAnsi="Times New Roman" w:cs="Times New Roman"/>
      <w:szCs w:val="20"/>
    </w:rPr>
  </w:style>
  <w:style w:type="paragraph" w:styleId="ListParagraph">
    <w:name w:val="List Paragraph"/>
    <w:basedOn w:val="Normal"/>
    <w:uiPriority w:val="34"/>
    <w:qFormat/>
    <w:rsid w:val="000B0C6C"/>
    <w:pPr>
      <w:ind w:left="720"/>
      <w:contextualSpacing/>
    </w:pPr>
  </w:style>
  <w:style w:type="character" w:styleId="CommentReference">
    <w:name w:val="annotation reference"/>
    <w:basedOn w:val="DefaultParagraphFont"/>
    <w:uiPriority w:val="99"/>
    <w:semiHidden/>
    <w:unhideWhenUsed/>
    <w:rsid w:val="00FD65B3"/>
    <w:rPr>
      <w:sz w:val="18"/>
      <w:szCs w:val="18"/>
    </w:rPr>
  </w:style>
  <w:style w:type="paragraph" w:styleId="CommentText">
    <w:name w:val="annotation text"/>
    <w:basedOn w:val="Normal"/>
    <w:link w:val="CommentTextChar"/>
    <w:uiPriority w:val="99"/>
    <w:semiHidden/>
    <w:unhideWhenUsed/>
    <w:rsid w:val="00FD65B3"/>
  </w:style>
  <w:style w:type="character" w:customStyle="1" w:styleId="CommentTextChar">
    <w:name w:val="Comment Text Char"/>
    <w:basedOn w:val="DefaultParagraphFont"/>
    <w:link w:val="CommentText"/>
    <w:uiPriority w:val="99"/>
    <w:semiHidden/>
    <w:rsid w:val="00FD65B3"/>
  </w:style>
  <w:style w:type="paragraph" w:styleId="CommentSubject">
    <w:name w:val="annotation subject"/>
    <w:basedOn w:val="CommentText"/>
    <w:next w:val="CommentText"/>
    <w:link w:val="CommentSubjectChar"/>
    <w:uiPriority w:val="99"/>
    <w:semiHidden/>
    <w:unhideWhenUsed/>
    <w:rsid w:val="00FD65B3"/>
    <w:rPr>
      <w:b/>
      <w:bCs/>
      <w:sz w:val="20"/>
      <w:szCs w:val="20"/>
    </w:rPr>
  </w:style>
  <w:style w:type="character" w:customStyle="1" w:styleId="CommentSubjectChar">
    <w:name w:val="Comment Subject Char"/>
    <w:basedOn w:val="CommentTextChar"/>
    <w:link w:val="CommentSubject"/>
    <w:uiPriority w:val="99"/>
    <w:semiHidden/>
    <w:rsid w:val="00FD65B3"/>
    <w:rPr>
      <w:b/>
      <w:bCs/>
      <w:sz w:val="20"/>
      <w:szCs w:val="20"/>
    </w:rPr>
  </w:style>
  <w:style w:type="paragraph" w:styleId="BalloonText">
    <w:name w:val="Balloon Text"/>
    <w:basedOn w:val="Normal"/>
    <w:link w:val="BalloonTextChar"/>
    <w:uiPriority w:val="99"/>
    <w:semiHidden/>
    <w:unhideWhenUsed/>
    <w:rsid w:val="00FD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B3"/>
    <w:rPr>
      <w:rFonts w:ascii="Lucida Grande" w:hAnsi="Lucida Grande" w:cs="Lucida Grande"/>
      <w:sz w:val="18"/>
      <w:szCs w:val="18"/>
    </w:rPr>
  </w:style>
  <w:style w:type="character" w:styleId="Hyperlink">
    <w:name w:val="Hyperlink"/>
    <w:basedOn w:val="DefaultParagraphFont"/>
    <w:uiPriority w:val="99"/>
    <w:unhideWhenUsed/>
    <w:rsid w:val="00C147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77215"/>
    <w:rPr>
      <w:rFonts w:ascii="Cambria" w:eastAsia="Cambria" w:hAnsi="Cambria" w:cs="Times New Roman"/>
    </w:rPr>
  </w:style>
  <w:style w:type="character" w:customStyle="1" w:styleId="EndnoteTextChar">
    <w:name w:val="Endnote Text Char"/>
    <w:basedOn w:val="DefaultParagraphFont"/>
    <w:link w:val="EndnoteText"/>
    <w:uiPriority w:val="99"/>
    <w:semiHidden/>
    <w:rsid w:val="00577215"/>
    <w:rPr>
      <w:rFonts w:ascii="Cambria" w:eastAsia="Cambria" w:hAnsi="Cambria" w:cs="Times New Roman"/>
    </w:rPr>
  </w:style>
  <w:style w:type="character" w:styleId="EndnoteReference">
    <w:name w:val="endnote reference"/>
    <w:basedOn w:val="DefaultParagraphFont"/>
    <w:uiPriority w:val="99"/>
    <w:semiHidden/>
    <w:unhideWhenUsed/>
    <w:rsid w:val="00577215"/>
    <w:rPr>
      <w:vertAlign w:val="superscript"/>
    </w:rPr>
  </w:style>
  <w:style w:type="paragraph" w:styleId="FootnoteText">
    <w:name w:val="footnote text"/>
    <w:basedOn w:val="Normal"/>
    <w:link w:val="FootnoteTextChar"/>
    <w:uiPriority w:val="99"/>
    <w:unhideWhenUsed/>
    <w:rsid w:val="00577215"/>
  </w:style>
  <w:style w:type="character" w:customStyle="1" w:styleId="FootnoteTextChar">
    <w:name w:val="Footnote Text Char"/>
    <w:basedOn w:val="DefaultParagraphFont"/>
    <w:link w:val="FootnoteText"/>
    <w:uiPriority w:val="99"/>
    <w:rsid w:val="00577215"/>
  </w:style>
  <w:style w:type="character" w:styleId="FootnoteReference">
    <w:name w:val="footnote reference"/>
    <w:basedOn w:val="DefaultParagraphFont"/>
    <w:uiPriority w:val="99"/>
    <w:unhideWhenUsed/>
    <w:rsid w:val="00577215"/>
    <w:rPr>
      <w:vertAlign w:val="superscript"/>
    </w:rPr>
  </w:style>
  <w:style w:type="paragraph" w:styleId="Footer">
    <w:name w:val="footer"/>
    <w:basedOn w:val="Normal"/>
    <w:link w:val="FooterChar"/>
    <w:uiPriority w:val="99"/>
    <w:unhideWhenUsed/>
    <w:rsid w:val="00AC31B1"/>
    <w:pPr>
      <w:tabs>
        <w:tab w:val="center" w:pos="4320"/>
        <w:tab w:val="right" w:pos="8640"/>
      </w:tabs>
    </w:pPr>
  </w:style>
  <w:style w:type="character" w:customStyle="1" w:styleId="FooterChar">
    <w:name w:val="Footer Char"/>
    <w:basedOn w:val="DefaultParagraphFont"/>
    <w:link w:val="Footer"/>
    <w:uiPriority w:val="99"/>
    <w:rsid w:val="00AC31B1"/>
  </w:style>
  <w:style w:type="character" w:styleId="PageNumber">
    <w:name w:val="page number"/>
    <w:basedOn w:val="DefaultParagraphFont"/>
    <w:uiPriority w:val="99"/>
    <w:semiHidden/>
    <w:unhideWhenUsed/>
    <w:rsid w:val="00AC31B1"/>
  </w:style>
  <w:style w:type="paragraph" w:styleId="Header">
    <w:name w:val="header"/>
    <w:basedOn w:val="Normal"/>
    <w:link w:val="HeaderChar"/>
    <w:uiPriority w:val="99"/>
    <w:unhideWhenUsed/>
    <w:rsid w:val="00225F73"/>
    <w:pPr>
      <w:tabs>
        <w:tab w:val="center" w:pos="4320"/>
        <w:tab w:val="right" w:pos="8640"/>
      </w:tabs>
    </w:pPr>
  </w:style>
  <w:style w:type="character" w:customStyle="1" w:styleId="HeaderChar">
    <w:name w:val="Header Char"/>
    <w:basedOn w:val="DefaultParagraphFont"/>
    <w:link w:val="Header"/>
    <w:uiPriority w:val="99"/>
    <w:rsid w:val="00225F73"/>
  </w:style>
  <w:style w:type="paragraph" w:customStyle="1" w:styleId="BibliographyText">
    <w:name w:val="Bibliography Text"/>
    <w:basedOn w:val="Normal"/>
    <w:rsid w:val="00C05835"/>
    <w:pPr>
      <w:spacing w:after="240"/>
      <w:ind w:left="720" w:hanging="720"/>
      <w:outlineLvl w:val="3"/>
    </w:pPr>
    <w:rPr>
      <w:rFonts w:ascii="Times New Roman" w:eastAsia="Times New Roman" w:hAnsi="Times New Roman" w:cs="Times New Roman"/>
      <w:szCs w:val="20"/>
    </w:rPr>
  </w:style>
  <w:style w:type="paragraph" w:styleId="ListParagraph">
    <w:name w:val="List Paragraph"/>
    <w:basedOn w:val="Normal"/>
    <w:uiPriority w:val="34"/>
    <w:qFormat/>
    <w:rsid w:val="000B0C6C"/>
    <w:pPr>
      <w:ind w:left="720"/>
      <w:contextualSpacing/>
    </w:pPr>
  </w:style>
  <w:style w:type="character" w:styleId="CommentReference">
    <w:name w:val="annotation reference"/>
    <w:basedOn w:val="DefaultParagraphFont"/>
    <w:uiPriority w:val="99"/>
    <w:semiHidden/>
    <w:unhideWhenUsed/>
    <w:rsid w:val="00FD65B3"/>
    <w:rPr>
      <w:sz w:val="18"/>
      <w:szCs w:val="18"/>
    </w:rPr>
  </w:style>
  <w:style w:type="paragraph" w:styleId="CommentText">
    <w:name w:val="annotation text"/>
    <w:basedOn w:val="Normal"/>
    <w:link w:val="CommentTextChar"/>
    <w:uiPriority w:val="99"/>
    <w:semiHidden/>
    <w:unhideWhenUsed/>
    <w:rsid w:val="00FD65B3"/>
  </w:style>
  <w:style w:type="character" w:customStyle="1" w:styleId="CommentTextChar">
    <w:name w:val="Comment Text Char"/>
    <w:basedOn w:val="DefaultParagraphFont"/>
    <w:link w:val="CommentText"/>
    <w:uiPriority w:val="99"/>
    <w:semiHidden/>
    <w:rsid w:val="00FD65B3"/>
  </w:style>
  <w:style w:type="paragraph" w:styleId="CommentSubject">
    <w:name w:val="annotation subject"/>
    <w:basedOn w:val="CommentText"/>
    <w:next w:val="CommentText"/>
    <w:link w:val="CommentSubjectChar"/>
    <w:uiPriority w:val="99"/>
    <w:semiHidden/>
    <w:unhideWhenUsed/>
    <w:rsid w:val="00FD65B3"/>
    <w:rPr>
      <w:b/>
      <w:bCs/>
      <w:sz w:val="20"/>
      <w:szCs w:val="20"/>
    </w:rPr>
  </w:style>
  <w:style w:type="character" w:customStyle="1" w:styleId="CommentSubjectChar">
    <w:name w:val="Comment Subject Char"/>
    <w:basedOn w:val="CommentTextChar"/>
    <w:link w:val="CommentSubject"/>
    <w:uiPriority w:val="99"/>
    <w:semiHidden/>
    <w:rsid w:val="00FD65B3"/>
    <w:rPr>
      <w:b/>
      <w:bCs/>
      <w:sz w:val="20"/>
      <w:szCs w:val="20"/>
    </w:rPr>
  </w:style>
  <w:style w:type="paragraph" w:styleId="BalloonText">
    <w:name w:val="Balloon Text"/>
    <w:basedOn w:val="Normal"/>
    <w:link w:val="BalloonTextChar"/>
    <w:uiPriority w:val="99"/>
    <w:semiHidden/>
    <w:unhideWhenUsed/>
    <w:rsid w:val="00FD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B3"/>
    <w:rPr>
      <w:rFonts w:ascii="Lucida Grande" w:hAnsi="Lucida Grande" w:cs="Lucida Grande"/>
      <w:sz w:val="18"/>
      <w:szCs w:val="18"/>
    </w:rPr>
  </w:style>
  <w:style w:type="character" w:styleId="Hyperlink">
    <w:name w:val="Hyperlink"/>
    <w:basedOn w:val="DefaultParagraphFont"/>
    <w:uiPriority w:val="99"/>
    <w:unhideWhenUsed/>
    <w:rsid w:val="00C14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26</Pages>
  <Words>6341</Words>
  <Characters>36148</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CLAdmin</dc:creator>
  <cp:keywords/>
  <dc:description/>
  <cp:lastModifiedBy>CLAdmin</cp:lastModifiedBy>
  <cp:revision>63</cp:revision>
  <cp:lastPrinted>2013-03-03T15:41:00Z</cp:lastPrinted>
  <dcterms:created xsi:type="dcterms:W3CDTF">2013-12-12T14:19:00Z</dcterms:created>
  <dcterms:modified xsi:type="dcterms:W3CDTF">2013-12-12T18:05:00Z</dcterms:modified>
</cp:coreProperties>
</file>