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78A38" w14:textId="77777777" w:rsidR="00235869" w:rsidRDefault="00235869" w:rsidP="00235869">
      <w:pPr>
        <w:spacing w:after="0" w:line="480" w:lineRule="auto"/>
        <w:jc w:val="center"/>
        <w:rPr>
          <w:rFonts w:ascii="Arial" w:eastAsia="Arial" w:hAnsi="Arial" w:cs="Arial"/>
          <w:b/>
          <w:sz w:val="32"/>
        </w:rPr>
      </w:pPr>
      <w:r>
        <w:rPr>
          <w:rFonts w:ascii="Arial" w:eastAsia="Arial" w:hAnsi="Arial" w:cs="Arial"/>
          <w:b/>
          <w:noProof/>
          <w:sz w:val="32"/>
        </w:rPr>
        <w:drawing>
          <wp:inline distT="0" distB="0" distL="0" distR="0" wp14:anchorId="410FB92D" wp14:editId="133FD61B">
            <wp:extent cx="3333750" cy="475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utsch_We_Eat_What.jpg"/>
                    <pic:cNvPicPr/>
                  </pic:nvPicPr>
                  <pic:blipFill>
                    <a:blip r:embed="rId9">
                      <a:extLst>
                        <a:ext uri="{28A0092B-C50C-407E-A947-70E740481C1C}">
                          <a14:useLocalDpi xmlns:a14="http://schemas.microsoft.com/office/drawing/2010/main" val="0"/>
                        </a:ext>
                      </a:extLst>
                    </a:blip>
                    <a:stretch>
                      <a:fillRect/>
                    </a:stretch>
                  </pic:blipFill>
                  <pic:spPr>
                    <a:xfrm>
                      <a:off x="0" y="0"/>
                      <a:ext cx="3333750" cy="4752975"/>
                    </a:xfrm>
                    <a:prstGeom prst="rect">
                      <a:avLst/>
                    </a:prstGeom>
                  </pic:spPr>
                </pic:pic>
              </a:graphicData>
            </a:graphic>
          </wp:inline>
        </w:drawing>
      </w:r>
    </w:p>
    <w:p w14:paraId="312E54F2" w14:textId="66D23BA7" w:rsidR="00235869" w:rsidRDefault="00235869" w:rsidP="00235869">
      <w:pPr>
        <w:spacing w:after="0" w:line="240" w:lineRule="auto"/>
        <w:jc w:val="center"/>
        <w:rPr>
          <w:rFonts w:ascii="Arial" w:eastAsia="Arial" w:hAnsi="Arial" w:cs="Arial"/>
          <w:sz w:val="24"/>
          <w:szCs w:val="24"/>
        </w:rPr>
      </w:pPr>
      <w:r w:rsidRPr="001133EC">
        <w:rPr>
          <w:rFonts w:ascii="Arial" w:eastAsia="Arial" w:hAnsi="Arial" w:cs="Arial"/>
          <w:sz w:val="24"/>
          <w:szCs w:val="24"/>
        </w:rPr>
        <w:t xml:space="preserve">Roufs, Timothy G. 2018. </w:t>
      </w:r>
      <w:proofErr w:type="gramStart"/>
      <w:r w:rsidRPr="001133EC">
        <w:rPr>
          <w:rFonts w:ascii="Arial" w:eastAsia="Arial" w:hAnsi="Arial" w:cs="Arial"/>
          <w:sz w:val="24"/>
          <w:szCs w:val="24"/>
        </w:rPr>
        <w:t>"</w:t>
      </w:r>
      <w:r w:rsidRPr="00566882">
        <w:rPr>
          <w:rFonts w:ascii="Arial" w:eastAsia="Arial" w:hAnsi="Arial" w:cs="Arial"/>
          <w:i/>
          <w:sz w:val="24"/>
          <w:szCs w:val="24"/>
        </w:rPr>
        <w:t>Potica</w:t>
      </w:r>
      <w:r w:rsidRPr="001133EC">
        <w:rPr>
          <w:rFonts w:ascii="Arial" w:eastAsia="Arial" w:hAnsi="Arial" w:cs="Arial"/>
          <w:sz w:val="24"/>
          <w:szCs w:val="24"/>
        </w:rPr>
        <w:t>."</w:t>
      </w:r>
      <w:proofErr w:type="gramEnd"/>
      <w:r w:rsidRPr="001133EC">
        <w:rPr>
          <w:rFonts w:ascii="Arial" w:eastAsia="Arial" w:hAnsi="Arial" w:cs="Arial"/>
          <w:sz w:val="24"/>
          <w:szCs w:val="24"/>
        </w:rPr>
        <w:t xml:space="preserve"> From </w:t>
      </w:r>
      <w:hyperlink r:id="rId10" w:history="1">
        <w:r w:rsidRPr="001133EC">
          <w:rPr>
            <w:rStyle w:val="Hyperlink"/>
            <w:rFonts w:ascii="Arial" w:eastAsia="Arial" w:hAnsi="Arial" w:cs="Arial"/>
            <w:i/>
            <w:sz w:val="24"/>
            <w:szCs w:val="24"/>
          </w:rPr>
          <w:t>We Eat What</w:t>
        </w:r>
        <w:proofErr w:type="gramStart"/>
        <w:r w:rsidRPr="001133EC">
          <w:rPr>
            <w:rStyle w:val="Hyperlink"/>
            <w:rFonts w:ascii="Arial" w:eastAsia="Arial" w:hAnsi="Arial" w:cs="Arial"/>
            <w:i/>
            <w:sz w:val="24"/>
            <w:szCs w:val="24"/>
          </w:rPr>
          <w:t>?:</w:t>
        </w:r>
        <w:proofErr w:type="gramEnd"/>
        <w:r w:rsidRPr="001133EC">
          <w:rPr>
            <w:rStyle w:val="Hyperlink"/>
            <w:rFonts w:ascii="Arial" w:eastAsia="Arial" w:hAnsi="Arial" w:cs="Arial"/>
            <w:i/>
            <w:sz w:val="24"/>
            <w:szCs w:val="24"/>
          </w:rPr>
          <w:t xml:space="preserve"> A Cultural Encyclopedia of Unusual Foods in the United States</w:t>
        </w:r>
      </w:hyperlink>
      <w:r w:rsidRPr="001133EC">
        <w:rPr>
          <w:rFonts w:ascii="Arial" w:eastAsia="Arial" w:hAnsi="Arial" w:cs="Arial"/>
          <w:sz w:val="24"/>
          <w:szCs w:val="24"/>
        </w:rPr>
        <w:t xml:space="preserve">, by Jonathan Deutsch, (Ed.). Santa Barbara, CA: ABC-CLIO, pp. </w:t>
      </w:r>
      <w:r w:rsidR="00AB3D99">
        <w:rPr>
          <w:rFonts w:ascii="Arial" w:eastAsia="Arial" w:hAnsi="Arial" w:cs="Arial"/>
          <w:sz w:val="24"/>
          <w:szCs w:val="24"/>
        </w:rPr>
        <w:t>249-258</w:t>
      </w:r>
      <w:r w:rsidRPr="001133EC">
        <w:rPr>
          <w:rFonts w:ascii="Arial" w:eastAsia="Arial" w:hAnsi="Arial" w:cs="Arial"/>
          <w:sz w:val="24"/>
          <w:szCs w:val="24"/>
        </w:rPr>
        <w:t>.</w:t>
      </w:r>
    </w:p>
    <w:p w14:paraId="597D9025" w14:textId="77777777" w:rsidR="00235869" w:rsidRDefault="00235869" w:rsidP="00235869">
      <w:pPr>
        <w:spacing w:after="0" w:line="240" w:lineRule="auto"/>
        <w:jc w:val="center"/>
        <w:rPr>
          <w:rFonts w:ascii="Arial" w:eastAsia="Arial" w:hAnsi="Arial" w:cs="Arial"/>
          <w:sz w:val="24"/>
          <w:szCs w:val="24"/>
        </w:rPr>
      </w:pPr>
    </w:p>
    <w:p w14:paraId="1D804301" w14:textId="77777777" w:rsidR="00CF4C91" w:rsidRPr="00235869" w:rsidRDefault="003F4D07" w:rsidP="004F5D59">
      <w:pPr>
        <w:rPr>
          <w:rFonts w:ascii="Arial" w:hAnsi="Arial" w:cs="Arial"/>
          <w:b/>
          <w:i/>
          <w:sz w:val="56"/>
          <w:szCs w:val="56"/>
        </w:rPr>
      </w:pPr>
      <w:r w:rsidRPr="00235869">
        <w:rPr>
          <w:rFonts w:ascii="Arial" w:hAnsi="Arial" w:cs="Arial"/>
          <w:b/>
          <w:i/>
          <w:sz w:val="56"/>
          <w:szCs w:val="56"/>
        </w:rPr>
        <w:t>Potica</w:t>
      </w:r>
    </w:p>
    <w:p w14:paraId="5C974298" w14:textId="77777777" w:rsidR="005E77FB" w:rsidRPr="00296BF4" w:rsidRDefault="005E77FB" w:rsidP="00151149">
      <w:pPr>
        <w:spacing w:after="0" w:line="480" w:lineRule="auto"/>
        <w:rPr>
          <w:rFonts w:ascii="Arial" w:hAnsi="Arial" w:cs="Arial"/>
          <w:sz w:val="20"/>
        </w:rPr>
      </w:pPr>
      <w:r w:rsidRPr="00296BF4">
        <w:rPr>
          <w:rFonts w:ascii="Arial" w:hAnsi="Arial" w:cs="Arial"/>
          <w:sz w:val="20"/>
        </w:rPr>
        <w:t>(Pronounced po-TEET-za, po-teet-sa, po-tee-zah,</w:t>
      </w:r>
      <w:r w:rsidR="003D6CBC" w:rsidRPr="00296BF4">
        <w:rPr>
          <w:rFonts w:ascii="Arial" w:hAnsi="Arial" w:cs="Arial"/>
          <w:sz w:val="20"/>
        </w:rPr>
        <w:t xml:space="preserve"> </w:t>
      </w:r>
      <w:r w:rsidR="003D6CBC" w:rsidRPr="00296BF4">
        <w:rPr>
          <w:rStyle w:val="st"/>
          <w:rFonts w:ascii="Arial" w:hAnsi="Arial" w:cs="Arial"/>
          <w:sz w:val="20"/>
        </w:rPr>
        <w:t>po-tee-sa,</w:t>
      </w:r>
      <w:r w:rsidRPr="00296BF4">
        <w:rPr>
          <w:rFonts w:ascii="Arial" w:hAnsi="Arial" w:cs="Arial"/>
          <w:sz w:val="20"/>
        </w:rPr>
        <w:t xml:space="preserve"> poh-teet-sah, </w:t>
      </w:r>
      <w:r w:rsidR="00151149" w:rsidRPr="00296BF4">
        <w:rPr>
          <w:rFonts w:ascii="Arial" w:hAnsi="Arial" w:cs="Arial"/>
          <w:iCs/>
          <w:sz w:val="20"/>
        </w:rPr>
        <w:t xml:space="preserve">po-teets-sah, </w:t>
      </w:r>
      <w:r w:rsidRPr="00296BF4">
        <w:rPr>
          <w:rFonts w:ascii="Arial" w:hAnsi="Arial" w:cs="Arial"/>
          <w:sz w:val="20"/>
        </w:rPr>
        <w:t>paw-tee’-tzah,</w:t>
      </w:r>
      <w:r w:rsidR="00A22CC2" w:rsidRPr="00296BF4">
        <w:rPr>
          <w:rFonts w:ascii="Arial" w:hAnsi="Arial" w:cs="Arial"/>
          <w:sz w:val="20"/>
        </w:rPr>
        <w:t xml:space="preserve"> pat-tee-tsa,</w:t>
      </w:r>
      <w:r w:rsidRPr="00296BF4">
        <w:rPr>
          <w:rFonts w:ascii="Arial" w:hAnsi="Arial" w:cs="Arial"/>
          <w:sz w:val="20"/>
        </w:rPr>
        <w:t xml:space="preserve"> puh-teet’-za</w:t>
      </w:r>
      <w:r w:rsidR="0006292D" w:rsidRPr="00296BF4">
        <w:rPr>
          <w:rFonts w:ascii="Arial" w:hAnsi="Arial" w:cs="Arial"/>
          <w:sz w:val="20"/>
        </w:rPr>
        <w:t xml:space="preserve">, </w:t>
      </w:r>
      <w:r w:rsidR="0006292D" w:rsidRPr="00296BF4">
        <w:rPr>
          <w:rStyle w:val="st"/>
          <w:rFonts w:ascii="Arial" w:hAnsi="Arial" w:cs="Arial"/>
          <w:sz w:val="20"/>
        </w:rPr>
        <w:t>potteezza</w:t>
      </w:r>
      <w:r w:rsidR="00A22CC2" w:rsidRPr="00296BF4">
        <w:rPr>
          <w:rStyle w:val="st"/>
          <w:rFonts w:ascii="Arial" w:hAnsi="Arial" w:cs="Arial"/>
          <w:sz w:val="20"/>
        </w:rPr>
        <w:t xml:space="preserve">, </w:t>
      </w:r>
      <w:r w:rsidR="00A22CC2" w:rsidRPr="00296BF4">
        <w:rPr>
          <w:rStyle w:val="phoneticspelling"/>
          <w:rFonts w:ascii="Arial" w:hAnsi="Arial" w:cs="Arial"/>
          <w:sz w:val="20"/>
        </w:rPr>
        <w:t>pəʊˈtiːtsə</w:t>
      </w:r>
      <w:r w:rsidR="00B84AE6" w:rsidRPr="00296BF4">
        <w:rPr>
          <w:rStyle w:val="phoneticspelling"/>
          <w:rFonts w:ascii="Arial" w:hAnsi="Arial" w:cs="Arial"/>
          <w:sz w:val="20"/>
        </w:rPr>
        <w:t>, pō-tēē-tsă</w:t>
      </w:r>
      <w:r w:rsidRPr="00296BF4">
        <w:rPr>
          <w:rFonts w:ascii="Arial" w:hAnsi="Arial" w:cs="Arial"/>
          <w:sz w:val="20"/>
        </w:rPr>
        <w:t>)</w:t>
      </w:r>
    </w:p>
    <w:p w14:paraId="31E2BB21" w14:textId="77777777" w:rsidR="001769FF" w:rsidRPr="00296BF4" w:rsidRDefault="001769FF" w:rsidP="001769FF">
      <w:pPr>
        <w:spacing w:after="0" w:line="240" w:lineRule="auto"/>
        <w:rPr>
          <w:rFonts w:ascii="Arial" w:hAnsi="Arial" w:cs="Arial"/>
        </w:rPr>
      </w:pPr>
    </w:p>
    <w:p w14:paraId="6231A8C5" w14:textId="6B3AB188" w:rsidR="00806E22" w:rsidRPr="00296BF4" w:rsidRDefault="003F4D07" w:rsidP="00DF57C5">
      <w:pPr>
        <w:spacing w:after="0" w:line="480" w:lineRule="auto"/>
        <w:ind w:firstLine="720"/>
        <w:rPr>
          <w:rFonts w:ascii="Arial" w:hAnsi="Arial" w:cs="Arial"/>
        </w:rPr>
      </w:pPr>
      <w:r w:rsidRPr="00296BF4">
        <w:rPr>
          <w:rFonts w:ascii="Arial" w:hAnsi="Arial" w:cs="Arial"/>
        </w:rPr>
        <w:t>"What do you feed him?” Pope Francis asked Melania Trump</w:t>
      </w:r>
      <w:r w:rsidR="004410BB" w:rsidRPr="00296BF4">
        <w:rPr>
          <w:rFonts w:ascii="Arial" w:hAnsi="Arial" w:cs="Arial"/>
        </w:rPr>
        <w:t xml:space="preserve"> about her husband</w:t>
      </w:r>
      <w:r w:rsidRPr="00296BF4">
        <w:rPr>
          <w:rFonts w:ascii="Arial" w:hAnsi="Arial" w:cs="Arial"/>
        </w:rPr>
        <w:t xml:space="preserve"> when the</w:t>
      </w:r>
      <w:r w:rsidR="00CE553A" w:rsidRPr="00296BF4">
        <w:rPr>
          <w:rFonts w:ascii="Arial" w:hAnsi="Arial" w:cs="Arial"/>
        </w:rPr>
        <w:t>y</w:t>
      </w:r>
      <w:r w:rsidRPr="00296BF4">
        <w:rPr>
          <w:rFonts w:ascii="Arial" w:hAnsi="Arial" w:cs="Arial"/>
        </w:rPr>
        <w:t xml:space="preserve"> met</w:t>
      </w:r>
      <w:r w:rsidR="005E77FB" w:rsidRPr="00296BF4">
        <w:rPr>
          <w:rFonts w:ascii="Arial" w:hAnsi="Arial" w:cs="Arial"/>
        </w:rPr>
        <w:t xml:space="preserve"> at the Vatican</w:t>
      </w:r>
      <w:r w:rsidRPr="00296BF4">
        <w:rPr>
          <w:rFonts w:ascii="Arial" w:hAnsi="Arial" w:cs="Arial"/>
        </w:rPr>
        <w:t xml:space="preserve"> </w:t>
      </w:r>
      <w:r w:rsidR="00611F31" w:rsidRPr="00296BF4">
        <w:rPr>
          <w:rFonts w:ascii="Arial" w:hAnsi="Arial" w:cs="Arial"/>
        </w:rPr>
        <w:t xml:space="preserve">in Rome </w:t>
      </w:r>
      <w:r w:rsidR="007617A7" w:rsidRPr="00296BF4">
        <w:rPr>
          <w:rFonts w:ascii="Arial" w:hAnsi="Arial" w:cs="Arial"/>
        </w:rPr>
        <w:t>on 24</w:t>
      </w:r>
      <w:r w:rsidR="00806E22" w:rsidRPr="00296BF4">
        <w:rPr>
          <w:rFonts w:ascii="Arial" w:hAnsi="Arial" w:cs="Arial"/>
        </w:rPr>
        <w:t xml:space="preserve"> May 2017.  </w:t>
      </w:r>
    </w:p>
    <w:p w14:paraId="262467DB" w14:textId="77777777" w:rsidR="00263706" w:rsidRPr="00296BF4" w:rsidRDefault="003F4D07" w:rsidP="00263706">
      <w:pPr>
        <w:spacing w:after="0" w:line="480" w:lineRule="auto"/>
        <w:ind w:firstLine="720"/>
        <w:rPr>
          <w:rFonts w:ascii="Arial" w:hAnsi="Arial" w:cs="Arial"/>
        </w:rPr>
      </w:pPr>
      <w:r w:rsidRPr="00296BF4">
        <w:rPr>
          <w:rFonts w:ascii="Arial" w:hAnsi="Arial" w:cs="Arial"/>
        </w:rPr>
        <w:t>“</w:t>
      </w:r>
      <w:r w:rsidR="00DF57C5" w:rsidRPr="00296BF4">
        <w:rPr>
          <w:rFonts w:ascii="Arial" w:hAnsi="Arial" w:cs="Arial"/>
          <w:i/>
        </w:rPr>
        <w:t>P</w:t>
      </w:r>
      <w:r w:rsidRPr="00296BF4">
        <w:rPr>
          <w:rFonts w:ascii="Arial" w:hAnsi="Arial" w:cs="Arial"/>
          <w:i/>
        </w:rPr>
        <w:t>otica</w:t>
      </w:r>
      <w:r w:rsidRPr="00296BF4">
        <w:rPr>
          <w:rFonts w:ascii="Arial" w:hAnsi="Arial" w:cs="Arial"/>
        </w:rPr>
        <w:t>?"</w:t>
      </w:r>
      <w:r w:rsidR="009E49C3" w:rsidRPr="00296BF4">
        <w:rPr>
          <w:rFonts w:ascii="Arial" w:hAnsi="Arial" w:cs="Arial"/>
        </w:rPr>
        <w:t xml:space="preserve">  </w:t>
      </w:r>
    </w:p>
    <w:p w14:paraId="5DB111AD" w14:textId="70D9E5C6" w:rsidR="00B535DA" w:rsidRPr="00296BF4" w:rsidRDefault="007B0C21" w:rsidP="00263706">
      <w:pPr>
        <w:spacing w:after="0" w:line="480" w:lineRule="auto"/>
        <w:ind w:firstLine="720"/>
        <w:rPr>
          <w:rFonts w:ascii="Arial" w:hAnsi="Arial" w:cs="Arial"/>
        </w:rPr>
      </w:pPr>
      <w:r w:rsidRPr="00296BF4">
        <w:rPr>
          <w:rFonts w:ascii="Arial" w:hAnsi="Arial" w:cs="Arial"/>
        </w:rPr>
        <w:lastRenderedPageBreak/>
        <w:t>“</w:t>
      </w:r>
      <w:r w:rsidRPr="00296BF4">
        <w:rPr>
          <w:rFonts w:ascii="Arial" w:hAnsi="Arial" w:cs="Arial"/>
          <w:i/>
        </w:rPr>
        <w:t>Potica</w:t>
      </w:r>
      <w:r w:rsidRPr="00296BF4">
        <w:rPr>
          <w:rFonts w:ascii="Arial" w:hAnsi="Arial" w:cs="Arial"/>
        </w:rPr>
        <w:t>, ah yes,</w:t>
      </w:r>
      <w:r w:rsidR="007F3BA7" w:rsidRPr="00296BF4">
        <w:rPr>
          <w:rFonts w:ascii="Arial" w:hAnsi="Arial" w:cs="Arial"/>
        </w:rPr>
        <w:t>”</w:t>
      </w:r>
      <w:r w:rsidRPr="00296BF4">
        <w:rPr>
          <w:rFonts w:ascii="Arial" w:hAnsi="Arial" w:cs="Arial"/>
        </w:rPr>
        <w:t xml:space="preserve"> confirmed the Slovenian-born First Lady</w:t>
      </w:r>
      <w:r w:rsidR="00806E22" w:rsidRPr="00296BF4">
        <w:rPr>
          <w:rFonts w:ascii="Arial" w:hAnsi="Arial" w:cs="Arial"/>
        </w:rPr>
        <w:t xml:space="preserve">, about her country’s </w:t>
      </w:r>
      <w:r w:rsidR="007601BD" w:rsidRPr="00296BF4">
        <w:rPr>
          <w:rFonts w:ascii="Arial" w:hAnsi="Arial" w:cs="Arial"/>
        </w:rPr>
        <w:t xml:space="preserve">rich highly </w:t>
      </w:r>
      <w:r w:rsidR="00DE4E9A" w:rsidRPr="00296BF4">
        <w:rPr>
          <w:rFonts w:ascii="Arial" w:hAnsi="Arial" w:cs="Arial"/>
        </w:rPr>
        <w:t>nutritious</w:t>
      </w:r>
      <w:r w:rsidR="007601BD" w:rsidRPr="00296BF4">
        <w:rPr>
          <w:rFonts w:ascii="Arial" w:hAnsi="Arial" w:cs="Arial"/>
        </w:rPr>
        <w:t xml:space="preserve"> sweet strudel-like ground-nut bread favorite of Pope Francis which </w:t>
      </w:r>
      <w:r w:rsidR="007601BD" w:rsidRPr="00296BF4">
        <w:rPr>
          <w:rStyle w:val="st"/>
          <w:rFonts w:ascii="Arial" w:hAnsi="Arial" w:cs="Arial"/>
        </w:rPr>
        <w:t xml:space="preserve">remains an important part of Slovenian cultural identity in </w:t>
      </w:r>
      <w:r w:rsidR="000C486F" w:rsidRPr="00296BF4">
        <w:rPr>
          <w:rStyle w:val="st"/>
          <w:rFonts w:ascii="Arial" w:hAnsi="Arial" w:cs="Arial"/>
        </w:rPr>
        <w:t xml:space="preserve">both </w:t>
      </w:r>
      <w:r w:rsidR="00DE4E9A" w:rsidRPr="00296BF4">
        <w:rPr>
          <w:rStyle w:val="st"/>
          <w:rFonts w:ascii="Arial" w:hAnsi="Arial" w:cs="Arial"/>
        </w:rPr>
        <w:t xml:space="preserve">Slovenia </w:t>
      </w:r>
      <w:r w:rsidR="007601BD" w:rsidRPr="00296BF4">
        <w:rPr>
          <w:rStyle w:val="st"/>
          <w:rFonts w:ascii="Arial" w:hAnsi="Arial" w:cs="Arial"/>
        </w:rPr>
        <w:t xml:space="preserve">and in the Americas.  </w:t>
      </w:r>
    </w:p>
    <w:p w14:paraId="6D0000DF" w14:textId="24C66342" w:rsidR="003D4011" w:rsidRPr="00296BF4" w:rsidRDefault="00806E22" w:rsidP="00B535DA">
      <w:pPr>
        <w:spacing w:after="0" w:line="480" w:lineRule="auto"/>
        <w:ind w:firstLine="720"/>
        <w:rPr>
          <w:rFonts w:ascii="Arial" w:hAnsi="Arial" w:cs="Arial"/>
        </w:rPr>
      </w:pPr>
      <w:r w:rsidRPr="00296BF4">
        <w:rPr>
          <w:rFonts w:ascii="Arial" w:hAnsi="Arial" w:cs="Arial"/>
        </w:rPr>
        <w:t>Slovenia</w:t>
      </w:r>
      <w:r w:rsidR="005E77FB" w:rsidRPr="00296BF4">
        <w:rPr>
          <w:rFonts w:ascii="Arial" w:hAnsi="Arial" w:cs="Arial"/>
        </w:rPr>
        <w:t>—n</w:t>
      </w:r>
      <w:r w:rsidR="00777D99" w:rsidRPr="00296BF4">
        <w:rPr>
          <w:rFonts w:ascii="Arial" w:hAnsi="Arial" w:cs="Arial"/>
        </w:rPr>
        <w:t xml:space="preserve">ot to be confused with </w:t>
      </w:r>
      <w:r w:rsidR="002F2E92" w:rsidRPr="00296BF4">
        <w:rPr>
          <w:rFonts w:ascii="Arial" w:hAnsi="Arial" w:cs="Arial"/>
        </w:rPr>
        <w:t>the</w:t>
      </w:r>
      <w:r w:rsidR="00C2221B" w:rsidRPr="00296BF4">
        <w:rPr>
          <w:rFonts w:ascii="Arial" w:hAnsi="Arial" w:cs="Arial"/>
        </w:rPr>
        <w:t xml:space="preserve"> Central European</w:t>
      </w:r>
      <w:r w:rsidR="002F2E92" w:rsidRPr="00296BF4">
        <w:rPr>
          <w:rFonts w:ascii="Arial" w:hAnsi="Arial" w:cs="Arial"/>
        </w:rPr>
        <w:t xml:space="preserve"> </w:t>
      </w:r>
      <w:r w:rsidR="002F2E92" w:rsidRPr="00296BF4">
        <w:rPr>
          <w:rFonts w:ascii="Arial" w:hAnsi="Arial" w:cs="Arial"/>
          <w:i/>
        </w:rPr>
        <w:t>country</w:t>
      </w:r>
      <w:r w:rsidR="002F2E92" w:rsidRPr="00296BF4">
        <w:rPr>
          <w:rFonts w:ascii="Arial" w:hAnsi="Arial" w:cs="Arial"/>
        </w:rPr>
        <w:t xml:space="preserve"> of </w:t>
      </w:r>
      <w:r w:rsidR="00777D99" w:rsidRPr="00296BF4">
        <w:rPr>
          <w:rFonts w:ascii="Arial" w:hAnsi="Arial" w:cs="Arial"/>
        </w:rPr>
        <w:t>Slovakia</w:t>
      </w:r>
      <w:r w:rsidR="00962F80" w:rsidRPr="00296BF4">
        <w:rPr>
          <w:rFonts w:ascii="Arial" w:hAnsi="Arial" w:cs="Arial"/>
        </w:rPr>
        <w:t xml:space="preserve"> </w:t>
      </w:r>
      <w:r w:rsidR="00651D65" w:rsidRPr="00296BF4">
        <w:rPr>
          <w:rFonts w:ascii="Arial" w:hAnsi="Arial" w:cs="Arial"/>
        </w:rPr>
        <w:t>located north of Hungary</w:t>
      </w:r>
      <w:r w:rsidR="00777D99" w:rsidRPr="00296BF4">
        <w:rPr>
          <w:rFonts w:ascii="Arial" w:hAnsi="Arial" w:cs="Arial"/>
        </w:rPr>
        <w:t xml:space="preserve">, </w:t>
      </w:r>
      <w:r w:rsidR="002E544E" w:rsidRPr="00296BF4">
        <w:rPr>
          <w:rFonts w:ascii="Arial" w:hAnsi="Arial" w:cs="Arial"/>
        </w:rPr>
        <w:t>n</w:t>
      </w:r>
      <w:r w:rsidR="00777D99" w:rsidRPr="00296BF4">
        <w:rPr>
          <w:rFonts w:ascii="Arial" w:hAnsi="Arial" w:cs="Arial"/>
        </w:rPr>
        <w:t>or the</w:t>
      </w:r>
      <w:r w:rsidR="002F2E92" w:rsidRPr="00296BF4">
        <w:rPr>
          <w:rFonts w:ascii="Arial" w:hAnsi="Arial" w:cs="Arial"/>
        </w:rPr>
        <w:t xml:space="preserve"> eastern</w:t>
      </w:r>
      <w:r w:rsidR="007929A2" w:rsidRPr="00296BF4">
        <w:rPr>
          <w:rFonts w:ascii="Arial" w:hAnsi="Arial" w:cs="Arial"/>
        </w:rPr>
        <w:t xml:space="preserve"> </w:t>
      </w:r>
      <w:r w:rsidR="007929A2" w:rsidRPr="00296BF4">
        <w:rPr>
          <w:rFonts w:ascii="Arial" w:hAnsi="Arial" w:cs="Arial"/>
          <w:i/>
        </w:rPr>
        <w:t>historical</w:t>
      </w:r>
      <w:r w:rsidR="00777D99" w:rsidRPr="00296BF4">
        <w:rPr>
          <w:rFonts w:ascii="Arial" w:hAnsi="Arial" w:cs="Arial"/>
        </w:rPr>
        <w:t xml:space="preserve"> </w:t>
      </w:r>
      <w:r w:rsidR="00777D99" w:rsidRPr="00296BF4">
        <w:rPr>
          <w:rFonts w:ascii="Arial" w:hAnsi="Arial" w:cs="Arial"/>
          <w:i/>
        </w:rPr>
        <w:t>region</w:t>
      </w:r>
      <w:r w:rsidR="00777D99" w:rsidRPr="00296BF4">
        <w:rPr>
          <w:rFonts w:ascii="Arial" w:hAnsi="Arial" w:cs="Arial"/>
        </w:rPr>
        <w:t xml:space="preserve"> of Slavonia </w:t>
      </w:r>
      <w:r w:rsidR="008B4E13" w:rsidRPr="00296BF4">
        <w:rPr>
          <w:rFonts w:ascii="Arial" w:hAnsi="Arial" w:cs="Arial"/>
        </w:rPr>
        <w:t>in</w:t>
      </w:r>
      <w:r w:rsidR="00370579" w:rsidRPr="00296BF4">
        <w:rPr>
          <w:rFonts w:ascii="Arial" w:hAnsi="Arial" w:cs="Arial"/>
        </w:rPr>
        <w:t xml:space="preserve"> the</w:t>
      </w:r>
      <w:r w:rsidR="008B4E13" w:rsidRPr="00296BF4">
        <w:rPr>
          <w:rFonts w:ascii="Arial" w:hAnsi="Arial" w:cs="Arial"/>
        </w:rPr>
        <w:t xml:space="preserve"> neighboring</w:t>
      </w:r>
      <w:r w:rsidR="007663B8" w:rsidRPr="00296BF4">
        <w:rPr>
          <w:rFonts w:ascii="Arial" w:hAnsi="Arial" w:cs="Arial"/>
        </w:rPr>
        <w:t xml:space="preserve"> nation</w:t>
      </w:r>
      <w:r w:rsidR="008B4E13" w:rsidRPr="00296BF4">
        <w:rPr>
          <w:rFonts w:ascii="Arial" w:hAnsi="Arial" w:cs="Arial"/>
        </w:rPr>
        <w:t xml:space="preserve"> </w:t>
      </w:r>
      <w:r w:rsidR="007663B8" w:rsidRPr="00296BF4">
        <w:rPr>
          <w:rFonts w:ascii="Arial" w:hAnsi="Arial" w:cs="Arial"/>
        </w:rPr>
        <w:t xml:space="preserve">of </w:t>
      </w:r>
      <w:r w:rsidR="008B4E13" w:rsidRPr="00296BF4">
        <w:rPr>
          <w:rFonts w:ascii="Arial" w:hAnsi="Arial" w:cs="Arial"/>
        </w:rPr>
        <w:t>Croatia</w:t>
      </w:r>
      <w:r w:rsidR="00962F80" w:rsidRPr="00296BF4">
        <w:rPr>
          <w:rFonts w:ascii="Arial" w:hAnsi="Arial" w:cs="Arial"/>
        </w:rPr>
        <w:t xml:space="preserve"> to the south</w:t>
      </w:r>
      <w:r w:rsidR="00101C9C" w:rsidRPr="00296BF4">
        <w:rPr>
          <w:rFonts w:ascii="Arial" w:hAnsi="Arial" w:cs="Arial"/>
        </w:rPr>
        <w:t>/southeast</w:t>
      </w:r>
      <w:r w:rsidR="005E77FB" w:rsidRPr="00296BF4">
        <w:rPr>
          <w:rFonts w:ascii="Arial" w:hAnsi="Arial" w:cs="Arial"/>
        </w:rPr>
        <w:t>—</w:t>
      </w:r>
      <w:r w:rsidRPr="00296BF4">
        <w:rPr>
          <w:rFonts w:ascii="Arial" w:hAnsi="Arial" w:cs="Arial"/>
        </w:rPr>
        <w:t>is a small</w:t>
      </w:r>
      <w:r w:rsidR="00743C3D" w:rsidRPr="00296BF4">
        <w:rPr>
          <w:rFonts w:ascii="Arial" w:hAnsi="Arial" w:cs="Arial"/>
        </w:rPr>
        <w:t>,</w:t>
      </w:r>
      <w:r w:rsidRPr="00296BF4">
        <w:rPr>
          <w:rFonts w:ascii="Arial" w:hAnsi="Arial" w:cs="Arial"/>
        </w:rPr>
        <w:t xml:space="preserve"> </w:t>
      </w:r>
      <w:r w:rsidR="00A17D00" w:rsidRPr="00296BF4">
        <w:rPr>
          <w:rFonts w:ascii="Arial" w:hAnsi="Arial" w:cs="Arial"/>
        </w:rPr>
        <w:t xml:space="preserve">largely </w:t>
      </w:r>
      <w:r w:rsidRPr="00296BF4">
        <w:rPr>
          <w:rFonts w:ascii="Arial" w:hAnsi="Arial" w:cs="Arial"/>
        </w:rPr>
        <w:t>Catholic</w:t>
      </w:r>
      <w:r w:rsidR="00743C3D" w:rsidRPr="00296BF4">
        <w:rPr>
          <w:rFonts w:ascii="Arial" w:hAnsi="Arial" w:cs="Arial"/>
        </w:rPr>
        <w:t>,</w:t>
      </w:r>
      <w:r w:rsidR="00142A65" w:rsidRPr="00296BF4">
        <w:rPr>
          <w:rFonts w:ascii="Arial" w:hAnsi="Arial" w:cs="Arial"/>
        </w:rPr>
        <w:t xml:space="preserve"> highly literate</w:t>
      </w:r>
      <w:r w:rsidR="003B75D9" w:rsidRPr="00296BF4">
        <w:rPr>
          <w:rFonts w:ascii="Arial" w:hAnsi="Arial" w:cs="Arial"/>
        </w:rPr>
        <w:t xml:space="preserve"> </w:t>
      </w:r>
      <w:r w:rsidR="00743C3D" w:rsidRPr="00296BF4">
        <w:rPr>
          <w:rFonts w:ascii="Arial" w:hAnsi="Arial" w:cs="Arial"/>
        </w:rPr>
        <w:t xml:space="preserve">republic </w:t>
      </w:r>
      <w:r w:rsidR="00A17D00" w:rsidRPr="00296BF4">
        <w:rPr>
          <w:rFonts w:ascii="Arial" w:hAnsi="Arial" w:cs="Arial"/>
        </w:rPr>
        <w:t>of about two million people</w:t>
      </w:r>
      <w:r w:rsidR="009325EF" w:rsidRPr="00296BF4">
        <w:rPr>
          <w:rFonts w:ascii="Arial" w:hAnsi="Arial" w:cs="Arial"/>
        </w:rPr>
        <w:t xml:space="preserve"> </w:t>
      </w:r>
      <w:r w:rsidR="00777D99" w:rsidRPr="00296BF4">
        <w:rPr>
          <w:rFonts w:ascii="Arial" w:hAnsi="Arial" w:cs="Arial"/>
        </w:rPr>
        <w:t>tucked in between</w:t>
      </w:r>
      <w:r w:rsidR="005E77FB" w:rsidRPr="00296BF4">
        <w:rPr>
          <w:rFonts w:ascii="Arial" w:hAnsi="Arial" w:cs="Arial"/>
        </w:rPr>
        <w:t xml:space="preserve"> the Alps and the Adriatic Sea, with</w:t>
      </w:r>
      <w:r w:rsidR="00777D99" w:rsidRPr="00296BF4">
        <w:rPr>
          <w:rFonts w:ascii="Arial" w:hAnsi="Arial" w:cs="Arial"/>
        </w:rPr>
        <w:t xml:space="preserve"> Italy </w:t>
      </w:r>
      <w:r w:rsidR="002E544E" w:rsidRPr="00296BF4">
        <w:rPr>
          <w:rFonts w:ascii="Arial" w:hAnsi="Arial" w:cs="Arial"/>
        </w:rPr>
        <w:t>to</w:t>
      </w:r>
      <w:r w:rsidR="00777D99" w:rsidRPr="00296BF4">
        <w:rPr>
          <w:rFonts w:ascii="Arial" w:hAnsi="Arial" w:cs="Arial"/>
        </w:rPr>
        <w:t xml:space="preserve"> the west, Austria </w:t>
      </w:r>
      <w:r w:rsidR="00C2221B" w:rsidRPr="00296BF4">
        <w:rPr>
          <w:rFonts w:ascii="Arial" w:hAnsi="Arial" w:cs="Arial"/>
        </w:rPr>
        <w:t>to</w:t>
      </w:r>
      <w:r w:rsidR="00777D99" w:rsidRPr="00296BF4">
        <w:rPr>
          <w:rFonts w:ascii="Arial" w:hAnsi="Arial" w:cs="Arial"/>
        </w:rPr>
        <w:t xml:space="preserve"> the north, </w:t>
      </w:r>
      <w:r w:rsidR="005E77FB" w:rsidRPr="00296BF4">
        <w:rPr>
          <w:rFonts w:ascii="Arial" w:hAnsi="Arial" w:cs="Arial"/>
        </w:rPr>
        <w:t xml:space="preserve">and Hungary </w:t>
      </w:r>
      <w:r w:rsidR="002E544E" w:rsidRPr="00296BF4">
        <w:rPr>
          <w:rFonts w:ascii="Arial" w:hAnsi="Arial" w:cs="Arial"/>
        </w:rPr>
        <w:t>to</w:t>
      </w:r>
      <w:r w:rsidR="005E77FB" w:rsidRPr="00296BF4">
        <w:rPr>
          <w:rFonts w:ascii="Arial" w:hAnsi="Arial" w:cs="Arial"/>
        </w:rPr>
        <w:t xml:space="preserve"> the </w:t>
      </w:r>
      <w:r w:rsidR="00962F80" w:rsidRPr="00296BF4">
        <w:rPr>
          <w:rFonts w:ascii="Arial" w:hAnsi="Arial" w:cs="Arial"/>
        </w:rPr>
        <w:t>east</w:t>
      </w:r>
      <w:r w:rsidR="00777D99" w:rsidRPr="00296BF4">
        <w:rPr>
          <w:rFonts w:ascii="Arial" w:hAnsi="Arial" w:cs="Arial"/>
        </w:rPr>
        <w:t xml:space="preserve">.  </w:t>
      </w:r>
      <w:r w:rsidR="008D1349" w:rsidRPr="00296BF4">
        <w:rPr>
          <w:rFonts w:ascii="Arial" w:hAnsi="Arial" w:cs="Arial"/>
        </w:rPr>
        <w:t xml:space="preserve">Slovenia became independent from the Austro-Hungarian </w:t>
      </w:r>
      <w:r w:rsidR="0089796F" w:rsidRPr="00296BF4">
        <w:rPr>
          <w:rFonts w:ascii="Arial" w:hAnsi="Arial" w:cs="Arial"/>
        </w:rPr>
        <w:t>Empire</w:t>
      </w:r>
      <w:r w:rsidR="008D1349" w:rsidRPr="00296BF4">
        <w:rPr>
          <w:rFonts w:ascii="Arial" w:hAnsi="Arial" w:cs="Arial"/>
        </w:rPr>
        <w:t xml:space="preserve"> in 1918, merg</w:t>
      </w:r>
      <w:r w:rsidR="002E1FCD" w:rsidRPr="00296BF4">
        <w:rPr>
          <w:rFonts w:ascii="Arial" w:hAnsi="Arial" w:cs="Arial"/>
        </w:rPr>
        <w:t>ed</w:t>
      </w:r>
      <w:r w:rsidR="008D1349" w:rsidRPr="00296BF4">
        <w:rPr>
          <w:rFonts w:ascii="Arial" w:hAnsi="Arial" w:cs="Arial"/>
        </w:rPr>
        <w:t xml:space="preserve"> with </w:t>
      </w:r>
      <w:r w:rsidR="0089796F" w:rsidRPr="00296BF4">
        <w:rPr>
          <w:rFonts w:ascii="Arial" w:hAnsi="Arial" w:cs="Arial"/>
        </w:rPr>
        <w:t>Croats and Serbs in that same year</w:t>
      </w:r>
      <w:r w:rsidR="0075064E" w:rsidRPr="00296BF4">
        <w:rPr>
          <w:rFonts w:ascii="Arial" w:hAnsi="Arial" w:cs="Arial"/>
        </w:rPr>
        <w:t>,</w:t>
      </w:r>
      <w:r w:rsidR="0089796F" w:rsidRPr="00296BF4">
        <w:rPr>
          <w:rFonts w:ascii="Arial" w:hAnsi="Arial" w:cs="Arial"/>
        </w:rPr>
        <w:t xml:space="preserve"> </w:t>
      </w:r>
      <w:r w:rsidR="002E1FCD" w:rsidRPr="00296BF4">
        <w:rPr>
          <w:rFonts w:ascii="Arial" w:hAnsi="Arial" w:cs="Arial"/>
        </w:rPr>
        <w:t>and became</w:t>
      </w:r>
      <w:r w:rsidR="0075064E" w:rsidRPr="00296BF4">
        <w:rPr>
          <w:rFonts w:ascii="Arial" w:hAnsi="Arial" w:cs="Arial"/>
        </w:rPr>
        <w:t xml:space="preserve"> recognized as</w:t>
      </w:r>
      <w:r w:rsidR="008D1349" w:rsidRPr="00296BF4">
        <w:rPr>
          <w:rFonts w:ascii="Arial" w:hAnsi="Arial" w:cs="Arial"/>
        </w:rPr>
        <w:t xml:space="preserve"> </w:t>
      </w:r>
      <w:r w:rsidR="00951586" w:rsidRPr="00296BF4">
        <w:rPr>
          <w:rFonts w:ascii="Arial" w:hAnsi="Arial" w:cs="Arial"/>
        </w:rPr>
        <w:t>Yugoslavia</w:t>
      </w:r>
      <w:r w:rsidR="0089796F" w:rsidRPr="00296BF4">
        <w:rPr>
          <w:rFonts w:ascii="Arial" w:hAnsi="Arial" w:cs="Arial"/>
        </w:rPr>
        <w:t xml:space="preserve"> in </w:t>
      </w:r>
      <w:r w:rsidR="0075064E" w:rsidRPr="00296BF4">
        <w:rPr>
          <w:rFonts w:ascii="Arial" w:hAnsi="Arial" w:cs="Arial"/>
        </w:rPr>
        <w:t xml:space="preserve">1922 (renamed “Kingdom of Yugoslavia” in 1929).  Slovenia split from Yugoslavia </w:t>
      </w:r>
      <w:r w:rsidR="00FD566E" w:rsidRPr="00296BF4">
        <w:rPr>
          <w:rFonts w:ascii="Arial" w:hAnsi="Arial" w:cs="Arial"/>
        </w:rPr>
        <w:t xml:space="preserve">in </w:t>
      </w:r>
      <w:proofErr w:type="gramStart"/>
      <w:r w:rsidR="00FD566E" w:rsidRPr="00296BF4">
        <w:rPr>
          <w:rFonts w:ascii="Arial" w:hAnsi="Arial" w:cs="Arial"/>
        </w:rPr>
        <w:t>1991,</w:t>
      </w:r>
      <w:proofErr w:type="gramEnd"/>
      <w:r w:rsidR="00FD566E" w:rsidRPr="00296BF4">
        <w:rPr>
          <w:rFonts w:ascii="Arial" w:hAnsi="Arial" w:cs="Arial"/>
        </w:rPr>
        <w:t xml:space="preserve"> </w:t>
      </w:r>
      <w:r w:rsidR="00495367" w:rsidRPr="00296BF4">
        <w:rPr>
          <w:rFonts w:ascii="Arial" w:hAnsi="Arial" w:cs="Arial"/>
        </w:rPr>
        <w:t xml:space="preserve">and </w:t>
      </w:r>
      <w:r w:rsidR="0075064E" w:rsidRPr="00296BF4">
        <w:rPr>
          <w:rFonts w:ascii="Arial" w:hAnsi="Arial" w:cs="Arial"/>
        </w:rPr>
        <w:t>after a short ten</w:t>
      </w:r>
      <w:r w:rsidR="00370579" w:rsidRPr="00296BF4">
        <w:rPr>
          <w:rFonts w:ascii="Arial" w:hAnsi="Arial" w:cs="Arial"/>
        </w:rPr>
        <w:t xml:space="preserve">-day </w:t>
      </w:r>
      <w:r w:rsidR="00495367" w:rsidRPr="00296BF4">
        <w:rPr>
          <w:rFonts w:ascii="Arial" w:hAnsi="Arial" w:cs="Arial"/>
        </w:rPr>
        <w:t>war</w:t>
      </w:r>
      <w:r w:rsidR="002C7EF7" w:rsidRPr="00296BF4">
        <w:rPr>
          <w:rFonts w:ascii="Arial" w:hAnsi="Arial" w:cs="Arial"/>
        </w:rPr>
        <w:t xml:space="preserve"> establish</w:t>
      </w:r>
      <w:r w:rsidR="00495367" w:rsidRPr="00296BF4">
        <w:rPr>
          <w:rFonts w:ascii="Arial" w:hAnsi="Arial" w:cs="Arial"/>
        </w:rPr>
        <w:t>ed</w:t>
      </w:r>
      <w:r w:rsidR="002C7EF7" w:rsidRPr="00296BF4">
        <w:rPr>
          <w:rFonts w:ascii="Arial" w:hAnsi="Arial" w:cs="Arial"/>
        </w:rPr>
        <w:t xml:space="preserve"> its </w:t>
      </w:r>
      <w:r w:rsidR="00743C3D" w:rsidRPr="00296BF4">
        <w:rPr>
          <w:rFonts w:ascii="Arial" w:hAnsi="Arial" w:cs="Arial"/>
        </w:rPr>
        <w:t xml:space="preserve">largest city, Ljubljana, as its </w:t>
      </w:r>
      <w:r w:rsidR="002C7EF7" w:rsidRPr="00296BF4">
        <w:rPr>
          <w:rFonts w:ascii="Arial" w:hAnsi="Arial" w:cs="Arial"/>
        </w:rPr>
        <w:t>capital</w:t>
      </w:r>
      <w:r w:rsidR="00743C3D" w:rsidRPr="00296BF4">
        <w:rPr>
          <w:rFonts w:ascii="Arial" w:hAnsi="Arial" w:cs="Arial"/>
        </w:rPr>
        <w:t>.</w:t>
      </w:r>
      <w:r w:rsidR="0075064E" w:rsidRPr="00296BF4">
        <w:rPr>
          <w:rFonts w:ascii="Arial" w:hAnsi="Arial" w:cs="Arial"/>
        </w:rPr>
        <w:t xml:space="preserve">  Slovenia </w:t>
      </w:r>
      <w:r w:rsidR="0091342C" w:rsidRPr="00296BF4">
        <w:rPr>
          <w:rFonts w:ascii="Arial" w:hAnsi="Arial" w:cs="Arial"/>
        </w:rPr>
        <w:t>became a member of</w:t>
      </w:r>
      <w:r w:rsidR="0075064E" w:rsidRPr="00296BF4">
        <w:rPr>
          <w:rFonts w:ascii="Arial" w:hAnsi="Arial" w:cs="Arial"/>
        </w:rPr>
        <w:t xml:space="preserve"> The North Atlantic Treaty Organization (NATO) and the European Union (EU) in 2004.  In 2007 </w:t>
      </w:r>
      <w:r w:rsidR="0091342C" w:rsidRPr="00296BF4">
        <w:rPr>
          <w:rFonts w:ascii="Arial" w:hAnsi="Arial" w:cs="Arial"/>
        </w:rPr>
        <w:t>Slovenia</w:t>
      </w:r>
      <w:r w:rsidR="0075064E" w:rsidRPr="00296BF4">
        <w:rPr>
          <w:rFonts w:ascii="Arial" w:hAnsi="Arial" w:cs="Arial"/>
        </w:rPr>
        <w:t xml:space="preserve"> joined </w:t>
      </w:r>
      <w:r w:rsidR="0091342C" w:rsidRPr="00296BF4">
        <w:rPr>
          <w:rFonts w:ascii="Arial" w:hAnsi="Arial" w:cs="Arial"/>
        </w:rPr>
        <w:t xml:space="preserve">both </w:t>
      </w:r>
      <w:r w:rsidR="0075064E" w:rsidRPr="00296BF4">
        <w:rPr>
          <w:rFonts w:ascii="Arial" w:hAnsi="Arial" w:cs="Arial"/>
        </w:rPr>
        <w:t>the Eurozone monetary union</w:t>
      </w:r>
      <w:r w:rsidR="00B032F6" w:rsidRPr="00296BF4">
        <w:rPr>
          <w:rFonts w:ascii="Arial" w:hAnsi="Arial" w:cs="Arial"/>
        </w:rPr>
        <w:t xml:space="preserve"> (EZ)</w:t>
      </w:r>
      <w:r w:rsidR="0075064E" w:rsidRPr="00296BF4">
        <w:rPr>
          <w:rFonts w:ascii="Arial" w:hAnsi="Arial" w:cs="Arial"/>
        </w:rPr>
        <w:t xml:space="preserve"> and the Schengen Area</w:t>
      </w:r>
      <w:r w:rsidR="0091342C" w:rsidRPr="00296BF4">
        <w:rPr>
          <w:rFonts w:ascii="Arial" w:hAnsi="Arial" w:cs="Arial"/>
        </w:rPr>
        <w:t xml:space="preserve"> countries,</w:t>
      </w:r>
      <w:r w:rsidR="0075064E" w:rsidRPr="00296BF4">
        <w:rPr>
          <w:rFonts w:ascii="Arial" w:hAnsi="Arial" w:cs="Arial"/>
        </w:rPr>
        <w:t xml:space="preserve"> </w:t>
      </w:r>
      <w:r w:rsidR="0091342C" w:rsidRPr="00296BF4">
        <w:rPr>
          <w:rFonts w:ascii="Arial" w:hAnsi="Arial" w:cs="Arial"/>
        </w:rPr>
        <w:t>arrangements aimed at promoting</w:t>
      </w:r>
      <w:r w:rsidR="0075064E" w:rsidRPr="00296BF4">
        <w:rPr>
          <w:rFonts w:ascii="Arial" w:hAnsi="Arial" w:cs="Arial"/>
        </w:rPr>
        <w:t xml:space="preserve"> </w:t>
      </w:r>
      <w:r w:rsidR="0091342C" w:rsidRPr="00296BF4">
        <w:rPr>
          <w:rFonts w:ascii="Arial" w:hAnsi="Arial" w:cs="Arial"/>
        </w:rPr>
        <w:t>“free and unrestricted movement of people, goods, services, and capital” across member-state boarders.</w:t>
      </w:r>
      <w:r w:rsidR="00D16F06" w:rsidRPr="00296BF4">
        <w:rPr>
          <w:rFonts w:ascii="Arial" w:hAnsi="Arial" w:cs="Arial"/>
        </w:rPr>
        <w:t xml:space="preserve">  Strategically located</w:t>
      </w:r>
      <w:r w:rsidR="00BD7987" w:rsidRPr="00296BF4">
        <w:rPr>
          <w:rFonts w:ascii="Arial" w:hAnsi="Arial" w:cs="Arial"/>
        </w:rPr>
        <w:t>,</w:t>
      </w:r>
      <w:r w:rsidR="00D16F06" w:rsidRPr="00296BF4">
        <w:rPr>
          <w:rFonts w:ascii="Arial" w:hAnsi="Arial" w:cs="Arial"/>
        </w:rPr>
        <w:t xml:space="preserve"> Slovenia controls some of Europe's major transit routes.</w:t>
      </w:r>
      <w:r w:rsidR="0091342C" w:rsidRPr="00296BF4">
        <w:rPr>
          <w:rFonts w:ascii="Arial" w:hAnsi="Arial" w:cs="Arial"/>
        </w:rPr>
        <w:t xml:space="preserve">  </w:t>
      </w:r>
    </w:p>
    <w:p w14:paraId="7F0585F7" w14:textId="72673722" w:rsidR="00D52B9A" w:rsidRPr="00296BF4" w:rsidRDefault="001148F4" w:rsidP="00CB53E3">
      <w:pPr>
        <w:spacing w:after="0" w:line="480" w:lineRule="auto"/>
        <w:ind w:firstLine="720"/>
        <w:rPr>
          <w:rFonts w:ascii="Arial" w:hAnsi="Arial" w:cs="Arial"/>
        </w:rPr>
      </w:pPr>
      <w:r w:rsidRPr="00296BF4">
        <w:rPr>
          <w:rFonts w:ascii="Arial" w:hAnsi="Arial" w:cs="Arial"/>
        </w:rPr>
        <w:t>The name of the country—</w:t>
      </w:r>
      <w:r w:rsidR="00BD164A" w:rsidRPr="00296BF4">
        <w:rPr>
          <w:rFonts w:ascii="Arial" w:hAnsi="Arial" w:cs="Arial"/>
        </w:rPr>
        <w:t>“</w:t>
      </w:r>
      <w:r w:rsidRPr="00296BF4">
        <w:rPr>
          <w:rFonts w:ascii="Arial" w:hAnsi="Arial" w:cs="Arial"/>
        </w:rPr>
        <w:t>Slovenia</w:t>
      </w:r>
      <w:r w:rsidR="00BD164A" w:rsidRPr="00296BF4">
        <w:rPr>
          <w:rFonts w:ascii="Arial" w:hAnsi="Arial" w:cs="Arial"/>
        </w:rPr>
        <w:t>”</w:t>
      </w:r>
      <w:r w:rsidRPr="00296BF4">
        <w:rPr>
          <w:rFonts w:ascii="Arial" w:hAnsi="Arial" w:cs="Arial"/>
        </w:rPr>
        <w:t>—denotes</w:t>
      </w:r>
      <w:r w:rsidR="003D4011" w:rsidRPr="00296BF4">
        <w:rPr>
          <w:rFonts w:ascii="Arial" w:hAnsi="Arial" w:cs="Arial"/>
        </w:rPr>
        <w:t xml:space="preserve"> “people who understand each other” or </w:t>
      </w:r>
      <w:r w:rsidRPr="00296BF4">
        <w:rPr>
          <w:rFonts w:ascii="Arial" w:hAnsi="Arial" w:cs="Arial"/>
        </w:rPr>
        <w:t>“people who speak the same language”</w:t>
      </w:r>
      <w:r w:rsidR="003D4011" w:rsidRPr="00296BF4">
        <w:rPr>
          <w:rFonts w:ascii="Arial" w:hAnsi="Arial" w:cs="Arial"/>
        </w:rPr>
        <w:t xml:space="preserve"> </w:t>
      </w:r>
      <w:r w:rsidRPr="00296BF4">
        <w:rPr>
          <w:rFonts w:ascii="Arial" w:hAnsi="Arial" w:cs="Arial"/>
        </w:rPr>
        <w:t>(</w:t>
      </w:r>
      <w:r w:rsidRPr="00296BF4">
        <w:rPr>
          <w:rFonts w:ascii="Arial" w:hAnsi="Arial" w:cs="Arial"/>
          <w:i/>
        </w:rPr>
        <w:t>World Factbook</w:t>
      </w:r>
      <w:r w:rsidRPr="00296BF4">
        <w:rPr>
          <w:rFonts w:ascii="Arial" w:hAnsi="Arial" w:cs="Arial"/>
        </w:rPr>
        <w:t xml:space="preserve"> 2017).  </w:t>
      </w:r>
      <w:r w:rsidR="0091342C" w:rsidRPr="00296BF4">
        <w:rPr>
          <w:rFonts w:ascii="Arial" w:hAnsi="Arial" w:cs="Arial"/>
        </w:rPr>
        <w:t xml:space="preserve">Slovene—the first language of its two-million-plus inhabitants—is the </w:t>
      </w:r>
      <w:r w:rsidR="00826B67" w:rsidRPr="00296BF4">
        <w:rPr>
          <w:rFonts w:ascii="Arial" w:hAnsi="Arial" w:cs="Arial"/>
        </w:rPr>
        <w:t xml:space="preserve">country’s </w:t>
      </w:r>
      <w:r w:rsidR="0091342C" w:rsidRPr="00296BF4">
        <w:rPr>
          <w:rFonts w:ascii="Arial" w:hAnsi="Arial" w:cs="Arial"/>
        </w:rPr>
        <w:t>official language</w:t>
      </w:r>
      <w:r w:rsidR="000B5E9F" w:rsidRPr="00296BF4">
        <w:rPr>
          <w:rFonts w:ascii="Arial" w:hAnsi="Arial" w:cs="Arial"/>
        </w:rPr>
        <w:t>, spoken by more than 90% of the population</w:t>
      </w:r>
      <w:r w:rsidR="00D52B9A" w:rsidRPr="00296BF4">
        <w:rPr>
          <w:rFonts w:ascii="Arial" w:hAnsi="Arial" w:cs="Arial"/>
        </w:rPr>
        <w:t>.</w:t>
      </w:r>
      <w:r w:rsidR="00370579" w:rsidRPr="00296BF4">
        <w:rPr>
          <w:rFonts w:ascii="Arial" w:hAnsi="Arial" w:cs="Arial"/>
        </w:rPr>
        <w:t xml:space="preserve"> </w:t>
      </w:r>
      <w:r w:rsidR="00CB53E3" w:rsidRPr="00296BF4">
        <w:rPr>
          <w:rFonts w:ascii="Arial" w:hAnsi="Arial" w:cs="Arial"/>
        </w:rPr>
        <w:t xml:space="preserve"> Slovenia’s </w:t>
      </w:r>
      <w:r w:rsidR="00370579" w:rsidRPr="00296BF4">
        <w:rPr>
          <w:rFonts w:ascii="Arial" w:hAnsi="Arial" w:cs="Arial"/>
        </w:rPr>
        <w:t>iconic</w:t>
      </w:r>
      <w:r w:rsidR="007663B8" w:rsidRPr="00296BF4">
        <w:rPr>
          <w:rFonts w:ascii="Arial" w:hAnsi="Arial" w:cs="Arial"/>
        </w:rPr>
        <w:t xml:space="preserve"> </w:t>
      </w:r>
      <w:r w:rsidR="007663B8" w:rsidRPr="00296BF4">
        <w:rPr>
          <w:rFonts w:ascii="Arial" w:hAnsi="Arial" w:cs="Arial"/>
          <w:i/>
        </w:rPr>
        <w:t>potica</w:t>
      </w:r>
      <w:r w:rsidR="008C185B" w:rsidRPr="00296BF4">
        <w:rPr>
          <w:rFonts w:ascii="Arial" w:hAnsi="Arial" w:cs="Arial"/>
        </w:rPr>
        <w:t xml:space="preserve"> </w:t>
      </w:r>
      <w:r w:rsidR="00E629C8" w:rsidRPr="00296BF4">
        <w:rPr>
          <w:rFonts w:ascii="Arial" w:hAnsi="Arial" w:cs="Arial"/>
        </w:rPr>
        <w:t xml:space="preserve">(also </w:t>
      </w:r>
      <w:r w:rsidR="00E629C8" w:rsidRPr="00296BF4">
        <w:rPr>
          <w:rFonts w:ascii="Arial" w:hAnsi="Arial" w:cs="Arial"/>
          <w:i/>
        </w:rPr>
        <w:t xml:space="preserve">Povtíca </w:t>
      </w:r>
      <w:r w:rsidR="00E629C8" w:rsidRPr="00296BF4">
        <w:rPr>
          <w:rFonts w:ascii="Arial" w:hAnsi="Arial" w:cs="Arial"/>
        </w:rPr>
        <w:t>and</w:t>
      </w:r>
      <w:r w:rsidR="00E629C8" w:rsidRPr="00296BF4">
        <w:rPr>
          <w:rFonts w:ascii="Arial" w:hAnsi="Arial" w:cs="Arial"/>
          <w:i/>
        </w:rPr>
        <w:t xml:space="preserve"> Povitica </w:t>
      </w:r>
      <w:r w:rsidR="00E629C8" w:rsidRPr="00296BF4">
        <w:rPr>
          <w:rFonts w:ascii="Arial" w:hAnsi="Arial" w:cs="Arial"/>
        </w:rPr>
        <w:t>in early mention from 1575)</w:t>
      </w:r>
      <w:r w:rsidR="00E629C8" w:rsidRPr="00296BF4">
        <w:rPr>
          <w:rFonts w:ascii="Arial" w:hAnsi="Arial" w:cs="Arial"/>
          <w:i/>
        </w:rPr>
        <w:t xml:space="preserve"> </w:t>
      </w:r>
      <w:r w:rsidR="008C185B" w:rsidRPr="00296BF4">
        <w:rPr>
          <w:rFonts w:ascii="Arial" w:hAnsi="Arial" w:cs="Arial"/>
        </w:rPr>
        <w:t xml:space="preserve">takes its </w:t>
      </w:r>
      <w:r w:rsidR="006A1D71" w:rsidRPr="00296BF4">
        <w:rPr>
          <w:rFonts w:ascii="Arial" w:hAnsi="Arial" w:cs="Arial"/>
        </w:rPr>
        <w:t xml:space="preserve">name </w:t>
      </w:r>
      <w:r w:rsidR="000C15C8" w:rsidRPr="00296BF4">
        <w:rPr>
          <w:rFonts w:ascii="Arial" w:hAnsi="Arial" w:cs="Arial"/>
        </w:rPr>
        <w:t xml:space="preserve">from the Slovenian word </w:t>
      </w:r>
      <w:r w:rsidR="000C15C8" w:rsidRPr="00296BF4">
        <w:rPr>
          <w:rStyle w:val="Emphasis"/>
          <w:rFonts w:ascii="Arial" w:hAnsi="Arial" w:cs="Arial"/>
        </w:rPr>
        <w:t>poviti</w:t>
      </w:r>
      <w:r w:rsidR="000C15C8" w:rsidRPr="00296BF4">
        <w:rPr>
          <w:rFonts w:ascii="Arial" w:hAnsi="Arial" w:cs="Arial"/>
        </w:rPr>
        <w:t xml:space="preserve">, </w:t>
      </w:r>
      <w:r w:rsidR="00E629C8" w:rsidRPr="00296BF4">
        <w:rPr>
          <w:rFonts w:ascii="Arial" w:hAnsi="Arial" w:cs="Arial"/>
        </w:rPr>
        <w:t>referring to “</w:t>
      </w:r>
      <w:r w:rsidR="00A22CC2" w:rsidRPr="00296BF4">
        <w:rPr>
          <w:rFonts w:ascii="Arial" w:hAnsi="Arial" w:cs="Arial"/>
        </w:rPr>
        <w:t>roll</w:t>
      </w:r>
      <w:r w:rsidR="00E629C8" w:rsidRPr="00296BF4">
        <w:rPr>
          <w:rFonts w:ascii="Arial" w:hAnsi="Arial" w:cs="Arial"/>
        </w:rPr>
        <w:t>ing</w:t>
      </w:r>
      <w:r w:rsidR="00A22CC2" w:rsidRPr="00296BF4">
        <w:rPr>
          <w:rFonts w:ascii="Arial" w:hAnsi="Arial" w:cs="Arial"/>
        </w:rPr>
        <w:t xml:space="preserve"> up</w:t>
      </w:r>
      <w:r w:rsidR="00AF6A08" w:rsidRPr="00296BF4">
        <w:rPr>
          <w:rFonts w:ascii="Arial" w:hAnsi="Arial" w:cs="Arial"/>
        </w:rPr>
        <w:t>,</w:t>
      </w:r>
      <w:r w:rsidR="00A22CC2" w:rsidRPr="00296BF4">
        <w:rPr>
          <w:rFonts w:ascii="Arial" w:hAnsi="Arial" w:cs="Arial"/>
        </w:rPr>
        <w:t>”</w:t>
      </w:r>
      <w:r w:rsidR="00E629C8" w:rsidRPr="00296BF4">
        <w:rPr>
          <w:rFonts w:ascii="Arial" w:hAnsi="Arial" w:cs="Arial"/>
        </w:rPr>
        <w:t xml:space="preserve"> as in the rolling up of a piece of dough or a rolled pastry</w:t>
      </w:r>
      <w:r w:rsidR="006310E4" w:rsidRPr="00296BF4">
        <w:rPr>
          <w:rFonts w:ascii="Arial" w:hAnsi="Arial" w:cs="Arial"/>
        </w:rPr>
        <w:t xml:space="preserve"> or simply a roll</w:t>
      </w:r>
      <w:r w:rsidR="000C15C8" w:rsidRPr="00296BF4">
        <w:rPr>
          <w:rFonts w:ascii="Arial" w:hAnsi="Arial" w:cs="Arial"/>
        </w:rPr>
        <w:t xml:space="preserve"> (</w:t>
      </w:r>
      <w:r w:rsidR="00E629C8" w:rsidRPr="00296BF4">
        <w:rPr>
          <w:rFonts w:ascii="Arial" w:hAnsi="Arial" w:cs="Arial"/>
        </w:rPr>
        <w:t xml:space="preserve">Bogataj 2007; </w:t>
      </w:r>
      <w:r w:rsidR="000C15C8" w:rsidRPr="00296BF4">
        <w:rPr>
          <w:rFonts w:ascii="Arial" w:hAnsi="Arial" w:cs="Arial"/>
        </w:rPr>
        <w:t>Rolek 2016</w:t>
      </w:r>
      <w:r w:rsidR="00CB53E3" w:rsidRPr="00296BF4">
        <w:rPr>
          <w:rFonts w:ascii="Arial" w:hAnsi="Arial" w:cs="Arial"/>
        </w:rPr>
        <w:t>)</w:t>
      </w:r>
      <w:r w:rsidR="00D52B9A" w:rsidRPr="00296BF4">
        <w:rPr>
          <w:rFonts w:ascii="Arial" w:hAnsi="Arial" w:cs="Arial"/>
        </w:rPr>
        <w:t>.</w:t>
      </w:r>
      <w:r w:rsidR="00E629C8" w:rsidRPr="00296BF4">
        <w:rPr>
          <w:rFonts w:ascii="Arial" w:hAnsi="Arial" w:cs="Arial"/>
        </w:rPr>
        <w:t xml:space="preserve">  </w:t>
      </w:r>
    </w:p>
    <w:p w14:paraId="675C6BCC" w14:textId="0B39F1E4" w:rsidR="00DB3564" w:rsidRDefault="006310E4" w:rsidP="00D102AB">
      <w:pPr>
        <w:spacing w:after="0" w:line="480" w:lineRule="auto"/>
        <w:ind w:firstLine="720"/>
        <w:rPr>
          <w:rFonts w:ascii="Arial" w:hAnsi="Arial" w:cs="Arial"/>
        </w:rPr>
      </w:pPr>
      <w:r w:rsidRPr="00296BF4">
        <w:rPr>
          <w:rFonts w:ascii="Arial" w:hAnsi="Arial" w:cs="Arial"/>
        </w:rPr>
        <w:t xml:space="preserve">While there are over forty—some say as many as eighty—different fillings that can be rolled up in </w:t>
      </w:r>
      <w:r w:rsidRPr="00296BF4">
        <w:rPr>
          <w:rFonts w:ascii="Arial" w:hAnsi="Arial" w:cs="Arial"/>
          <w:i/>
        </w:rPr>
        <w:t xml:space="preserve">potica, </w:t>
      </w:r>
      <w:r w:rsidRPr="00296BF4">
        <w:rPr>
          <w:rFonts w:ascii="Arial" w:hAnsi="Arial" w:cs="Arial"/>
        </w:rPr>
        <w:t xml:space="preserve">its sweet see-through-it thin yeast dough is most commonly spread with exquisite high-quality ingredients such as eggs, honey or sugar, butter, and cream, along with finely ground walnuts or hazelnuts, poppy seeds, raisins, pork cracklings, leeks, dried fruit, or </w:t>
      </w:r>
      <w:r w:rsidRPr="00296BF4">
        <w:rPr>
          <w:rFonts w:ascii="Arial" w:hAnsi="Arial" w:cs="Arial"/>
        </w:rPr>
        <w:lastRenderedPageBreak/>
        <w:t>tarragon.</w:t>
      </w:r>
      <w:r w:rsidR="00D102AB" w:rsidRPr="00296BF4">
        <w:rPr>
          <w:rFonts w:ascii="Arial" w:hAnsi="Arial" w:cs="Arial"/>
        </w:rPr>
        <w:t xml:space="preserve">  </w:t>
      </w:r>
      <w:r w:rsidR="00597522" w:rsidRPr="00296BF4">
        <w:rPr>
          <w:rFonts w:ascii="Arial" w:hAnsi="Arial" w:cs="Arial"/>
          <w:i/>
        </w:rPr>
        <w:t>Potica</w:t>
      </w:r>
      <w:r w:rsidR="00597522" w:rsidRPr="00296BF4">
        <w:rPr>
          <w:rFonts w:ascii="Arial" w:hAnsi="Arial" w:cs="Arial"/>
        </w:rPr>
        <w:t xml:space="preserve"> with tarragon remains the most distinctly</w:t>
      </w:r>
      <w:r w:rsidR="00D15517" w:rsidRPr="00296BF4">
        <w:rPr>
          <w:rFonts w:ascii="Arial" w:hAnsi="Arial" w:cs="Arial"/>
        </w:rPr>
        <w:t xml:space="preserve"> </w:t>
      </w:r>
      <w:r w:rsidR="00597522" w:rsidRPr="00296BF4">
        <w:rPr>
          <w:rFonts w:ascii="Arial" w:hAnsi="Arial" w:cs="Arial"/>
        </w:rPr>
        <w:t xml:space="preserve">Slovenian </w:t>
      </w:r>
      <w:r w:rsidR="007608D0" w:rsidRPr="00296BF4">
        <w:rPr>
          <w:rFonts w:ascii="Arial" w:hAnsi="Arial" w:cs="Arial"/>
        </w:rPr>
        <w:t xml:space="preserve">food </w:t>
      </w:r>
      <w:r w:rsidR="00597522" w:rsidRPr="00296BF4">
        <w:rPr>
          <w:rFonts w:ascii="Arial" w:hAnsi="Arial" w:cs="Arial"/>
        </w:rPr>
        <w:t>specialty</w:t>
      </w:r>
      <w:r w:rsidR="003543E9" w:rsidRPr="00296BF4">
        <w:rPr>
          <w:rFonts w:ascii="Arial" w:hAnsi="Arial" w:cs="Arial"/>
        </w:rPr>
        <w:t xml:space="preserve"> as</w:t>
      </w:r>
      <w:r w:rsidR="00597522" w:rsidRPr="00296BF4">
        <w:rPr>
          <w:rFonts w:ascii="Arial" w:hAnsi="Arial" w:cs="Arial"/>
        </w:rPr>
        <w:t xml:space="preserve"> Slovenia is one of the few </w:t>
      </w:r>
      <w:r w:rsidR="001B6F7F" w:rsidRPr="00296BF4">
        <w:rPr>
          <w:rFonts w:ascii="Arial" w:hAnsi="Arial" w:cs="Arial"/>
        </w:rPr>
        <w:t xml:space="preserve">places </w:t>
      </w:r>
      <w:r w:rsidR="00514CAF" w:rsidRPr="00296BF4">
        <w:rPr>
          <w:rFonts w:ascii="Arial" w:hAnsi="Arial" w:cs="Arial"/>
        </w:rPr>
        <w:t xml:space="preserve">in the world </w:t>
      </w:r>
      <w:r w:rsidR="00597522" w:rsidRPr="00296BF4">
        <w:rPr>
          <w:rFonts w:ascii="Arial" w:hAnsi="Arial" w:cs="Arial"/>
        </w:rPr>
        <w:t>where tarragon is used in sweet pastry dishes</w:t>
      </w:r>
      <w:r w:rsidR="00C47AA6" w:rsidRPr="00296BF4">
        <w:rPr>
          <w:rFonts w:ascii="Arial" w:hAnsi="Arial" w:cs="Arial"/>
        </w:rPr>
        <w:t xml:space="preserve"> (</w:t>
      </w:r>
      <w:r w:rsidR="00C51220" w:rsidRPr="00296BF4">
        <w:rPr>
          <w:rFonts w:ascii="Arial" w:hAnsi="Arial" w:cs="Arial"/>
        </w:rPr>
        <w:t>Prešeren</w:t>
      </w:r>
      <w:r w:rsidR="00C47AA6" w:rsidRPr="00296BF4">
        <w:rPr>
          <w:rFonts w:ascii="Arial" w:hAnsi="Arial" w:cs="Arial"/>
        </w:rPr>
        <w:t xml:space="preserve"> 2017)</w:t>
      </w:r>
      <w:r w:rsidR="00597522" w:rsidRPr="00296BF4">
        <w:rPr>
          <w:rFonts w:ascii="Arial" w:hAnsi="Arial" w:cs="Arial"/>
        </w:rPr>
        <w:t xml:space="preserve">. </w:t>
      </w:r>
      <w:r w:rsidR="00D06F0C" w:rsidRPr="00296BF4">
        <w:rPr>
          <w:rFonts w:ascii="Arial" w:hAnsi="Arial" w:cs="Arial"/>
        </w:rPr>
        <w:t xml:space="preserve"> The most </w:t>
      </w:r>
      <w:r w:rsidR="00326E39" w:rsidRPr="00296BF4">
        <w:rPr>
          <w:rFonts w:ascii="Arial" w:hAnsi="Arial" w:cs="Arial"/>
        </w:rPr>
        <w:t>“</w:t>
      </w:r>
      <w:r w:rsidR="00D06F0C" w:rsidRPr="00296BF4">
        <w:rPr>
          <w:rFonts w:ascii="Arial" w:hAnsi="Arial" w:cs="Arial"/>
        </w:rPr>
        <w:t>obscure</w:t>
      </w:r>
      <w:r w:rsidR="00326E39" w:rsidRPr="00296BF4">
        <w:rPr>
          <w:rFonts w:ascii="Arial" w:hAnsi="Arial" w:cs="Arial"/>
        </w:rPr>
        <w:t>”</w:t>
      </w:r>
      <w:r w:rsidR="00D06F0C" w:rsidRPr="00296BF4">
        <w:rPr>
          <w:rFonts w:ascii="Arial" w:hAnsi="Arial" w:cs="Arial"/>
        </w:rPr>
        <w:t xml:space="preserve"> of all </w:t>
      </w:r>
      <w:r w:rsidR="00D06F0C" w:rsidRPr="00296BF4">
        <w:rPr>
          <w:rFonts w:ascii="Arial" w:hAnsi="Arial" w:cs="Arial"/>
          <w:i/>
        </w:rPr>
        <w:t>poticas</w:t>
      </w:r>
      <w:r w:rsidR="00D06F0C" w:rsidRPr="00296BF4">
        <w:rPr>
          <w:rFonts w:ascii="Arial" w:hAnsi="Arial" w:cs="Arial"/>
        </w:rPr>
        <w:t xml:space="preserve"> is </w:t>
      </w:r>
      <w:r w:rsidR="00326E39" w:rsidRPr="00296BF4">
        <w:rPr>
          <w:rFonts w:ascii="Arial" w:hAnsi="Arial" w:cs="Arial"/>
          <w:i/>
        </w:rPr>
        <w:t xml:space="preserve">made </w:t>
      </w:r>
      <w:r w:rsidR="00D06F0C" w:rsidRPr="00296BF4">
        <w:rPr>
          <w:rFonts w:ascii="Arial" w:hAnsi="Arial" w:cs="Arial"/>
        </w:rPr>
        <w:t>with greaves</w:t>
      </w:r>
      <w:r w:rsidR="00326E39" w:rsidRPr="00296BF4">
        <w:rPr>
          <w:rFonts w:ascii="Arial" w:hAnsi="Arial" w:cs="Arial"/>
        </w:rPr>
        <w:t>—</w:t>
      </w:r>
      <w:r w:rsidR="00654553" w:rsidRPr="00296BF4">
        <w:rPr>
          <w:rFonts w:ascii="Arial" w:hAnsi="Arial" w:cs="Arial"/>
        </w:rPr>
        <w:t xml:space="preserve">crisp </w:t>
      </w:r>
      <w:r w:rsidR="00D06F0C" w:rsidRPr="00296BF4">
        <w:rPr>
          <w:rFonts w:ascii="Arial" w:hAnsi="Arial" w:cs="Arial"/>
        </w:rPr>
        <w:t xml:space="preserve">pieces of </w:t>
      </w:r>
      <w:r w:rsidR="00326E39" w:rsidRPr="00296BF4">
        <w:rPr>
          <w:rFonts w:ascii="Arial" w:hAnsi="Arial" w:cs="Arial"/>
        </w:rPr>
        <w:t xml:space="preserve">residue left after </w:t>
      </w:r>
      <w:r w:rsidR="00F10754" w:rsidRPr="00296BF4">
        <w:rPr>
          <w:rFonts w:ascii="Arial" w:hAnsi="Arial" w:cs="Arial"/>
        </w:rPr>
        <w:t>hog</w:t>
      </w:r>
      <w:r w:rsidR="00326E39" w:rsidRPr="00296BF4">
        <w:rPr>
          <w:rFonts w:ascii="Arial" w:hAnsi="Arial" w:cs="Arial"/>
        </w:rPr>
        <w:t xml:space="preserve"> fat has been rendered</w:t>
      </w:r>
      <w:r w:rsidR="00AF6A08" w:rsidRPr="00296BF4">
        <w:rPr>
          <w:rFonts w:ascii="Arial" w:hAnsi="Arial" w:cs="Arial"/>
        </w:rPr>
        <w:t xml:space="preserve"> </w:t>
      </w:r>
      <w:r w:rsidR="00654553" w:rsidRPr="00296BF4">
        <w:rPr>
          <w:rFonts w:ascii="Arial" w:hAnsi="Arial" w:cs="Arial"/>
        </w:rPr>
        <w:t xml:space="preserve">during </w:t>
      </w:r>
      <w:r w:rsidR="00FB230C" w:rsidRPr="00296BF4">
        <w:rPr>
          <w:rFonts w:ascii="Arial" w:hAnsi="Arial" w:cs="Arial"/>
        </w:rPr>
        <w:t>a</w:t>
      </w:r>
      <w:r w:rsidR="00654553" w:rsidRPr="00296BF4">
        <w:rPr>
          <w:rFonts w:ascii="Arial" w:hAnsi="Arial" w:cs="Arial"/>
        </w:rPr>
        <w:t xml:space="preserve"> fall family pig slaughter (</w:t>
      </w:r>
      <w:r w:rsidR="00654553" w:rsidRPr="00296BF4">
        <w:rPr>
          <w:rFonts w:ascii="Arial" w:hAnsi="Arial" w:cs="Arial"/>
          <w:i/>
        </w:rPr>
        <w:t>koline</w:t>
      </w:r>
      <w:r w:rsidR="00654553" w:rsidRPr="00296BF4">
        <w:rPr>
          <w:rFonts w:ascii="Arial" w:hAnsi="Arial" w:cs="Arial"/>
        </w:rPr>
        <w:t>)</w:t>
      </w:r>
      <w:r w:rsidR="00326E39" w:rsidRPr="00296BF4">
        <w:rPr>
          <w:rFonts w:ascii="Arial" w:hAnsi="Arial" w:cs="Arial"/>
        </w:rPr>
        <w:t xml:space="preserve">—that </w:t>
      </w:r>
      <w:r w:rsidR="00FF002F" w:rsidRPr="00296BF4">
        <w:rPr>
          <w:rFonts w:ascii="Arial" w:hAnsi="Arial" w:cs="Arial"/>
        </w:rPr>
        <w:t>rural folk</w:t>
      </w:r>
      <w:r w:rsidR="00A62CB9" w:rsidRPr="00296BF4">
        <w:rPr>
          <w:rFonts w:ascii="Arial" w:hAnsi="Arial" w:cs="Arial"/>
        </w:rPr>
        <w:t>s</w:t>
      </w:r>
      <w:r w:rsidR="00FF002F" w:rsidRPr="00296BF4">
        <w:rPr>
          <w:rFonts w:ascii="Arial" w:hAnsi="Arial" w:cs="Arial"/>
        </w:rPr>
        <w:t xml:space="preserve"> sometimes </w:t>
      </w:r>
      <w:r w:rsidR="00326E39" w:rsidRPr="00296BF4">
        <w:rPr>
          <w:rFonts w:ascii="Arial" w:hAnsi="Arial" w:cs="Arial"/>
        </w:rPr>
        <w:t xml:space="preserve">use </w:t>
      </w:r>
      <w:r w:rsidR="00D06F0C" w:rsidRPr="00296BF4">
        <w:rPr>
          <w:rFonts w:ascii="Arial" w:hAnsi="Arial" w:cs="Arial"/>
        </w:rPr>
        <w:t xml:space="preserve">instead of raisins.  </w:t>
      </w:r>
      <w:r w:rsidR="00F10754" w:rsidRPr="00296BF4">
        <w:rPr>
          <w:rFonts w:ascii="Arial" w:hAnsi="Arial" w:cs="Arial"/>
        </w:rPr>
        <w:t>C</w:t>
      </w:r>
      <w:r w:rsidR="00D06F0C" w:rsidRPr="00296BF4">
        <w:rPr>
          <w:rFonts w:ascii="Arial" w:hAnsi="Arial" w:cs="Arial"/>
        </w:rPr>
        <w:t xml:space="preserve">hildren in cities </w:t>
      </w:r>
      <w:r w:rsidR="00F10754" w:rsidRPr="00296BF4">
        <w:rPr>
          <w:rFonts w:ascii="Arial" w:hAnsi="Arial" w:cs="Arial"/>
        </w:rPr>
        <w:t xml:space="preserve">did not </w:t>
      </w:r>
      <w:r w:rsidR="00AF6A08" w:rsidRPr="00296BF4">
        <w:rPr>
          <w:rFonts w:ascii="Arial" w:hAnsi="Arial" w:cs="Arial"/>
        </w:rPr>
        <w:t xml:space="preserve">often </w:t>
      </w:r>
      <w:r w:rsidR="001C5157" w:rsidRPr="00296BF4">
        <w:rPr>
          <w:rFonts w:ascii="Arial" w:hAnsi="Arial" w:cs="Arial"/>
        </w:rPr>
        <w:t xml:space="preserve">get </w:t>
      </w:r>
      <w:r w:rsidR="00F10754" w:rsidRPr="00296BF4">
        <w:rPr>
          <w:rFonts w:ascii="Arial" w:hAnsi="Arial" w:cs="Arial"/>
          <w:i/>
        </w:rPr>
        <w:t>potica</w:t>
      </w:r>
      <w:r w:rsidR="00F10754" w:rsidRPr="00296BF4">
        <w:rPr>
          <w:rFonts w:ascii="Arial" w:hAnsi="Arial" w:cs="Arial"/>
        </w:rPr>
        <w:t xml:space="preserve"> made with greaves</w:t>
      </w:r>
      <w:r w:rsidR="00D06F0C" w:rsidRPr="00296BF4">
        <w:rPr>
          <w:rFonts w:ascii="Arial" w:hAnsi="Arial" w:cs="Arial"/>
        </w:rPr>
        <w:t xml:space="preserve">, </w:t>
      </w:r>
      <w:r w:rsidR="00F10754" w:rsidRPr="00296BF4">
        <w:rPr>
          <w:rFonts w:ascii="Arial" w:hAnsi="Arial" w:cs="Arial"/>
        </w:rPr>
        <w:t>“</w:t>
      </w:r>
      <w:r w:rsidR="00D06F0C" w:rsidRPr="00296BF4">
        <w:rPr>
          <w:rFonts w:ascii="Arial" w:hAnsi="Arial" w:cs="Arial"/>
        </w:rPr>
        <w:t>but children from small rural cities and villages like Melania’s home town Sevnica loved it” (</w:t>
      </w:r>
      <w:r w:rsidR="002C34C2" w:rsidRPr="00296BF4">
        <w:rPr>
          <w:rFonts w:ascii="Arial" w:hAnsi="Arial" w:cs="Arial"/>
        </w:rPr>
        <w:t xml:space="preserve">Potica—what is the Slovenian pastry </w:t>
      </w:r>
      <w:r w:rsidR="00D06F0C" w:rsidRPr="00296BF4">
        <w:rPr>
          <w:rFonts w:ascii="Arial" w:hAnsi="Arial" w:cs="Arial"/>
        </w:rPr>
        <w:t>2017).</w:t>
      </w:r>
      <w:r w:rsidR="00A059D5" w:rsidRPr="00296BF4">
        <w:rPr>
          <w:rFonts w:ascii="Arial" w:hAnsi="Arial" w:cs="Arial"/>
        </w:rPr>
        <w:t xml:space="preserve">  </w:t>
      </w:r>
      <w:r w:rsidR="0004454C" w:rsidRPr="00296BF4">
        <w:rPr>
          <w:rFonts w:ascii="Arial" w:hAnsi="Arial" w:cs="Arial"/>
        </w:rPr>
        <w:t xml:space="preserve">One of the oldest </w:t>
      </w:r>
      <w:r w:rsidR="002E25C1" w:rsidRPr="00296BF4">
        <w:rPr>
          <w:rFonts w:ascii="Arial" w:hAnsi="Arial" w:cs="Arial"/>
          <w:i/>
        </w:rPr>
        <w:t xml:space="preserve">potica </w:t>
      </w:r>
      <w:r w:rsidR="0004454C" w:rsidRPr="00296BF4">
        <w:rPr>
          <w:rFonts w:ascii="Arial" w:hAnsi="Arial" w:cs="Arial"/>
        </w:rPr>
        <w:t>fillings is honey</w:t>
      </w:r>
      <w:r w:rsidR="000F156B" w:rsidRPr="00296BF4">
        <w:rPr>
          <w:rFonts w:ascii="Arial" w:hAnsi="Arial" w:cs="Arial"/>
        </w:rPr>
        <w:t>, long provided by Slovenia’</w:t>
      </w:r>
      <w:r w:rsidR="002E25C1" w:rsidRPr="00296BF4">
        <w:rPr>
          <w:rFonts w:ascii="Arial" w:hAnsi="Arial" w:cs="Arial"/>
        </w:rPr>
        <w:t>s rich beekeeping traditions (</w:t>
      </w:r>
      <w:proofErr w:type="spellStart"/>
      <w:r w:rsidR="002E25C1" w:rsidRPr="00296BF4">
        <w:rPr>
          <w:rFonts w:ascii="Arial" w:hAnsi="Arial" w:cs="Arial"/>
        </w:rPr>
        <w:t>Bogataj</w:t>
      </w:r>
      <w:proofErr w:type="spellEnd"/>
      <w:r w:rsidR="002E25C1" w:rsidRPr="00296BF4">
        <w:rPr>
          <w:rFonts w:ascii="Arial" w:hAnsi="Arial" w:cs="Arial"/>
        </w:rPr>
        <w:t xml:space="preserve"> 2007).</w:t>
      </w:r>
    </w:p>
    <w:p w14:paraId="32BDB5BA" w14:textId="77777777" w:rsidR="00566882" w:rsidRDefault="00566882" w:rsidP="00D102AB">
      <w:pPr>
        <w:spacing w:after="0" w:line="480" w:lineRule="auto"/>
        <w:ind w:firstLine="720"/>
        <w:rPr>
          <w:rFonts w:ascii="Arial" w:hAnsi="Arial" w:cs="Arial"/>
        </w:rPr>
      </w:pPr>
    </w:p>
    <w:p w14:paraId="36DB1F27" w14:textId="304BFE3C" w:rsidR="00566882" w:rsidRDefault="00566882" w:rsidP="00566882">
      <w:pPr>
        <w:spacing w:after="0" w:line="480" w:lineRule="auto"/>
        <w:jc w:val="center"/>
        <w:rPr>
          <w:rFonts w:ascii="Arial" w:hAnsi="Arial" w:cs="Arial"/>
        </w:rPr>
      </w:pPr>
      <w:r>
        <w:rPr>
          <w:rFonts w:ascii="Arial" w:hAnsi="Arial" w:cs="Arial"/>
          <w:noProof/>
        </w:rPr>
        <w:drawing>
          <wp:inline distT="0" distB="0" distL="0" distR="0" wp14:anchorId="6E651E75" wp14:editId="45C3738C">
            <wp:extent cx="3749040" cy="49987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36373029860159672_from_email.png"/>
                    <pic:cNvPicPr/>
                  </pic:nvPicPr>
                  <pic:blipFill>
                    <a:blip r:embed="rId11">
                      <a:extLst>
                        <a:ext uri="{28A0092B-C50C-407E-A947-70E740481C1C}">
                          <a14:useLocalDpi xmlns:a14="http://schemas.microsoft.com/office/drawing/2010/main" val="0"/>
                        </a:ext>
                      </a:extLst>
                    </a:blip>
                    <a:stretch>
                      <a:fillRect/>
                    </a:stretch>
                  </pic:blipFill>
                  <pic:spPr>
                    <a:xfrm>
                      <a:off x="0" y="0"/>
                      <a:ext cx="3749040" cy="4998720"/>
                    </a:xfrm>
                    <a:prstGeom prst="rect">
                      <a:avLst/>
                    </a:prstGeom>
                  </pic:spPr>
                </pic:pic>
              </a:graphicData>
            </a:graphic>
          </wp:inline>
        </w:drawing>
      </w:r>
    </w:p>
    <w:p w14:paraId="32F179E3" w14:textId="34B815B7" w:rsidR="00566882" w:rsidRPr="00296BF4" w:rsidRDefault="00566882" w:rsidP="00566882">
      <w:pPr>
        <w:spacing w:after="0" w:line="480" w:lineRule="auto"/>
        <w:jc w:val="center"/>
        <w:rPr>
          <w:rFonts w:ascii="Arial" w:hAnsi="Arial" w:cs="Arial"/>
        </w:rPr>
      </w:pPr>
      <w:proofErr w:type="gramStart"/>
      <w:r>
        <w:t>Kim Smyth Roufs Slathering W</w:t>
      </w:r>
      <w:bookmarkStart w:id="0" w:name="_GoBack"/>
      <w:bookmarkEnd w:id="0"/>
      <w:r>
        <w:t xml:space="preserve">alnut Filling on </w:t>
      </w:r>
      <w:r>
        <w:rPr>
          <w:rStyle w:val="Emphasis"/>
        </w:rPr>
        <w:t>Potica</w:t>
      </w:r>
      <w:r>
        <w:t>.</w:t>
      </w:r>
      <w:proofErr w:type="gramEnd"/>
    </w:p>
    <w:p w14:paraId="726C9EF7" w14:textId="68002D69" w:rsidR="007354AA" w:rsidRPr="00296BF4" w:rsidRDefault="00A059D5" w:rsidP="00296BF4">
      <w:pPr>
        <w:spacing w:after="0" w:line="480" w:lineRule="auto"/>
        <w:ind w:firstLine="720"/>
        <w:rPr>
          <w:rFonts w:ascii="Arial" w:hAnsi="Arial" w:cs="Arial"/>
        </w:rPr>
      </w:pPr>
      <w:r w:rsidRPr="00296BF4">
        <w:rPr>
          <w:rFonts w:ascii="Arial" w:hAnsi="Arial" w:cs="Arial"/>
        </w:rPr>
        <w:lastRenderedPageBreak/>
        <w:t>In hard times, when butter, eggs, nuts, sugar, and honey were scarce, Slovenians</w:t>
      </w:r>
      <w:r w:rsidR="0006507D" w:rsidRPr="00296BF4">
        <w:rPr>
          <w:rFonts w:ascii="Arial" w:hAnsi="Arial" w:cs="Arial"/>
        </w:rPr>
        <w:t xml:space="preserve"> in the Dolenjska</w:t>
      </w:r>
      <w:r w:rsidR="007C71C9" w:rsidRPr="00296BF4">
        <w:rPr>
          <w:rFonts w:ascii="Arial" w:hAnsi="Arial" w:cs="Arial"/>
        </w:rPr>
        <w:t xml:space="preserve"> and other </w:t>
      </w:r>
      <w:r w:rsidR="00D9655C" w:rsidRPr="00296BF4">
        <w:rPr>
          <w:rFonts w:ascii="Arial" w:hAnsi="Arial" w:cs="Arial"/>
        </w:rPr>
        <w:t xml:space="preserve">economically </w:t>
      </w:r>
      <w:r w:rsidR="007C71C9" w:rsidRPr="00296BF4">
        <w:rPr>
          <w:rFonts w:ascii="Arial" w:hAnsi="Arial" w:cs="Arial"/>
        </w:rPr>
        <w:t>poor</w:t>
      </w:r>
      <w:r w:rsidR="0006507D" w:rsidRPr="00296BF4">
        <w:rPr>
          <w:rFonts w:ascii="Arial" w:hAnsi="Arial" w:cs="Arial"/>
        </w:rPr>
        <w:t xml:space="preserve"> region</w:t>
      </w:r>
      <w:r w:rsidR="007C71C9" w:rsidRPr="00296BF4">
        <w:rPr>
          <w:rFonts w:ascii="Arial" w:hAnsi="Arial" w:cs="Arial"/>
        </w:rPr>
        <w:t>s</w:t>
      </w:r>
      <w:r w:rsidR="008C2E4E" w:rsidRPr="00296BF4">
        <w:rPr>
          <w:rFonts w:ascii="Arial" w:hAnsi="Arial" w:cs="Arial"/>
        </w:rPr>
        <w:t>,</w:t>
      </w:r>
      <w:r w:rsidR="0006507D" w:rsidRPr="00296BF4">
        <w:rPr>
          <w:rFonts w:ascii="Arial" w:hAnsi="Arial" w:cs="Arial"/>
        </w:rPr>
        <w:t xml:space="preserve"> </w:t>
      </w:r>
      <w:r w:rsidRPr="00296BF4">
        <w:rPr>
          <w:rFonts w:ascii="Arial" w:hAnsi="Arial" w:cs="Arial"/>
        </w:rPr>
        <w:t>crafted a</w:t>
      </w:r>
      <w:r w:rsidR="008C2E4E" w:rsidRPr="00296BF4">
        <w:rPr>
          <w:rFonts w:ascii="Arial" w:hAnsi="Arial" w:cs="Arial"/>
        </w:rPr>
        <w:t xml:space="preserve"> marbled mixed-grain bread known as</w:t>
      </w:r>
      <w:r w:rsidRPr="00296BF4">
        <w:rPr>
          <w:rFonts w:ascii="Arial" w:hAnsi="Arial" w:cs="Arial"/>
        </w:rPr>
        <w:t xml:space="preserve"> </w:t>
      </w:r>
      <w:r w:rsidR="00DF0788" w:rsidRPr="00296BF4">
        <w:rPr>
          <w:rFonts w:ascii="Arial" w:hAnsi="Arial" w:cs="Arial"/>
          <w:i/>
        </w:rPr>
        <w:t>revna potica</w:t>
      </w:r>
      <w:r w:rsidR="00DF0788" w:rsidRPr="00296BF4">
        <w:rPr>
          <w:rFonts w:ascii="Arial" w:hAnsi="Arial" w:cs="Arial"/>
        </w:rPr>
        <w:t xml:space="preserve"> (“poor man’s </w:t>
      </w:r>
      <w:r w:rsidR="00DF0788" w:rsidRPr="00296BF4">
        <w:rPr>
          <w:rFonts w:ascii="Arial" w:hAnsi="Arial" w:cs="Arial"/>
          <w:i/>
        </w:rPr>
        <w:t>potica</w:t>
      </w:r>
      <w:r w:rsidR="00DF0788" w:rsidRPr="00296BF4">
        <w:rPr>
          <w:rFonts w:ascii="Arial" w:hAnsi="Arial" w:cs="Arial"/>
        </w:rPr>
        <w:t>”)</w:t>
      </w:r>
      <w:r w:rsidR="00F172E4" w:rsidRPr="00296BF4">
        <w:rPr>
          <w:rFonts w:ascii="Arial" w:hAnsi="Arial" w:cs="Arial"/>
        </w:rPr>
        <w:t>,</w:t>
      </w:r>
      <w:r w:rsidR="00DF0788" w:rsidRPr="00296BF4">
        <w:rPr>
          <w:rFonts w:ascii="Arial" w:hAnsi="Arial" w:cs="Arial"/>
        </w:rPr>
        <w:t xml:space="preserve"> or</w:t>
      </w:r>
      <w:r w:rsidR="00DF0788" w:rsidRPr="00296BF4">
        <w:rPr>
          <w:rFonts w:ascii="Arial" w:hAnsi="Arial" w:cs="Arial"/>
          <w:i/>
        </w:rPr>
        <w:t xml:space="preserve"> </w:t>
      </w:r>
      <w:r w:rsidRPr="00296BF4">
        <w:rPr>
          <w:rFonts w:ascii="Arial" w:hAnsi="Arial" w:cs="Arial"/>
          <w:i/>
        </w:rPr>
        <w:t>pisani kruh</w:t>
      </w:r>
      <w:r w:rsidRPr="00296BF4">
        <w:rPr>
          <w:rFonts w:ascii="Arial" w:hAnsi="Arial" w:cs="Arial"/>
        </w:rPr>
        <w:t xml:space="preserve"> (“colorful bread”)</w:t>
      </w:r>
      <w:r w:rsidR="00F172E4" w:rsidRPr="00296BF4">
        <w:rPr>
          <w:rFonts w:ascii="Arial" w:hAnsi="Arial" w:cs="Arial"/>
        </w:rPr>
        <w:t>,</w:t>
      </w:r>
      <w:r w:rsidRPr="00296BF4">
        <w:rPr>
          <w:rFonts w:ascii="Arial" w:hAnsi="Arial" w:cs="Arial"/>
        </w:rPr>
        <w:t xml:space="preserve"> </w:t>
      </w:r>
      <w:r w:rsidR="003469AF" w:rsidRPr="00296BF4">
        <w:rPr>
          <w:rFonts w:ascii="Arial" w:hAnsi="Arial" w:cs="Arial"/>
        </w:rPr>
        <w:t>in an attempt</w:t>
      </w:r>
      <w:r w:rsidR="008C2E4E" w:rsidRPr="00296BF4">
        <w:rPr>
          <w:rFonts w:ascii="Arial" w:hAnsi="Arial" w:cs="Arial"/>
        </w:rPr>
        <w:t xml:space="preserve"> to create or imitate </w:t>
      </w:r>
      <w:r w:rsidR="00776504" w:rsidRPr="00296BF4">
        <w:rPr>
          <w:rFonts w:ascii="Arial" w:hAnsi="Arial" w:cs="Arial"/>
        </w:rPr>
        <w:t>“an</w:t>
      </w:r>
      <w:r w:rsidR="008C2E4E" w:rsidRPr="00296BF4">
        <w:rPr>
          <w:rFonts w:ascii="Arial" w:hAnsi="Arial" w:cs="Arial"/>
        </w:rPr>
        <w:t xml:space="preserve"> atmosphere of festive abundance”</w:t>
      </w:r>
      <w:r w:rsidR="00776504" w:rsidRPr="00296BF4">
        <w:rPr>
          <w:rFonts w:ascii="Arial" w:hAnsi="Arial" w:cs="Arial"/>
        </w:rPr>
        <w:t xml:space="preserve"> from simple ingredients.</w:t>
      </w:r>
      <w:r w:rsidR="003469AF" w:rsidRPr="00296BF4">
        <w:rPr>
          <w:rFonts w:ascii="Arial" w:hAnsi="Arial" w:cs="Arial"/>
        </w:rPr>
        <w:t xml:space="preserve">  The </w:t>
      </w:r>
      <w:r w:rsidR="00DA24E3" w:rsidRPr="00296BF4">
        <w:rPr>
          <w:rFonts w:ascii="Arial" w:hAnsi="Arial" w:cs="Arial"/>
        </w:rPr>
        <w:t xml:space="preserve">faux </w:t>
      </w:r>
      <w:r w:rsidR="00DA24E3" w:rsidRPr="00296BF4">
        <w:rPr>
          <w:rFonts w:ascii="Arial" w:hAnsi="Arial" w:cs="Arial"/>
          <w:i/>
        </w:rPr>
        <w:t>potica</w:t>
      </w:r>
      <w:r w:rsidR="003469AF" w:rsidRPr="00296BF4">
        <w:rPr>
          <w:rFonts w:ascii="Arial" w:hAnsi="Arial" w:cs="Arial"/>
          <w:i/>
        </w:rPr>
        <w:t xml:space="preserve"> </w:t>
      </w:r>
      <w:r w:rsidR="008C2E4E" w:rsidRPr="00296BF4">
        <w:rPr>
          <w:rFonts w:ascii="Arial" w:hAnsi="Arial" w:cs="Arial"/>
        </w:rPr>
        <w:t xml:space="preserve">often consisted of a </w:t>
      </w:r>
      <w:r w:rsidRPr="00296BF4">
        <w:rPr>
          <w:rFonts w:ascii="Arial" w:hAnsi="Arial" w:cs="Arial"/>
        </w:rPr>
        <w:t xml:space="preserve">layer of wheat dough topped with a layer of buckwheat dough, rolled up like a </w:t>
      </w:r>
      <w:r w:rsidR="0006507D" w:rsidRPr="00296BF4">
        <w:rPr>
          <w:rFonts w:ascii="Arial" w:hAnsi="Arial" w:cs="Arial"/>
        </w:rPr>
        <w:t xml:space="preserve">true </w:t>
      </w:r>
      <w:r w:rsidR="0006507D" w:rsidRPr="00296BF4">
        <w:rPr>
          <w:rFonts w:ascii="Arial" w:hAnsi="Arial" w:cs="Arial"/>
          <w:i/>
        </w:rPr>
        <w:t>potica</w:t>
      </w:r>
      <w:r w:rsidR="0006507D" w:rsidRPr="00296BF4">
        <w:rPr>
          <w:rFonts w:ascii="Arial" w:hAnsi="Arial" w:cs="Arial"/>
        </w:rPr>
        <w:t>.  (Kilpatrick 2016</w:t>
      </w:r>
      <w:r w:rsidR="00DA24E3" w:rsidRPr="00296BF4">
        <w:rPr>
          <w:rFonts w:ascii="Arial" w:hAnsi="Arial" w:cs="Arial"/>
        </w:rPr>
        <w:t>; Prešeren 2017</w:t>
      </w:r>
      <w:r w:rsidR="0006507D" w:rsidRPr="00296BF4">
        <w:rPr>
          <w:rFonts w:ascii="Arial" w:hAnsi="Arial" w:cs="Arial"/>
        </w:rPr>
        <w:t>)</w:t>
      </w:r>
      <w:r w:rsidR="00DA24E3" w:rsidRPr="00296BF4">
        <w:rPr>
          <w:rFonts w:ascii="Arial" w:hAnsi="Arial" w:cs="Arial"/>
        </w:rPr>
        <w:t>.</w:t>
      </w:r>
      <w:r w:rsidR="00D06F0C" w:rsidRPr="00296BF4">
        <w:rPr>
          <w:rFonts w:ascii="Arial" w:hAnsi="Arial" w:cs="Arial"/>
        </w:rPr>
        <w:t xml:space="preserve">  </w:t>
      </w:r>
      <w:r w:rsidR="00C910C1" w:rsidRPr="00296BF4">
        <w:rPr>
          <w:rFonts w:ascii="Arial" w:hAnsi="Arial" w:cs="Arial"/>
        </w:rPr>
        <w:t>H</w:t>
      </w:r>
      <w:r w:rsidR="00E1038A" w:rsidRPr="00296BF4">
        <w:rPr>
          <w:rFonts w:ascii="Arial" w:hAnsi="Arial" w:cs="Arial"/>
        </w:rPr>
        <w:t>istorically</w:t>
      </w:r>
      <w:r w:rsidR="00C910C1" w:rsidRPr="00296BF4">
        <w:rPr>
          <w:rFonts w:ascii="Arial" w:hAnsi="Arial" w:cs="Arial"/>
        </w:rPr>
        <w:t>, as</w:t>
      </w:r>
      <w:r w:rsidR="005F731A" w:rsidRPr="00296BF4">
        <w:rPr>
          <w:rFonts w:ascii="Arial" w:hAnsi="Arial" w:cs="Arial"/>
        </w:rPr>
        <w:t xml:space="preserve"> every family</w:t>
      </w:r>
      <w:r w:rsidR="00E1038A" w:rsidRPr="00296BF4">
        <w:rPr>
          <w:rFonts w:ascii="Arial" w:hAnsi="Arial" w:cs="Arial"/>
        </w:rPr>
        <w:t xml:space="preserve"> prepared </w:t>
      </w:r>
      <w:r w:rsidR="00E1038A" w:rsidRPr="00296BF4">
        <w:rPr>
          <w:rFonts w:ascii="Arial" w:hAnsi="Arial" w:cs="Arial"/>
          <w:i/>
        </w:rPr>
        <w:t>potica</w:t>
      </w:r>
      <w:r w:rsidR="00E1038A" w:rsidRPr="00296BF4">
        <w:rPr>
          <w:rFonts w:ascii="Arial" w:hAnsi="Arial" w:cs="Arial"/>
        </w:rPr>
        <w:t xml:space="preserve"> for </w:t>
      </w:r>
      <w:r w:rsidR="005F731A" w:rsidRPr="00296BF4">
        <w:rPr>
          <w:rFonts w:ascii="Arial" w:hAnsi="Arial" w:cs="Arial"/>
        </w:rPr>
        <w:t>festive occasions, t</w:t>
      </w:r>
      <w:r w:rsidR="00E1038A" w:rsidRPr="00296BF4">
        <w:rPr>
          <w:rFonts w:ascii="Arial" w:hAnsi="Arial" w:cs="Arial"/>
        </w:rPr>
        <w:t xml:space="preserve">he filling of the </w:t>
      </w:r>
      <w:r w:rsidR="007F568C" w:rsidRPr="00296BF4">
        <w:rPr>
          <w:rFonts w:ascii="Arial" w:hAnsi="Arial" w:cs="Arial"/>
        </w:rPr>
        <w:t>sweet treat</w:t>
      </w:r>
      <w:r w:rsidR="00E1038A" w:rsidRPr="00296BF4">
        <w:rPr>
          <w:rFonts w:ascii="Arial" w:hAnsi="Arial" w:cs="Arial"/>
        </w:rPr>
        <w:t xml:space="preserve"> was a symbol of the family’s social status: “The wealthier families used expensive fillings such as walnuts and cream, and the poor could only afford to fill it with herbs or . . . hard bits of fat. </w:t>
      </w:r>
      <w:r w:rsidR="005F731A" w:rsidRPr="00296BF4">
        <w:rPr>
          <w:rFonts w:ascii="Arial" w:hAnsi="Arial" w:cs="Arial"/>
        </w:rPr>
        <w:t xml:space="preserve"> </w:t>
      </w:r>
      <w:r w:rsidR="00E1038A" w:rsidRPr="00296BF4">
        <w:rPr>
          <w:rFonts w:ascii="Arial" w:hAnsi="Arial" w:cs="Arial"/>
        </w:rPr>
        <w:t xml:space="preserve">Today the filling is not an indicator of a family’s class anymore, but </w:t>
      </w:r>
      <w:r w:rsidR="00102E8A" w:rsidRPr="00296BF4">
        <w:rPr>
          <w:rFonts w:ascii="Arial" w:hAnsi="Arial" w:cs="Arial"/>
          <w:i/>
        </w:rPr>
        <w:t>P</w:t>
      </w:r>
      <w:r w:rsidR="00E1038A" w:rsidRPr="00296BF4">
        <w:rPr>
          <w:rFonts w:ascii="Arial" w:hAnsi="Arial" w:cs="Arial"/>
          <w:i/>
        </w:rPr>
        <w:t>otica</w:t>
      </w:r>
      <w:r w:rsidR="00866A65" w:rsidRPr="00296BF4">
        <w:rPr>
          <w:rFonts w:ascii="Arial" w:hAnsi="Arial" w:cs="Arial"/>
        </w:rPr>
        <w:t xml:space="preserve"> continues to be a </w:t>
      </w:r>
      <w:r w:rsidR="00E1038A" w:rsidRPr="00296BF4">
        <w:rPr>
          <w:rFonts w:ascii="Arial" w:hAnsi="Arial" w:cs="Arial"/>
        </w:rPr>
        <w:t>tradition in Slovenian families” (Posedel 2017).</w:t>
      </w:r>
      <w:r w:rsidR="007354AA" w:rsidRPr="00296BF4">
        <w:rPr>
          <w:rFonts w:ascii="Arial" w:hAnsi="Arial" w:cs="Arial"/>
        </w:rPr>
        <w:t xml:space="preserve"> </w:t>
      </w:r>
      <w:r w:rsidR="00866A65" w:rsidRPr="00296BF4">
        <w:rPr>
          <w:rFonts w:ascii="Arial" w:hAnsi="Arial" w:cs="Arial"/>
        </w:rPr>
        <w:t xml:space="preserve"> </w:t>
      </w:r>
      <w:r w:rsidR="006310E4" w:rsidRPr="00296BF4">
        <w:rPr>
          <w:rFonts w:ascii="Arial" w:hAnsi="Arial" w:cs="Arial"/>
        </w:rPr>
        <w:t xml:space="preserve">Nowadays </w:t>
      </w:r>
      <w:r w:rsidR="00FB230C" w:rsidRPr="00296BF4">
        <w:rPr>
          <w:rFonts w:ascii="Arial" w:hAnsi="Arial" w:cs="Arial"/>
          <w:i/>
        </w:rPr>
        <w:t>poticas</w:t>
      </w:r>
      <w:r w:rsidR="006310E4" w:rsidRPr="00296BF4">
        <w:rPr>
          <w:rFonts w:ascii="Arial" w:hAnsi="Arial" w:cs="Arial"/>
        </w:rPr>
        <w:t xml:space="preserve"> include </w:t>
      </w:r>
      <w:r w:rsidR="003C7B56" w:rsidRPr="00296BF4">
        <w:rPr>
          <w:rFonts w:ascii="Arial" w:hAnsi="Arial" w:cs="Arial"/>
        </w:rPr>
        <w:t xml:space="preserve">other sweet </w:t>
      </w:r>
      <w:r w:rsidR="006310E4" w:rsidRPr="00296BF4">
        <w:rPr>
          <w:rFonts w:ascii="Arial" w:hAnsi="Arial" w:cs="Arial"/>
        </w:rPr>
        <w:t xml:space="preserve">fillings like vanilla, </w:t>
      </w:r>
      <w:r w:rsidR="001E25CB">
        <w:rPr>
          <w:rFonts w:ascii="Arial" w:hAnsi="Arial" w:cs="Arial"/>
        </w:rPr>
        <w:t>chocolate, coconut with orange,</w:t>
      </w:r>
      <w:r w:rsidR="002E25C1" w:rsidRPr="00296BF4">
        <w:rPr>
          <w:rFonts w:ascii="Arial" w:hAnsi="Arial" w:cs="Arial"/>
        </w:rPr>
        <w:t xml:space="preserve"> and a host of others</w:t>
      </w:r>
      <w:r w:rsidR="00CD1378" w:rsidRPr="00296BF4">
        <w:rPr>
          <w:rFonts w:ascii="Arial" w:hAnsi="Arial" w:cs="Arial"/>
        </w:rPr>
        <w:t>, inc</w:t>
      </w:r>
      <w:r w:rsidR="003C7B56" w:rsidRPr="00296BF4">
        <w:rPr>
          <w:rFonts w:ascii="Arial" w:hAnsi="Arial" w:cs="Arial"/>
        </w:rPr>
        <w:t xml:space="preserve">luding fillings like </w:t>
      </w:r>
      <w:r w:rsidR="001E25CB" w:rsidRPr="00296BF4">
        <w:rPr>
          <w:rFonts w:ascii="Arial" w:hAnsi="Arial" w:cs="Arial"/>
        </w:rPr>
        <w:t>cottage cheese</w:t>
      </w:r>
      <w:r w:rsidR="001E25CB">
        <w:rPr>
          <w:rFonts w:ascii="Arial" w:hAnsi="Arial" w:cs="Arial"/>
        </w:rPr>
        <w:t>,</w:t>
      </w:r>
      <w:r w:rsidR="001E25CB" w:rsidRPr="00296BF4">
        <w:rPr>
          <w:rFonts w:ascii="Arial" w:hAnsi="Arial" w:cs="Arial"/>
        </w:rPr>
        <w:t xml:space="preserve"> </w:t>
      </w:r>
      <w:r w:rsidR="003C7B56" w:rsidRPr="00296BF4">
        <w:rPr>
          <w:rFonts w:ascii="Arial" w:hAnsi="Arial" w:cs="Arial"/>
        </w:rPr>
        <w:t>cracklings,</w:t>
      </w:r>
      <w:r w:rsidR="00296BF4">
        <w:rPr>
          <w:rFonts w:ascii="Arial" w:hAnsi="Arial" w:cs="Arial"/>
        </w:rPr>
        <w:t xml:space="preserve"> </w:t>
      </w:r>
      <w:r w:rsidR="00032A22">
        <w:rPr>
          <w:rFonts w:ascii="Arial" w:hAnsi="Arial" w:cs="Arial"/>
        </w:rPr>
        <w:t>prosciutto</w:t>
      </w:r>
      <w:r w:rsidR="00296BF4">
        <w:rPr>
          <w:rFonts w:ascii="Arial" w:hAnsi="Arial" w:cs="Arial"/>
        </w:rPr>
        <w:t xml:space="preserve">, </w:t>
      </w:r>
      <w:r w:rsidR="00296BF4" w:rsidRPr="00296BF4">
        <w:rPr>
          <w:rFonts w:ascii="Arial" w:hAnsi="Arial" w:cs="Arial"/>
        </w:rPr>
        <w:t>and chives</w:t>
      </w:r>
      <w:r w:rsidR="00296BF4">
        <w:rPr>
          <w:rFonts w:ascii="Arial" w:hAnsi="Arial" w:cs="Arial"/>
        </w:rPr>
        <w:t xml:space="preserve">, </w:t>
      </w:r>
      <w:r w:rsidR="003C7B56" w:rsidRPr="00296BF4">
        <w:rPr>
          <w:rFonts w:ascii="Arial" w:hAnsi="Arial" w:cs="Arial"/>
        </w:rPr>
        <w:t xml:space="preserve">which are </w:t>
      </w:r>
      <w:r w:rsidR="00CD1378" w:rsidRPr="00296BF4">
        <w:rPr>
          <w:rFonts w:ascii="Arial" w:hAnsi="Arial" w:cs="Arial"/>
        </w:rPr>
        <w:t xml:space="preserve">used in savory </w:t>
      </w:r>
      <w:r w:rsidR="00CD1378" w:rsidRPr="00296BF4">
        <w:rPr>
          <w:rFonts w:ascii="Arial" w:hAnsi="Arial" w:cs="Arial"/>
          <w:i/>
        </w:rPr>
        <w:t>poticas</w:t>
      </w:r>
      <w:r w:rsidR="006310E4" w:rsidRPr="00296BF4">
        <w:rPr>
          <w:rFonts w:ascii="Arial" w:hAnsi="Arial" w:cs="Arial"/>
        </w:rPr>
        <w:t>.</w:t>
      </w:r>
    </w:p>
    <w:p w14:paraId="4B24CAC5" w14:textId="43EB5D70" w:rsidR="00F55A2E" w:rsidRPr="00296BF4" w:rsidRDefault="00EB1725" w:rsidP="006E4E11">
      <w:pPr>
        <w:spacing w:after="0" w:line="480" w:lineRule="auto"/>
        <w:ind w:firstLine="720"/>
        <w:rPr>
          <w:rFonts w:ascii="Arial" w:hAnsi="Arial" w:cs="Arial"/>
        </w:rPr>
      </w:pPr>
      <w:r w:rsidRPr="00296BF4">
        <w:rPr>
          <w:rFonts w:ascii="Arial" w:hAnsi="Arial" w:cs="Arial"/>
          <w:i/>
        </w:rPr>
        <w:t>Potica</w:t>
      </w:r>
      <w:r w:rsidRPr="00296BF4">
        <w:rPr>
          <w:rFonts w:ascii="Arial" w:hAnsi="Arial" w:cs="Arial"/>
        </w:rPr>
        <w:t xml:space="preserve"> was and continues to be Slovenia's most festive dish</w:t>
      </w:r>
      <w:r w:rsidR="00116A76" w:rsidRPr="00296BF4">
        <w:rPr>
          <w:rFonts w:ascii="Arial" w:hAnsi="Arial" w:cs="Arial"/>
        </w:rPr>
        <w:t xml:space="preserve">, ever-present at holidays, weddings, birthdays, christenings, funerals, anniversaries, and all other important occasions and celebrations.  </w:t>
      </w:r>
      <w:r w:rsidR="001B6F7F" w:rsidRPr="00296BF4">
        <w:rPr>
          <w:rFonts w:ascii="Arial" w:hAnsi="Arial" w:cs="Arial"/>
        </w:rPr>
        <w:t>Traditionally</w:t>
      </w:r>
      <w:r w:rsidRPr="00296BF4">
        <w:rPr>
          <w:rFonts w:ascii="Arial" w:hAnsi="Arial" w:cs="Arial"/>
        </w:rPr>
        <w:t>,</w:t>
      </w:r>
      <w:r w:rsidR="001B6F7F" w:rsidRPr="00296BF4">
        <w:rPr>
          <w:rFonts w:ascii="Arial" w:hAnsi="Arial" w:cs="Arial"/>
        </w:rPr>
        <w:t xml:space="preserve"> tarragon </w:t>
      </w:r>
      <w:r w:rsidR="001B6F7F" w:rsidRPr="00296BF4">
        <w:rPr>
          <w:rFonts w:ascii="Arial" w:hAnsi="Arial" w:cs="Arial"/>
          <w:i/>
        </w:rPr>
        <w:t>potica</w:t>
      </w:r>
      <w:r w:rsidR="001B6F7F" w:rsidRPr="00296BF4">
        <w:rPr>
          <w:rFonts w:ascii="Arial" w:hAnsi="Arial" w:cs="Arial"/>
        </w:rPr>
        <w:t xml:space="preserve"> </w:t>
      </w:r>
      <w:r w:rsidR="00DD357F" w:rsidRPr="00296BF4">
        <w:rPr>
          <w:rFonts w:ascii="Arial" w:hAnsi="Arial" w:cs="Arial"/>
        </w:rPr>
        <w:t>w</w:t>
      </w:r>
      <w:r w:rsidR="008F2096" w:rsidRPr="00296BF4">
        <w:rPr>
          <w:rFonts w:ascii="Arial" w:hAnsi="Arial" w:cs="Arial"/>
        </w:rPr>
        <w:t xml:space="preserve">as a </w:t>
      </w:r>
      <w:r w:rsidR="00BD164A" w:rsidRPr="00296BF4">
        <w:rPr>
          <w:rFonts w:ascii="Arial" w:hAnsi="Arial" w:cs="Arial"/>
        </w:rPr>
        <w:t xml:space="preserve">homemade </w:t>
      </w:r>
      <w:r w:rsidR="001B6F7F" w:rsidRPr="00296BF4">
        <w:rPr>
          <w:rFonts w:ascii="Arial" w:hAnsi="Arial" w:cs="Arial"/>
        </w:rPr>
        <w:t>Easter</w:t>
      </w:r>
      <w:r w:rsidR="00DD357F" w:rsidRPr="00296BF4">
        <w:rPr>
          <w:rFonts w:ascii="Arial" w:hAnsi="Arial" w:cs="Arial"/>
        </w:rPr>
        <w:t xml:space="preserve"> treat,</w:t>
      </w:r>
      <w:r w:rsidR="001B6F7F" w:rsidRPr="00296BF4">
        <w:rPr>
          <w:rFonts w:ascii="Arial" w:hAnsi="Arial" w:cs="Arial"/>
        </w:rPr>
        <w:t xml:space="preserve"> and walnut </w:t>
      </w:r>
      <w:r w:rsidR="001B6F7F" w:rsidRPr="00296BF4">
        <w:rPr>
          <w:rFonts w:ascii="Arial" w:hAnsi="Arial" w:cs="Arial"/>
          <w:i/>
        </w:rPr>
        <w:t>potica</w:t>
      </w:r>
      <w:r w:rsidR="001B6F7F" w:rsidRPr="00296BF4">
        <w:rPr>
          <w:rFonts w:ascii="Arial" w:hAnsi="Arial" w:cs="Arial"/>
        </w:rPr>
        <w:t xml:space="preserve"> was baked</w:t>
      </w:r>
      <w:r w:rsidR="006E4E11" w:rsidRPr="00296BF4">
        <w:rPr>
          <w:rFonts w:ascii="Arial" w:hAnsi="Arial" w:cs="Arial"/>
        </w:rPr>
        <w:t xml:space="preserve"> at home</w:t>
      </w:r>
      <w:r w:rsidR="001B6F7F" w:rsidRPr="00296BF4">
        <w:rPr>
          <w:rFonts w:ascii="Arial" w:hAnsi="Arial" w:cs="Arial"/>
        </w:rPr>
        <w:t xml:space="preserve"> </w:t>
      </w:r>
      <w:r w:rsidR="00785822" w:rsidRPr="00296BF4">
        <w:rPr>
          <w:rFonts w:ascii="Arial" w:hAnsi="Arial" w:cs="Arial"/>
        </w:rPr>
        <w:t xml:space="preserve">mostly </w:t>
      </w:r>
      <w:r w:rsidR="001B6F7F" w:rsidRPr="00296BF4">
        <w:rPr>
          <w:rFonts w:ascii="Arial" w:hAnsi="Arial" w:cs="Arial"/>
        </w:rPr>
        <w:t>at Christmas</w:t>
      </w:r>
      <w:r w:rsidR="00116A76" w:rsidRPr="00296BF4">
        <w:rPr>
          <w:rFonts w:ascii="Arial" w:hAnsi="Arial" w:cs="Arial"/>
        </w:rPr>
        <w:t xml:space="preserve">.  </w:t>
      </w:r>
      <w:r w:rsidR="006E4E11" w:rsidRPr="00296BF4">
        <w:rPr>
          <w:rFonts w:ascii="Arial" w:hAnsi="Arial" w:cs="Arial"/>
        </w:rPr>
        <w:t>“</w:t>
      </w:r>
      <w:r w:rsidR="006E4E11" w:rsidRPr="00296BF4">
        <w:rPr>
          <w:rFonts w:ascii="Arial" w:hAnsi="Arial" w:cs="Arial"/>
          <w:i/>
        </w:rPr>
        <w:t>Potica</w:t>
      </w:r>
      <w:r w:rsidR="006E4E11" w:rsidRPr="00296BF4">
        <w:rPr>
          <w:rFonts w:ascii="Arial" w:hAnsi="Arial" w:cs="Arial"/>
        </w:rPr>
        <w:t xml:space="preserve"> could not be bought in shops in the old days in Slovenia.  It was a family prepared pastry, normally in festive times.  Normally grandmothers would be in charge for their preparation.  And every one had her own secret recipe.  It is without big doubt to say that Melania remembers her grandmother by how she had eaten her </w:t>
      </w:r>
      <w:r w:rsidR="006E4E11" w:rsidRPr="00296BF4">
        <w:rPr>
          <w:rFonts w:ascii="Arial" w:hAnsi="Arial" w:cs="Arial"/>
          <w:i/>
        </w:rPr>
        <w:t>potica</w:t>
      </w:r>
      <w:r w:rsidR="006E4E11" w:rsidRPr="00296BF4">
        <w:rPr>
          <w:rFonts w:ascii="Arial" w:hAnsi="Arial" w:cs="Arial"/>
        </w:rPr>
        <w:t xml:space="preserve">. . . .  </w:t>
      </w:r>
      <w:r w:rsidR="00DD357F" w:rsidRPr="00296BF4">
        <w:rPr>
          <w:rFonts w:ascii="Arial" w:hAnsi="Arial" w:cs="Arial"/>
        </w:rPr>
        <w:t>Being religious or not in her youth</w:t>
      </w:r>
      <w:r w:rsidR="00116A76" w:rsidRPr="00296BF4">
        <w:rPr>
          <w:rFonts w:ascii="Arial" w:hAnsi="Arial" w:cs="Arial"/>
        </w:rPr>
        <w:t> . . .</w:t>
      </w:r>
      <w:r w:rsidR="00DD357F" w:rsidRPr="00296BF4">
        <w:rPr>
          <w:rFonts w:ascii="Arial" w:hAnsi="Arial" w:cs="Arial"/>
        </w:rPr>
        <w:t xml:space="preserve"> </w:t>
      </w:r>
      <w:r w:rsidR="00DD357F" w:rsidRPr="00296BF4">
        <w:rPr>
          <w:rFonts w:ascii="Arial" w:hAnsi="Arial" w:cs="Arial"/>
          <w:i/>
        </w:rPr>
        <w:t>potica</w:t>
      </w:r>
      <w:r w:rsidR="00DD357F" w:rsidRPr="00296BF4">
        <w:rPr>
          <w:rFonts w:ascii="Arial" w:hAnsi="Arial" w:cs="Arial"/>
        </w:rPr>
        <w:t xml:space="preserve"> was one of the rare desserts children had eaten.  When she was growing up in Slovenia</w:t>
      </w:r>
      <w:r w:rsidR="006E4E11" w:rsidRPr="00296BF4">
        <w:rPr>
          <w:rFonts w:ascii="Arial" w:hAnsi="Arial" w:cs="Arial"/>
        </w:rPr>
        <w:t> . . . a</w:t>
      </w:r>
      <w:r w:rsidR="00DD357F" w:rsidRPr="00296BF4">
        <w:rPr>
          <w:rFonts w:ascii="Arial" w:hAnsi="Arial" w:cs="Arial"/>
        </w:rPr>
        <w:t xml:space="preserve"> socialist country that did not engage in Western culinary trends like McDonald’s</w:t>
      </w:r>
      <w:r w:rsidR="003543E9" w:rsidRPr="00296BF4">
        <w:rPr>
          <w:rFonts w:ascii="Arial" w:hAnsi="Arial" w:cs="Arial"/>
        </w:rPr>
        <w:t xml:space="preserve"> [or]</w:t>
      </w:r>
      <w:r w:rsidR="00DD357F" w:rsidRPr="00296BF4">
        <w:rPr>
          <w:rFonts w:ascii="Arial" w:hAnsi="Arial" w:cs="Arial"/>
        </w:rPr>
        <w:t xml:space="preserve"> sweet chocol</w:t>
      </w:r>
      <w:r w:rsidR="006E4E11" w:rsidRPr="00296BF4">
        <w:rPr>
          <w:rFonts w:ascii="Arial" w:hAnsi="Arial" w:cs="Arial"/>
        </w:rPr>
        <w:t>ate snacks like Mars and others . . . t</w:t>
      </w:r>
      <w:r w:rsidR="00DD357F" w:rsidRPr="00296BF4">
        <w:rPr>
          <w:rFonts w:ascii="Arial" w:hAnsi="Arial" w:cs="Arial"/>
        </w:rPr>
        <w:t xml:space="preserve">he children </w:t>
      </w:r>
      <w:r w:rsidR="00B965C3" w:rsidRPr="00296BF4">
        <w:rPr>
          <w:rFonts w:ascii="Arial" w:hAnsi="Arial" w:cs="Arial"/>
        </w:rPr>
        <w:t xml:space="preserve">[first] </w:t>
      </w:r>
      <w:r w:rsidR="00DD357F" w:rsidRPr="00296BF4">
        <w:rPr>
          <w:rFonts w:ascii="Arial" w:hAnsi="Arial" w:cs="Arial"/>
        </w:rPr>
        <w:t>got a cake that their mothers baked for birthday</w:t>
      </w:r>
      <w:r w:rsidR="00F55A2E" w:rsidRPr="00296BF4">
        <w:rPr>
          <w:rFonts w:ascii="Arial" w:hAnsi="Arial" w:cs="Arial"/>
        </w:rPr>
        <w:t>s</w:t>
      </w:r>
      <w:r w:rsidR="00DD357F" w:rsidRPr="00296BF4">
        <w:rPr>
          <w:rFonts w:ascii="Arial" w:hAnsi="Arial" w:cs="Arial"/>
        </w:rPr>
        <w:t xml:space="preserve">. </w:t>
      </w:r>
      <w:r w:rsidR="006E4E11" w:rsidRPr="00296BF4">
        <w:rPr>
          <w:rFonts w:ascii="Arial" w:hAnsi="Arial" w:cs="Arial"/>
        </w:rPr>
        <w:t xml:space="preserve"> </w:t>
      </w:r>
      <w:r w:rsidR="00DD357F" w:rsidRPr="00296BF4">
        <w:rPr>
          <w:rFonts w:ascii="Arial" w:hAnsi="Arial" w:cs="Arial"/>
        </w:rPr>
        <w:t xml:space="preserve">And </w:t>
      </w:r>
      <w:r w:rsidR="00DD357F" w:rsidRPr="00296BF4">
        <w:rPr>
          <w:rFonts w:ascii="Arial" w:hAnsi="Arial" w:cs="Arial"/>
          <w:i/>
        </w:rPr>
        <w:t>potica</w:t>
      </w:r>
      <w:r w:rsidR="00DD357F" w:rsidRPr="00296BF4">
        <w:rPr>
          <w:rFonts w:ascii="Arial" w:hAnsi="Arial" w:cs="Arial"/>
        </w:rPr>
        <w:t xml:space="preserve"> was their number two dessert.  On third place there was ice</w:t>
      </w:r>
      <w:r w:rsidR="003543E9" w:rsidRPr="00296BF4">
        <w:rPr>
          <w:rFonts w:ascii="Arial" w:hAnsi="Arial" w:cs="Arial"/>
        </w:rPr>
        <w:t xml:space="preserve"> </w:t>
      </w:r>
      <w:r w:rsidR="007F568C" w:rsidRPr="00296BF4">
        <w:rPr>
          <w:rFonts w:ascii="Arial" w:hAnsi="Arial" w:cs="Arial"/>
        </w:rPr>
        <w:t>cream</w:t>
      </w:r>
      <w:r w:rsidR="00DD357F" w:rsidRPr="00296BF4">
        <w:rPr>
          <w:rFonts w:ascii="Arial" w:hAnsi="Arial" w:cs="Arial"/>
        </w:rPr>
        <w:t>”</w:t>
      </w:r>
      <w:r w:rsidR="006E4E11" w:rsidRPr="00296BF4">
        <w:rPr>
          <w:rFonts w:ascii="Arial" w:hAnsi="Arial" w:cs="Arial"/>
        </w:rPr>
        <w:t xml:space="preserve"> </w:t>
      </w:r>
      <w:r w:rsidR="002C34C2" w:rsidRPr="00296BF4">
        <w:rPr>
          <w:rFonts w:ascii="Arial" w:hAnsi="Arial" w:cs="Arial"/>
        </w:rPr>
        <w:t xml:space="preserve">(Potica—what is the Slovenian pastry </w:t>
      </w:r>
      <w:r w:rsidR="009652AE" w:rsidRPr="00296BF4">
        <w:rPr>
          <w:rFonts w:ascii="Arial" w:hAnsi="Arial" w:cs="Arial"/>
        </w:rPr>
        <w:t>2017).</w:t>
      </w:r>
      <w:r w:rsidR="00A24A45" w:rsidRPr="00296BF4">
        <w:rPr>
          <w:rFonts w:ascii="Arial" w:hAnsi="Arial" w:cs="Arial"/>
        </w:rPr>
        <w:t xml:space="preserve">  </w:t>
      </w:r>
      <w:r w:rsidR="00A24A45" w:rsidRPr="00296BF4">
        <w:rPr>
          <w:rFonts w:ascii="Arial" w:hAnsi="Arial" w:cs="Arial"/>
        </w:rPr>
        <w:lastRenderedPageBreak/>
        <w:t xml:space="preserve">On their first day of a new school year children are often given a slice of poppy seed </w:t>
      </w:r>
      <w:r w:rsidR="00A24A45" w:rsidRPr="00296BF4">
        <w:rPr>
          <w:rFonts w:ascii="Arial" w:hAnsi="Arial" w:cs="Arial"/>
          <w:i/>
          <w:iCs/>
        </w:rPr>
        <w:t xml:space="preserve">potica </w:t>
      </w:r>
      <w:r w:rsidR="00A24A45" w:rsidRPr="00296BF4">
        <w:rPr>
          <w:rFonts w:ascii="Arial" w:hAnsi="Arial" w:cs="Arial"/>
        </w:rPr>
        <w:t>in the hopes of making them smarter in the upcoming year (Bogataj 2014, p. 112).</w:t>
      </w:r>
    </w:p>
    <w:p w14:paraId="4C1B6177" w14:textId="06EEBA68" w:rsidR="006E4E11" w:rsidRPr="00296BF4" w:rsidRDefault="002513D8" w:rsidP="006E4E11">
      <w:pPr>
        <w:spacing w:after="0" w:line="480" w:lineRule="auto"/>
        <w:ind w:firstLine="720"/>
        <w:rPr>
          <w:rFonts w:ascii="Arial" w:hAnsi="Arial" w:cs="Arial"/>
        </w:rPr>
      </w:pPr>
      <w:r w:rsidRPr="00296BF4">
        <w:rPr>
          <w:rFonts w:ascii="Arial" w:hAnsi="Arial" w:cs="Arial"/>
        </w:rPr>
        <w:t xml:space="preserve">Slovenians of all ages fondly remember the </w:t>
      </w:r>
      <w:r w:rsidRPr="00296BF4">
        <w:rPr>
          <w:rFonts w:ascii="Arial" w:hAnsi="Arial" w:cs="Arial"/>
          <w:i/>
        </w:rPr>
        <w:t>potica</w:t>
      </w:r>
      <w:r w:rsidRPr="00296BF4">
        <w:rPr>
          <w:rFonts w:ascii="Arial" w:hAnsi="Arial" w:cs="Arial"/>
        </w:rPr>
        <w:t xml:space="preserve"> and </w:t>
      </w:r>
      <w:r w:rsidRPr="00296BF4">
        <w:rPr>
          <w:rFonts w:ascii="Arial" w:hAnsi="Arial" w:cs="Arial"/>
          <w:i/>
        </w:rPr>
        <w:t>potica</w:t>
      </w:r>
      <w:r w:rsidRPr="00296BF4">
        <w:rPr>
          <w:rFonts w:ascii="Arial" w:hAnsi="Arial" w:cs="Arial"/>
        </w:rPr>
        <w:t xml:space="preserve"> making of their youth.  </w:t>
      </w:r>
      <w:r w:rsidR="000842D8" w:rsidRPr="00296BF4">
        <w:rPr>
          <w:rFonts w:ascii="Arial" w:hAnsi="Arial" w:cs="Arial"/>
        </w:rPr>
        <w:t xml:space="preserve">Mary Lou Voelk, President of the Slovenian Union of America, </w:t>
      </w:r>
      <w:r w:rsidR="00F23FAB" w:rsidRPr="00296BF4">
        <w:rPr>
          <w:rFonts w:ascii="Arial" w:hAnsi="Arial" w:cs="Arial"/>
        </w:rPr>
        <w:t xml:space="preserve">for example, </w:t>
      </w:r>
      <w:r w:rsidR="000842D8" w:rsidRPr="00296BF4">
        <w:rPr>
          <w:rFonts w:ascii="Arial" w:hAnsi="Arial" w:cs="Arial"/>
        </w:rPr>
        <w:t xml:space="preserve">fondly recalls </w:t>
      </w:r>
      <w:r w:rsidR="000842D8" w:rsidRPr="00296BF4">
        <w:rPr>
          <w:rFonts w:ascii="Arial" w:hAnsi="Arial" w:cs="Arial"/>
          <w:i/>
        </w:rPr>
        <w:t>potica</w:t>
      </w:r>
      <w:r w:rsidR="000842D8" w:rsidRPr="00296BF4">
        <w:rPr>
          <w:rFonts w:ascii="Arial" w:hAnsi="Arial" w:cs="Arial"/>
        </w:rPr>
        <w:t>-making from her childhood in Ely, Minnesota:</w:t>
      </w:r>
      <w:r w:rsidR="00F23FAB" w:rsidRPr="00296BF4">
        <w:rPr>
          <w:rFonts w:ascii="Arial" w:hAnsi="Arial" w:cs="Arial"/>
        </w:rPr>
        <w:t xml:space="preserve">  </w:t>
      </w:r>
      <w:r w:rsidRPr="00296BF4">
        <w:rPr>
          <w:rFonts w:ascii="Arial" w:hAnsi="Arial" w:cs="Arial"/>
        </w:rPr>
        <w:t xml:space="preserve">“Once they cleaned out the </w:t>
      </w:r>
      <w:r w:rsidR="00223F02" w:rsidRPr="00296BF4">
        <w:rPr>
          <w:rFonts w:ascii="Arial" w:hAnsi="Arial" w:cs="Arial"/>
        </w:rPr>
        <w:t>[</w:t>
      </w:r>
      <w:r w:rsidR="00060F9D" w:rsidRPr="00296BF4">
        <w:rPr>
          <w:rFonts w:ascii="Arial" w:hAnsi="Arial" w:cs="Arial"/>
          <w:i/>
        </w:rPr>
        <w:t>potica</w:t>
      </w:r>
      <w:r w:rsidR="00060F9D" w:rsidRPr="00296BF4">
        <w:rPr>
          <w:rFonts w:ascii="Arial" w:hAnsi="Arial" w:cs="Arial"/>
        </w:rPr>
        <w:t xml:space="preserve"> </w:t>
      </w:r>
      <w:r w:rsidR="00223F02" w:rsidRPr="00296BF4">
        <w:rPr>
          <w:rFonts w:ascii="Arial" w:hAnsi="Arial" w:cs="Arial"/>
        </w:rPr>
        <w:t xml:space="preserve">filling] </w:t>
      </w:r>
      <w:r w:rsidRPr="00296BF4">
        <w:rPr>
          <w:rFonts w:ascii="Arial" w:hAnsi="Arial" w:cs="Arial"/>
        </w:rPr>
        <w:t>pan, I got to sit behind the wood stove where it was toasty warm, and with my finger, trace the walls of the pan</w:t>
      </w:r>
      <w:r w:rsidR="007F3D0B">
        <w:rPr>
          <w:rFonts w:ascii="Arial" w:hAnsi="Arial" w:cs="Arial"/>
        </w:rPr>
        <w:t>,</w:t>
      </w:r>
      <w:r w:rsidRPr="00296BF4">
        <w:rPr>
          <w:rFonts w:ascii="Arial" w:hAnsi="Arial" w:cs="Arial"/>
        </w:rPr>
        <w:t xml:space="preserve"> licking up the walnut filling.  Never will I forget this wonderful time.” </w:t>
      </w:r>
      <w:r w:rsidR="005A5E63" w:rsidRPr="00296BF4">
        <w:rPr>
          <w:rFonts w:ascii="Arial" w:hAnsi="Arial" w:cs="Arial"/>
        </w:rPr>
        <w:t xml:space="preserve"> </w:t>
      </w:r>
      <w:r w:rsidR="00021D7D" w:rsidRPr="00296BF4">
        <w:rPr>
          <w:rFonts w:ascii="Arial" w:eastAsia="Arial" w:hAnsi="Arial" w:cs="Arial"/>
        </w:rPr>
        <w:t xml:space="preserve">Nataša </w:t>
      </w:r>
      <w:r w:rsidR="00021D7D" w:rsidRPr="00296BF4">
        <w:rPr>
          <w:rFonts w:ascii="Arial" w:eastAsia="Times New Roman" w:hAnsi="Arial" w:cs="Arial"/>
        </w:rPr>
        <w:t>Smid</w:t>
      </w:r>
      <w:r w:rsidR="00512B4A" w:rsidRPr="00296BF4">
        <w:rPr>
          <w:rFonts w:ascii="Arial" w:eastAsia="Times New Roman" w:hAnsi="Arial" w:cs="Arial"/>
        </w:rPr>
        <w:t xml:space="preserve"> of central Slovenia</w:t>
      </w:r>
      <w:r w:rsidR="00021D7D" w:rsidRPr="00296BF4">
        <w:rPr>
          <w:rFonts w:ascii="Arial" w:hAnsi="Arial" w:cs="Arial"/>
        </w:rPr>
        <w:t xml:space="preserve"> </w:t>
      </w:r>
      <w:r w:rsidR="00512B4A" w:rsidRPr="00296BF4">
        <w:rPr>
          <w:rFonts w:ascii="Arial" w:hAnsi="Arial" w:cs="Arial"/>
        </w:rPr>
        <w:t xml:space="preserve">warmly </w:t>
      </w:r>
      <w:r w:rsidR="00021D7D" w:rsidRPr="00296BF4">
        <w:rPr>
          <w:rFonts w:ascii="Arial" w:hAnsi="Arial" w:cs="Arial"/>
        </w:rPr>
        <w:t xml:space="preserve">recollects that the best part </w:t>
      </w:r>
      <w:r w:rsidR="00512B4A" w:rsidRPr="00296BF4">
        <w:rPr>
          <w:rFonts w:ascii="Arial" w:hAnsi="Arial" w:cs="Arial"/>
        </w:rPr>
        <w:t xml:space="preserve">of </w:t>
      </w:r>
      <w:r w:rsidR="00512B4A" w:rsidRPr="00296BF4">
        <w:rPr>
          <w:rFonts w:ascii="Arial" w:hAnsi="Arial" w:cs="Arial"/>
          <w:i/>
        </w:rPr>
        <w:t xml:space="preserve">potica making </w:t>
      </w:r>
      <w:r w:rsidR="00021D7D" w:rsidRPr="00296BF4">
        <w:rPr>
          <w:rFonts w:ascii="Arial" w:hAnsi="Arial" w:cs="Arial"/>
        </w:rPr>
        <w:t xml:space="preserve">was “licking with fingers what was left when </w:t>
      </w:r>
      <w:r w:rsidR="00512B4A" w:rsidRPr="00296BF4">
        <w:rPr>
          <w:rFonts w:ascii="Arial" w:hAnsi="Arial" w:cs="Arial"/>
          <w:i/>
        </w:rPr>
        <w:t>B</w:t>
      </w:r>
      <w:r w:rsidR="00021D7D" w:rsidRPr="00296BF4">
        <w:rPr>
          <w:rFonts w:ascii="Arial" w:hAnsi="Arial" w:cs="Arial"/>
          <w:i/>
        </w:rPr>
        <w:t>abica</w:t>
      </w:r>
      <w:r w:rsidR="00021D7D" w:rsidRPr="00296BF4">
        <w:rPr>
          <w:rFonts w:ascii="Arial" w:hAnsi="Arial" w:cs="Arial"/>
        </w:rPr>
        <w:t xml:space="preserve"> was done with </w:t>
      </w:r>
      <w:r w:rsidR="00CB3902" w:rsidRPr="00296BF4">
        <w:rPr>
          <w:rFonts w:ascii="Arial" w:hAnsi="Arial" w:cs="Arial"/>
        </w:rPr>
        <w:t xml:space="preserve">the </w:t>
      </w:r>
      <w:r w:rsidR="00021D7D" w:rsidRPr="00296BF4">
        <w:rPr>
          <w:rFonts w:ascii="Arial" w:hAnsi="Arial" w:cs="Arial"/>
        </w:rPr>
        <w:t xml:space="preserve">filling.  I helped her spreading the dough with </w:t>
      </w:r>
      <w:r w:rsidR="00512B4A" w:rsidRPr="00296BF4">
        <w:rPr>
          <w:rFonts w:ascii="Arial" w:hAnsi="Arial" w:cs="Arial"/>
        </w:rPr>
        <w:t xml:space="preserve">my </w:t>
      </w:r>
      <w:r w:rsidR="00021D7D" w:rsidRPr="00296BF4">
        <w:rPr>
          <w:rFonts w:ascii="Arial" w:hAnsi="Arial" w:cs="Arial"/>
        </w:rPr>
        <w:t xml:space="preserve">fingers.  When she was lifting the linen to roll it I was making sure with my hands that no air was left in.  My grandma </w:t>
      </w:r>
      <w:r w:rsidR="00512B4A" w:rsidRPr="00296BF4">
        <w:rPr>
          <w:rFonts w:ascii="Arial" w:hAnsi="Arial" w:cs="Arial"/>
        </w:rPr>
        <w:t xml:space="preserve">always </w:t>
      </w:r>
      <w:r w:rsidR="00021D7D" w:rsidRPr="00296BF4">
        <w:rPr>
          <w:rFonts w:ascii="Arial" w:hAnsi="Arial" w:cs="Arial"/>
        </w:rPr>
        <w:t xml:space="preserve">‘hid away’ a piece of </w:t>
      </w:r>
      <w:r w:rsidR="00021D7D" w:rsidRPr="00296BF4">
        <w:rPr>
          <w:rFonts w:ascii="Arial" w:hAnsi="Arial" w:cs="Arial"/>
          <w:i/>
        </w:rPr>
        <w:t>potica</w:t>
      </w:r>
      <w:r w:rsidR="00021D7D" w:rsidRPr="00296BF4">
        <w:rPr>
          <w:rFonts w:ascii="Arial" w:hAnsi="Arial" w:cs="Arial"/>
        </w:rPr>
        <w:t xml:space="preserve"> for</w:t>
      </w:r>
      <w:r w:rsidR="00512B4A" w:rsidRPr="00296BF4">
        <w:rPr>
          <w:rFonts w:ascii="Arial" w:hAnsi="Arial" w:cs="Arial"/>
        </w:rPr>
        <w:t xml:space="preserve"> the </w:t>
      </w:r>
      <w:r w:rsidR="00021D7D" w:rsidRPr="00296BF4">
        <w:rPr>
          <w:rFonts w:ascii="Arial" w:hAnsi="Arial" w:cs="Arial"/>
        </w:rPr>
        <w:t xml:space="preserve">next day—because it really IS better next day, but if not hidden nothing was left.”  </w:t>
      </w:r>
      <w:r w:rsidR="005A5E63" w:rsidRPr="00296BF4">
        <w:rPr>
          <w:rFonts w:ascii="Arial" w:hAnsi="Arial" w:cs="Arial"/>
          <w:i/>
        </w:rPr>
        <w:t>Potica</w:t>
      </w:r>
      <w:r w:rsidR="005A5E63" w:rsidRPr="00296BF4">
        <w:rPr>
          <w:rFonts w:ascii="Arial" w:hAnsi="Arial" w:cs="Arial"/>
        </w:rPr>
        <w:t xml:space="preserve">, in short, </w:t>
      </w:r>
      <w:r w:rsidR="0091689C" w:rsidRPr="00296BF4">
        <w:rPr>
          <w:rFonts w:ascii="Arial" w:hAnsi="Arial" w:cs="Arial"/>
        </w:rPr>
        <w:t>“</w:t>
      </w:r>
      <w:r w:rsidR="005A5E63" w:rsidRPr="00296BF4">
        <w:rPr>
          <w:rFonts w:ascii="Arial" w:hAnsi="Arial" w:cs="Arial"/>
        </w:rPr>
        <w:t>symbolizes a festive time when the whole family gathers at home.  It brings out happy memories and hopes for a good future” (Posedel 2017).</w:t>
      </w:r>
      <w:r w:rsidR="003420EB" w:rsidRPr="00296BF4">
        <w:rPr>
          <w:rFonts w:ascii="Arial" w:hAnsi="Arial" w:cs="Arial"/>
        </w:rPr>
        <w:t xml:space="preserve">  </w:t>
      </w:r>
    </w:p>
    <w:p w14:paraId="5176F642" w14:textId="635B6BEB" w:rsidR="00D15517" w:rsidRPr="00296BF4" w:rsidRDefault="00D15517" w:rsidP="00D15517">
      <w:pPr>
        <w:spacing w:after="0" w:line="480" w:lineRule="auto"/>
        <w:ind w:firstLine="720"/>
        <w:rPr>
          <w:rStyle w:val="st"/>
          <w:rFonts w:ascii="Arial" w:hAnsi="Arial" w:cs="Arial"/>
        </w:rPr>
      </w:pPr>
      <w:r w:rsidRPr="00296BF4">
        <w:rPr>
          <w:rStyle w:val="st"/>
          <w:rFonts w:ascii="Arial" w:hAnsi="Arial" w:cs="Arial"/>
        </w:rPr>
        <w:t>“</w:t>
      </w:r>
      <w:r w:rsidRPr="00296BF4">
        <w:rPr>
          <w:rFonts w:ascii="Arial" w:hAnsi="Arial" w:cs="Arial"/>
        </w:rPr>
        <w:t xml:space="preserve">When speaking about </w:t>
      </w:r>
      <w:r w:rsidRPr="00296BF4">
        <w:rPr>
          <w:rFonts w:ascii="Arial" w:hAnsi="Arial" w:cs="Arial"/>
          <w:i/>
        </w:rPr>
        <w:t>Potica</w:t>
      </w:r>
      <w:r w:rsidR="00514CAF" w:rsidRPr="00296BF4">
        <w:rPr>
          <w:rFonts w:ascii="Arial" w:hAnsi="Arial" w:cs="Arial"/>
        </w:rPr>
        <w:t xml:space="preserve"> </w:t>
      </w:r>
      <w:r w:rsidRPr="00296BF4">
        <w:rPr>
          <w:rFonts w:ascii="Arial" w:hAnsi="Arial" w:cs="Arial"/>
        </w:rPr>
        <w:t>it is almost impossible not to mention family</w:t>
      </w:r>
      <w:r w:rsidR="008A74AC" w:rsidRPr="00296BF4">
        <w:rPr>
          <w:rFonts w:ascii="Arial" w:hAnsi="Arial" w:cs="Arial"/>
        </w:rPr>
        <w:t> </w:t>
      </w:r>
      <w:r w:rsidR="007E3E2A" w:rsidRPr="00296BF4">
        <w:rPr>
          <w:rFonts w:ascii="Arial" w:hAnsi="Arial" w:cs="Arial"/>
        </w:rPr>
        <w:t>. . .</w:t>
      </w:r>
      <w:r w:rsidR="007E3E2A" w:rsidRPr="00296BF4">
        <w:rPr>
          <w:rStyle w:val="st"/>
          <w:rFonts w:ascii="Arial" w:hAnsi="Arial" w:cs="Arial"/>
        </w:rPr>
        <w:t>”</w:t>
      </w:r>
      <w:r w:rsidR="00514CAF" w:rsidRPr="00296BF4">
        <w:rPr>
          <w:rStyle w:val="st"/>
          <w:rFonts w:ascii="Arial" w:hAnsi="Arial" w:cs="Arial"/>
        </w:rPr>
        <w:t xml:space="preserve"> suggests </w:t>
      </w:r>
      <w:r w:rsidR="00866EA7" w:rsidRPr="00296BF4">
        <w:rPr>
          <w:rStyle w:val="st"/>
          <w:rFonts w:ascii="Arial" w:hAnsi="Arial" w:cs="Arial"/>
        </w:rPr>
        <w:t xml:space="preserve">freelance writer </w:t>
      </w:r>
      <w:r w:rsidR="00514CAF" w:rsidRPr="00296BF4">
        <w:rPr>
          <w:rStyle w:val="st"/>
          <w:rFonts w:ascii="Arial" w:hAnsi="Arial" w:cs="Arial"/>
        </w:rPr>
        <w:t>Andreja Posedel.</w:t>
      </w:r>
      <w:r w:rsidR="008A74AC" w:rsidRPr="00296BF4">
        <w:rPr>
          <w:rStyle w:val="st"/>
          <w:rFonts w:ascii="Arial" w:hAnsi="Arial" w:cs="Arial"/>
        </w:rPr>
        <w:t xml:space="preserve"> </w:t>
      </w:r>
      <w:r w:rsidR="00514CAF" w:rsidRPr="00296BF4">
        <w:rPr>
          <w:rStyle w:val="st"/>
          <w:rFonts w:ascii="Arial" w:hAnsi="Arial" w:cs="Arial"/>
        </w:rPr>
        <w:t xml:space="preserve"> “</w:t>
      </w:r>
      <w:r w:rsidRPr="00296BF4">
        <w:rPr>
          <w:rFonts w:ascii="Arial" w:hAnsi="Arial" w:cs="Arial"/>
        </w:rPr>
        <w:t xml:space="preserve">. . . . Many cookbooks offer recipes on how to prepare traditional </w:t>
      </w:r>
      <w:r w:rsidRPr="00296BF4">
        <w:rPr>
          <w:rFonts w:ascii="Arial" w:hAnsi="Arial" w:cs="Arial"/>
          <w:i/>
        </w:rPr>
        <w:t>Potica</w:t>
      </w:r>
      <w:r w:rsidRPr="00296BF4">
        <w:rPr>
          <w:rFonts w:ascii="Arial" w:hAnsi="Arial" w:cs="Arial"/>
        </w:rPr>
        <w:t>, but most households still make this traditional dish with the recipe that has been passed down in their family from generation to generation</w:t>
      </w:r>
      <w:r w:rsidRPr="00296BF4">
        <w:rPr>
          <w:rStyle w:val="st"/>
          <w:rFonts w:ascii="Arial" w:hAnsi="Arial" w:cs="Arial"/>
        </w:rPr>
        <w:t xml:space="preserve">” (2017). </w:t>
      </w:r>
      <w:r w:rsidR="00145706" w:rsidRPr="00296BF4">
        <w:rPr>
          <w:rStyle w:val="st"/>
          <w:rFonts w:ascii="Arial" w:hAnsi="Arial" w:cs="Arial"/>
        </w:rPr>
        <w:t xml:space="preserve"> Recipes differ not only from family to family, but</w:t>
      </w:r>
      <w:r w:rsidR="00BD164A" w:rsidRPr="00296BF4">
        <w:rPr>
          <w:rStyle w:val="st"/>
          <w:rFonts w:ascii="Arial" w:hAnsi="Arial" w:cs="Arial"/>
        </w:rPr>
        <w:t xml:space="preserve"> they</w:t>
      </w:r>
      <w:r w:rsidR="00145706" w:rsidRPr="00296BF4">
        <w:rPr>
          <w:rStyle w:val="st"/>
          <w:rFonts w:ascii="Arial" w:hAnsi="Arial" w:cs="Arial"/>
        </w:rPr>
        <w:t xml:space="preserve"> also</w:t>
      </w:r>
      <w:r w:rsidR="007F568C" w:rsidRPr="00296BF4">
        <w:rPr>
          <w:rStyle w:val="st"/>
          <w:rFonts w:ascii="Arial" w:hAnsi="Arial" w:cs="Arial"/>
        </w:rPr>
        <w:t xml:space="preserve"> vary</w:t>
      </w:r>
      <w:r w:rsidR="00145706" w:rsidRPr="00296BF4">
        <w:rPr>
          <w:rStyle w:val="st"/>
          <w:rFonts w:ascii="Arial" w:hAnsi="Arial" w:cs="Arial"/>
        </w:rPr>
        <w:t xml:space="preserve"> from one </w:t>
      </w:r>
      <w:r w:rsidR="007F568C" w:rsidRPr="00296BF4">
        <w:rPr>
          <w:rStyle w:val="st"/>
          <w:rFonts w:ascii="Arial" w:hAnsi="Arial" w:cs="Arial"/>
        </w:rPr>
        <w:t>of the twenty-</w:t>
      </w:r>
      <w:r w:rsidR="000474D8" w:rsidRPr="00296BF4">
        <w:rPr>
          <w:rStyle w:val="st"/>
          <w:rFonts w:ascii="Arial" w:hAnsi="Arial" w:cs="Arial"/>
        </w:rPr>
        <w:t>four</w:t>
      </w:r>
      <w:r w:rsidR="007F568C" w:rsidRPr="00296BF4">
        <w:rPr>
          <w:rStyle w:val="st"/>
          <w:rFonts w:ascii="Arial" w:hAnsi="Arial" w:cs="Arial"/>
        </w:rPr>
        <w:t xml:space="preserve"> </w:t>
      </w:r>
      <w:r w:rsidR="00293EE3" w:rsidRPr="00296BF4">
        <w:rPr>
          <w:rStyle w:val="st"/>
          <w:rFonts w:ascii="Arial" w:hAnsi="Arial" w:cs="Arial"/>
        </w:rPr>
        <w:t xml:space="preserve">Slovenian </w:t>
      </w:r>
      <w:r w:rsidR="007F568C" w:rsidRPr="00296BF4">
        <w:rPr>
          <w:rFonts w:ascii="Arial" w:hAnsi="Arial" w:cs="Arial"/>
        </w:rPr>
        <w:t>gastronomic regions</w:t>
      </w:r>
      <w:r w:rsidR="007F568C" w:rsidRPr="00296BF4">
        <w:rPr>
          <w:rStyle w:val="st"/>
          <w:rFonts w:ascii="Arial" w:hAnsi="Arial" w:cs="Arial"/>
        </w:rPr>
        <w:t xml:space="preserve"> </w:t>
      </w:r>
      <w:r w:rsidR="00145706" w:rsidRPr="00296BF4">
        <w:rPr>
          <w:rStyle w:val="st"/>
          <w:rFonts w:ascii="Arial" w:hAnsi="Arial" w:cs="Arial"/>
        </w:rPr>
        <w:t>to another</w:t>
      </w:r>
      <w:r w:rsidR="00FF56E2" w:rsidRPr="00296BF4">
        <w:rPr>
          <w:rStyle w:val="st"/>
          <w:rFonts w:ascii="Arial" w:hAnsi="Arial" w:cs="Arial"/>
        </w:rPr>
        <w:t xml:space="preserve"> (</w:t>
      </w:r>
      <w:r w:rsidR="00060F9D" w:rsidRPr="00296BF4">
        <w:rPr>
          <w:rStyle w:val="st"/>
          <w:rFonts w:ascii="Arial" w:hAnsi="Arial" w:cs="Arial"/>
        </w:rPr>
        <w:t xml:space="preserve">Bogataj 2007, pp. 436-439; </w:t>
      </w:r>
      <w:r w:rsidR="000F4246" w:rsidRPr="00296BF4">
        <w:rPr>
          <w:rFonts w:ascii="Arial" w:hAnsi="Arial" w:cs="Arial"/>
        </w:rPr>
        <w:t>Lebe</w:t>
      </w:r>
      <w:r w:rsidR="00FF56E2" w:rsidRPr="00296BF4">
        <w:rPr>
          <w:rStyle w:val="st"/>
          <w:rFonts w:ascii="Arial" w:hAnsi="Arial" w:cs="Arial"/>
        </w:rPr>
        <w:t xml:space="preserve"> 2006)</w:t>
      </w:r>
      <w:r w:rsidR="00145706" w:rsidRPr="00296BF4">
        <w:rPr>
          <w:rStyle w:val="st"/>
          <w:rFonts w:ascii="Arial" w:hAnsi="Arial" w:cs="Arial"/>
        </w:rPr>
        <w:t xml:space="preserve">: </w:t>
      </w:r>
      <w:r w:rsidR="00D06F0C" w:rsidRPr="00296BF4">
        <w:rPr>
          <w:rStyle w:val="st"/>
          <w:rFonts w:ascii="Arial" w:hAnsi="Arial" w:cs="Arial"/>
        </w:rPr>
        <w:t xml:space="preserve"> </w:t>
      </w:r>
      <w:r w:rsidR="00145706" w:rsidRPr="00296BF4">
        <w:rPr>
          <w:rStyle w:val="st"/>
          <w:rFonts w:ascii="Arial" w:hAnsi="Arial" w:cs="Arial"/>
        </w:rPr>
        <w:t>“. . . </w:t>
      </w:r>
      <w:r w:rsidR="00D06F0C" w:rsidRPr="00296BF4">
        <w:rPr>
          <w:rStyle w:val="st"/>
          <w:rFonts w:ascii="Arial" w:hAnsi="Arial" w:cs="Arial"/>
        </w:rPr>
        <w:t xml:space="preserve">the country is divided into small regions that are </w:t>
      </w:r>
      <w:r w:rsidR="00167593" w:rsidRPr="00296BF4">
        <w:rPr>
          <w:rStyle w:val="st"/>
          <w:rFonts w:ascii="Arial" w:hAnsi="Arial" w:cs="Arial"/>
        </w:rPr>
        <w:t xml:space="preserve">[not] </w:t>
      </w:r>
      <w:r w:rsidR="00D06F0C" w:rsidRPr="00296BF4">
        <w:rPr>
          <w:rStyle w:val="st"/>
          <w:rFonts w:ascii="Arial" w:hAnsi="Arial" w:cs="Arial"/>
        </w:rPr>
        <w:t>comparable between themselves.</w:t>
      </w:r>
      <w:r w:rsidR="007608D0" w:rsidRPr="00296BF4">
        <w:rPr>
          <w:rStyle w:val="st"/>
          <w:rFonts w:ascii="Arial" w:hAnsi="Arial" w:cs="Arial"/>
        </w:rPr>
        <w:t xml:space="preserve"> </w:t>
      </w:r>
      <w:r w:rsidR="00D06F0C" w:rsidRPr="00296BF4">
        <w:rPr>
          <w:rStyle w:val="st"/>
          <w:rFonts w:ascii="Arial" w:hAnsi="Arial" w:cs="Arial"/>
        </w:rPr>
        <w:t xml:space="preserve"> And so different are also </w:t>
      </w:r>
      <w:r w:rsidR="007608D0" w:rsidRPr="00296BF4">
        <w:rPr>
          <w:rStyle w:val="st"/>
          <w:rFonts w:ascii="Arial" w:hAnsi="Arial" w:cs="Arial"/>
        </w:rPr>
        <w:t>recipes</w:t>
      </w:r>
      <w:r w:rsidR="00D06F0C" w:rsidRPr="00296BF4">
        <w:rPr>
          <w:rStyle w:val="st"/>
          <w:rFonts w:ascii="Arial" w:hAnsi="Arial" w:cs="Arial"/>
        </w:rPr>
        <w:t xml:space="preserve"> for </w:t>
      </w:r>
      <w:r w:rsidR="00D06F0C" w:rsidRPr="00296BF4">
        <w:rPr>
          <w:rStyle w:val="st"/>
          <w:rFonts w:ascii="Arial" w:hAnsi="Arial" w:cs="Arial"/>
          <w:i/>
        </w:rPr>
        <w:t>potica</w:t>
      </w:r>
      <w:r w:rsidR="00D06F0C" w:rsidRPr="00296BF4">
        <w:rPr>
          <w:rStyle w:val="st"/>
          <w:rFonts w:ascii="Arial" w:hAnsi="Arial" w:cs="Arial"/>
        </w:rPr>
        <w:t xml:space="preserve">. </w:t>
      </w:r>
      <w:r w:rsidR="007608D0" w:rsidRPr="00296BF4">
        <w:rPr>
          <w:rStyle w:val="st"/>
          <w:rFonts w:ascii="Arial" w:hAnsi="Arial" w:cs="Arial"/>
        </w:rPr>
        <w:t xml:space="preserve"> </w:t>
      </w:r>
      <w:r w:rsidR="00D06F0C" w:rsidRPr="00296BF4">
        <w:rPr>
          <w:rStyle w:val="st"/>
          <w:rFonts w:ascii="Arial" w:hAnsi="Arial" w:cs="Arial"/>
        </w:rPr>
        <w:t xml:space="preserve">The pastry itself has a common dough basis, but what </w:t>
      </w:r>
      <w:r w:rsidR="002D71DF" w:rsidRPr="00296BF4">
        <w:rPr>
          <w:rStyle w:val="st"/>
          <w:rFonts w:ascii="Arial" w:hAnsi="Arial" w:cs="Arial"/>
        </w:rPr>
        <w:t>differentiates</w:t>
      </w:r>
      <w:r w:rsidR="00D06F0C" w:rsidRPr="00296BF4">
        <w:rPr>
          <w:rStyle w:val="st"/>
          <w:rFonts w:ascii="Arial" w:hAnsi="Arial" w:cs="Arial"/>
        </w:rPr>
        <w:t xml:space="preserve"> many kinds of </w:t>
      </w:r>
      <w:r w:rsidR="00D06F0C" w:rsidRPr="00296BF4">
        <w:rPr>
          <w:rStyle w:val="st"/>
          <w:rFonts w:ascii="Arial" w:hAnsi="Arial" w:cs="Arial"/>
          <w:i/>
        </w:rPr>
        <w:t>potica</w:t>
      </w:r>
      <w:r w:rsidR="00D06F0C" w:rsidRPr="00296BF4">
        <w:rPr>
          <w:rStyle w:val="st"/>
          <w:rFonts w:ascii="Arial" w:hAnsi="Arial" w:cs="Arial"/>
        </w:rPr>
        <w:t xml:space="preserve"> are the</w:t>
      </w:r>
      <w:r w:rsidR="00167593" w:rsidRPr="00296BF4">
        <w:rPr>
          <w:rStyle w:val="st"/>
          <w:rFonts w:ascii="Arial" w:hAnsi="Arial" w:cs="Arial"/>
        </w:rPr>
        <w:t xml:space="preserve"> [filling]</w:t>
      </w:r>
      <w:r w:rsidR="00D06F0C" w:rsidRPr="00296BF4">
        <w:rPr>
          <w:rStyle w:val="st"/>
          <w:rFonts w:ascii="Arial" w:hAnsi="Arial" w:cs="Arial"/>
        </w:rPr>
        <w:t xml:space="preserve"> ingredients</w:t>
      </w:r>
      <w:r w:rsidR="00CB38AF" w:rsidRPr="00296BF4">
        <w:rPr>
          <w:rStyle w:val="st"/>
          <w:rFonts w:ascii="Arial" w:hAnsi="Arial" w:cs="Arial"/>
        </w:rPr>
        <w:t xml:space="preserve"> [nuts, herbs, white sugar, brown sugar, honey, and the mixtures and proportions]</w:t>
      </w:r>
      <w:r w:rsidR="00D06F0C" w:rsidRPr="00296BF4">
        <w:rPr>
          <w:rStyle w:val="st"/>
          <w:rFonts w:ascii="Arial" w:hAnsi="Arial" w:cs="Arial"/>
        </w:rPr>
        <w:t>.</w:t>
      </w:r>
      <w:r w:rsidR="00145706" w:rsidRPr="00296BF4">
        <w:rPr>
          <w:rStyle w:val="st"/>
          <w:rFonts w:ascii="Arial" w:hAnsi="Arial" w:cs="Arial"/>
        </w:rPr>
        <w:t xml:space="preserve"> </w:t>
      </w:r>
      <w:r w:rsidR="00D06F0C" w:rsidRPr="00296BF4">
        <w:rPr>
          <w:rStyle w:val="st"/>
          <w:rFonts w:ascii="Arial" w:hAnsi="Arial" w:cs="Arial"/>
        </w:rPr>
        <w:t xml:space="preserve"> There are people that will only eat one kind of </w:t>
      </w:r>
      <w:r w:rsidR="00D06F0C" w:rsidRPr="00296BF4">
        <w:rPr>
          <w:rStyle w:val="st"/>
          <w:rFonts w:ascii="Arial" w:hAnsi="Arial" w:cs="Arial"/>
          <w:i/>
        </w:rPr>
        <w:t>potic</w:t>
      </w:r>
      <w:r w:rsidR="007608D0" w:rsidRPr="00296BF4">
        <w:rPr>
          <w:rStyle w:val="st"/>
          <w:rFonts w:ascii="Arial" w:hAnsi="Arial" w:cs="Arial"/>
          <w:i/>
        </w:rPr>
        <w:t>a</w:t>
      </w:r>
      <w:r w:rsidR="00D06F0C" w:rsidRPr="00296BF4">
        <w:rPr>
          <w:rStyle w:val="st"/>
          <w:rFonts w:ascii="Arial" w:hAnsi="Arial" w:cs="Arial"/>
        </w:rPr>
        <w:t xml:space="preserve"> and they will hate eating another kind of </w:t>
      </w:r>
      <w:r w:rsidR="00D06F0C" w:rsidRPr="00296BF4">
        <w:rPr>
          <w:rStyle w:val="st"/>
          <w:rFonts w:ascii="Arial" w:hAnsi="Arial" w:cs="Arial"/>
          <w:i/>
        </w:rPr>
        <w:t>potica</w:t>
      </w:r>
      <w:r w:rsidR="00D06F0C" w:rsidRPr="00296BF4">
        <w:rPr>
          <w:rStyle w:val="st"/>
          <w:rFonts w:ascii="Arial" w:hAnsi="Arial" w:cs="Arial"/>
        </w:rPr>
        <w:t xml:space="preserve"> in the meanwhile.</w:t>
      </w:r>
      <w:r w:rsidR="00145706" w:rsidRPr="00296BF4">
        <w:rPr>
          <w:rStyle w:val="st"/>
          <w:rFonts w:ascii="Arial" w:hAnsi="Arial" w:cs="Arial"/>
        </w:rPr>
        <w:t xml:space="preserve"> </w:t>
      </w:r>
      <w:r w:rsidR="00D06F0C" w:rsidRPr="00296BF4">
        <w:rPr>
          <w:rStyle w:val="st"/>
          <w:rFonts w:ascii="Arial" w:hAnsi="Arial" w:cs="Arial"/>
        </w:rPr>
        <w:t xml:space="preserve"> Also parents are very surprised in Slovenia when they discover their child will not eat the kind of </w:t>
      </w:r>
      <w:r w:rsidR="00D06F0C" w:rsidRPr="00296BF4">
        <w:rPr>
          <w:rStyle w:val="st"/>
          <w:rFonts w:ascii="Arial" w:hAnsi="Arial" w:cs="Arial"/>
          <w:i/>
        </w:rPr>
        <w:t>potica</w:t>
      </w:r>
      <w:r w:rsidR="00D06F0C" w:rsidRPr="00296BF4">
        <w:rPr>
          <w:rStyle w:val="st"/>
          <w:rFonts w:ascii="Arial" w:hAnsi="Arial" w:cs="Arial"/>
        </w:rPr>
        <w:t xml:space="preserve"> they admire, but will love a </w:t>
      </w:r>
      <w:r w:rsidR="00365667" w:rsidRPr="00296BF4">
        <w:rPr>
          <w:rStyle w:val="st"/>
          <w:rFonts w:ascii="Arial" w:hAnsi="Arial" w:cs="Arial"/>
        </w:rPr>
        <w:t xml:space="preserve">totally </w:t>
      </w:r>
      <w:r w:rsidR="00365667" w:rsidRPr="00296BF4">
        <w:rPr>
          <w:rStyle w:val="st"/>
          <w:rFonts w:ascii="Arial" w:hAnsi="Arial" w:cs="Arial"/>
        </w:rPr>
        <w:lastRenderedPageBreak/>
        <w:t>different kind of taste</w:t>
      </w:r>
      <w:r w:rsidR="00145706" w:rsidRPr="00296BF4">
        <w:rPr>
          <w:rStyle w:val="st"/>
          <w:rFonts w:ascii="Arial" w:hAnsi="Arial" w:cs="Arial"/>
        </w:rPr>
        <w:t xml:space="preserve">” </w:t>
      </w:r>
      <w:r w:rsidR="002C34C2" w:rsidRPr="00296BF4">
        <w:rPr>
          <w:rFonts w:ascii="Arial" w:hAnsi="Arial" w:cs="Arial"/>
        </w:rPr>
        <w:t xml:space="preserve">(Potica—what is the Slovenian pastry </w:t>
      </w:r>
      <w:r w:rsidR="00FE1E4B" w:rsidRPr="00296BF4">
        <w:rPr>
          <w:rFonts w:ascii="Arial" w:hAnsi="Arial" w:cs="Arial"/>
        </w:rPr>
        <w:t>2017)</w:t>
      </w:r>
      <w:r w:rsidR="00145706" w:rsidRPr="00296BF4">
        <w:rPr>
          <w:rFonts w:ascii="Arial" w:hAnsi="Arial" w:cs="Arial"/>
        </w:rPr>
        <w:t xml:space="preserve">.  </w:t>
      </w:r>
      <w:r w:rsidRPr="00296BF4">
        <w:rPr>
          <w:rStyle w:val="st"/>
          <w:rFonts w:ascii="Arial" w:hAnsi="Arial" w:cs="Arial"/>
        </w:rPr>
        <w:t>Every family has its favorite</w:t>
      </w:r>
      <w:r w:rsidR="00D73C78" w:rsidRPr="00296BF4">
        <w:rPr>
          <w:rStyle w:val="st"/>
          <w:rFonts w:ascii="Arial" w:hAnsi="Arial" w:cs="Arial"/>
        </w:rPr>
        <w:t>, often secret,</w:t>
      </w:r>
      <w:r w:rsidRPr="00296BF4">
        <w:rPr>
          <w:rStyle w:val="st"/>
          <w:rFonts w:ascii="Arial" w:hAnsi="Arial" w:cs="Arial"/>
        </w:rPr>
        <w:t xml:space="preserve"> recipe, and</w:t>
      </w:r>
      <w:r w:rsidR="00BE2967" w:rsidRPr="00296BF4">
        <w:rPr>
          <w:rStyle w:val="st"/>
          <w:rFonts w:ascii="Arial" w:hAnsi="Arial" w:cs="Arial"/>
        </w:rPr>
        <w:t xml:space="preserve"> </w:t>
      </w:r>
      <w:r w:rsidR="00FE1E4B" w:rsidRPr="00296BF4">
        <w:rPr>
          <w:rStyle w:val="st"/>
          <w:rFonts w:ascii="Arial" w:hAnsi="Arial" w:cs="Arial"/>
        </w:rPr>
        <w:t xml:space="preserve">because </w:t>
      </w:r>
      <w:r w:rsidR="00BE2967" w:rsidRPr="00296BF4">
        <w:rPr>
          <w:rStyle w:val="st"/>
          <w:rFonts w:ascii="Arial" w:hAnsi="Arial" w:cs="Arial"/>
        </w:rPr>
        <w:t>cooks use different methods</w:t>
      </w:r>
      <w:r w:rsidR="00B965C3" w:rsidRPr="00296BF4">
        <w:rPr>
          <w:rStyle w:val="st"/>
          <w:rFonts w:ascii="Arial" w:hAnsi="Arial" w:cs="Arial"/>
        </w:rPr>
        <w:t>,</w:t>
      </w:r>
      <w:r w:rsidRPr="00296BF4">
        <w:rPr>
          <w:rStyle w:val="st"/>
          <w:rFonts w:ascii="Arial" w:hAnsi="Arial" w:cs="Arial"/>
        </w:rPr>
        <w:t xml:space="preserve"> even </w:t>
      </w:r>
      <w:r w:rsidR="00FE1E4B" w:rsidRPr="00296BF4">
        <w:rPr>
          <w:rStyle w:val="st"/>
          <w:rFonts w:ascii="Arial" w:hAnsi="Arial" w:cs="Arial"/>
        </w:rPr>
        <w:t xml:space="preserve">the popular </w:t>
      </w:r>
      <w:r w:rsidRPr="00296BF4">
        <w:rPr>
          <w:rStyle w:val="st"/>
          <w:rFonts w:ascii="Arial" w:hAnsi="Arial" w:cs="Arial"/>
        </w:rPr>
        <w:t xml:space="preserve">walnut </w:t>
      </w:r>
      <w:r w:rsidRPr="00296BF4">
        <w:rPr>
          <w:rStyle w:val="st"/>
          <w:rFonts w:ascii="Arial" w:hAnsi="Arial" w:cs="Arial"/>
          <w:i/>
        </w:rPr>
        <w:t>potica</w:t>
      </w:r>
      <w:r w:rsidRPr="00296BF4">
        <w:rPr>
          <w:rStyle w:val="st"/>
          <w:rFonts w:ascii="Arial" w:hAnsi="Arial" w:cs="Arial"/>
        </w:rPr>
        <w:t xml:space="preserve">, can often </w:t>
      </w:r>
      <w:r w:rsidR="00512DEA" w:rsidRPr="00296BF4">
        <w:rPr>
          <w:rStyle w:val="st"/>
          <w:rFonts w:ascii="Arial" w:hAnsi="Arial" w:cs="Arial"/>
        </w:rPr>
        <w:t>vary</w:t>
      </w:r>
      <w:r w:rsidR="00D73C78" w:rsidRPr="00296BF4">
        <w:rPr>
          <w:rStyle w:val="st"/>
          <w:rFonts w:ascii="Arial" w:hAnsi="Arial" w:cs="Arial"/>
        </w:rPr>
        <w:t xml:space="preserve"> </w:t>
      </w:r>
      <w:r w:rsidRPr="00296BF4">
        <w:rPr>
          <w:rStyle w:val="st"/>
          <w:rFonts w:ascii="Arial" w:hAnsi="Arial" w:cs="Arial"/>
        </w:rPr>
        <w:t>from one household to the next (Rolek 2017)</w:t>
      </w:r>
      <w:r w:rsidR="00E7478F" w:rsidRPr="00296BF4">
        <w:rPr>
          <w:rStyle w:val="st"/>
          <w:rFonts w:ascii="Arial" w:hAnsi="Arial" w:cs="Arial"/>
        </w:rPr>
        <w:t xml:space="preserve">. </w:t>
      </w:r>
      <w:r w:rsidRPr="00296BF4">
        <w:rPr>
          <w:rStyle w:val="st"/>
          <w:rFonts w:ascii="Arial" w:hAnsi="Arial" w:cs="Arial"/>
        </w:rPr>
        <w:t xml:space="preserve"> </w:t>
      </w:r>
      <w:r w:rsidR="00E7478F" w:rsidRPr="00296BF4">
        <w:rPr>
          <w:rStyle w:val="st"/>
          <w:rFonts w:ascii="Arial" w:hAnsi="Arial" w:cs="Arial"/>
        </w:rPr>
        <w:t xml:space="preserve">The </w:t>
      </w:r>
      <w:r w:rsidRPr="00296BF4">
        <w:rPr>
          <w:rStyle w:val="st"/>
          <w:rFonts w:ascii="Arial" w:hAnsi="Arial" w:cs="Arial"/>
        </w:rPr>
        <w:t>consensus is</w:t>
      </w:r>
      <w:r w:rsidR="00E7478F" w:rsidRPr="00296BF4">
        <w:rPr>
          <w:rStyle w:val="st"/>
          <w:rFonts w:ascii="Arial" w:hAnsi="Arial" w:cs="Arial"/>
        </w:rPr>
        <w:t>, however,</w:t>
      </w:r>
      <w:r w:rsidRPr="00296BF4">
        <w:rPr>
          <w:rStyle w:val="st"/>
          <w:rFonts w:ascii="Arial" w:hAnsi="Arial" w:cs="Arial"/>
        </w:rPr>
        <w:t xml:space="preserve"> that </w:t>
      </w:r>
      <w:r w:rsidRPr="0091064B">
        <w:rPr>
          <w:rStyle w:val="st"/>
          <w:rFonts w:ascii="Arial" w:hAnsi="Arial" w:cs="Arial"/>
          <w:i/>
        </w:rPr>
        <w:t>homemade</w:t>
      </w:r>
      <w:r w:rsidRPr="00296BF4">
        <w:rPr>
          <w:rStyle w:val="st"/>
          <w:rFonts w:ascii="Arial" w:hAnsi="Arial" w:cs="Arial"/>
        </w:rPr>
        <w:t xml:space="preserve"> </w:t>
      </w:r>
      <w:r w:rsidRPr="00296BF4">
        <w:rPr>
          <w:rStyle w:val="st"/>
          <w:rFonts w:ascii="Arial" w:hAnsi="Arial" w:cs="Arial"/>
          <w:i/>
        </w:rPr>
        <w:t>potica</w:t>
      </w:r>
      <w:r w:rsidRPr="00296BF4">
        <w:rPr>
          <w:rStyle w:val="st"/>
          <w:rFonts w:ascii="Arial" w:hAnsi="Arial" w:cs="Arial"/>
        </w:rPr>
        <w:t xml:space="preserve"> </w:t>
      </w:r>
      <w:r w:rsidR="007F568C" w:rsidRPr="00296BF4">
        <w:rPr>
          <w:rStyle w:val="st"/>
          <w:rFonts w:ascii="Arial" w:hAnsi="Arial" w:cs="Arial"/>
        </w:rPr>
        <w:t xml:space="preserve">of whatever nature </w:t>
      </w:r>
      <w:r w:rsidRPr="00296BF4">
        <w:rPr>
          <w:rStyle w:val="st"/>
          <w:rFonts w:ascii="Arial" w:hAnsi="Arial" w:cs="Arial"/>
        </w:rPr>
        <w:t xml:space="preserve">is the best, especially </w:t>
      </w:r>
      <w:r w:rsidR="00E7478F" w:rsidRPr="00296BF4">
        <w:rPr>
          <w:rStyle w:val="st"/>
          <w:rFonts w:ascii="Arial" w:hAnsi="Arial" w:cs="Arial"/>
          <w:i/>
        </w:rPr>
        <w:t>potica</w:t>
      </w:r>
      <w:r w:rsidRPr="00296BF4">
        <w:rPr>
          <w:rStyle w:val="st"/>
          <w:rFonts w:ascii="Arial" w:hAnsi="Arial" w:cs="Arial"/>
        </w:rPr>
        <w:t xml:space="preserve"> made by </w:t>
      </w:r>
      <w:r w:rsidR="00512B4A" w:rsidRPr="00296BF4">
        <w:rPr>
          <w:rStyle w:val="st"/>
          <w:rFonts w:ascii="Arial" w:hAnsi="Arial" w:cs="Arial"/>
          <w:i/>
        </w:rPr>
        <w:t>B</w:t>
      </w:r>
      <w:r w:rsidR="008A74AC" w:rsidRPr="00296BF4">
        <w:rPr>
          <w:rStyle w:val="st"/>
          <w:rFonts w:ascii="Arial" w:hAnsi="Arial" w:cs="Arial"/>
          <w:i/>
        </w:rPr>
        <w:t>abica</w:t>
      </w:r>
      <w:r w:rsidR="008A74AC" w:rsidRPr="00296BF4">
        <w:rPr>
          <w:rStyle w:val="st"/>
          <w:rFonts w:ascii="Arial" w:hAnsi="Arial" w:cs="Arial"/>
        </w:rPr>
        <w:t xml:space="preserve">, </w:t>
      </w:r>
      <w:r w:rsidRPr="00296BF4">
        <w:rPr>
          <w:rStyle w:val="st"/>
          <w:rFonts w:ascii="Arial" w:hAnsi="Arial" w:cs="Arial"/>
        </w:rPr>
        <w:t>one’s</w:t>
      </w:r>
      <w:r w:rsidR="008A74AC" w:rsidRPr="00296BF4">
        <w:rPr>
          <w:rStyle w:val="st"/>
          <w:rFonts w:ascii="Arial" w:hAnsi="Arial" w:cs="Arial"/>
        </w:rPr>
        <w:t xml:space="preserve"> </w:t>
      </w:r>
      <w:r w:rsidRPr="00296BF4">
        <w:rPr>
          <w:rStyle w:val="st"/>
          <w:rFonts w:ascii="Arial" w:hAnsi="Arial" w:cs="Arial"/>
        </w:rPr>
        <w:t xml:space="preserve">grandmother.  </w:t>
      </w:r>
    </w:p>
    <w:p w14:paraId="5BD22E9F" w14:textId="25442DDD" w:rsidR="0081092B" w:rsidRPr="00296BF4" w:rsidRDefault="00DD357F" w:rsidP="009F5766">
      <w:pPr>
        <w:spacing w:after="0" w:line="480" w:lineRule="auto"/>
        <w:ind w:firstLine="720"/>
        <w:rPr>
          <w:rFonts w:ascii="Arial" w:hAnsi="Arial" w:cs="Arial"/>
        </w:rPr>
      </w:pPr>
      <w:r w:rsidRPr="00296BF4">
        <w:rPr>
          <w:rFonts w:ascii="Arial" w:hAnsi="Arial" w:cs="Arial"/>
        </w:rPr>
        <w:t>Slovenian</w:t>
      </w:r>
      <w:r w:rsidR="00D15517" w:rsidRPr="00296BF4">
        <w:rPr>
          <w:rFonts w:ascii="Arial" w:hAnsi="Arial" w:cs="Arial"/>
        </w:rPr>
        <w:t xml:space="preserve"> </w:t>
      </w:r>
      <w:r w:rsidRPr="00296BF4">
        <w:rPr>
          <w:rFonts w:ascii="Arial" w:hAnsi="Arial" w:cs="Arial"/>
        </w:rPr>
        <w:t xml:space="preserve">grandmothers </w:t>
      </w:r>
      <w:r w:rsidR="0081092B" w:rsidRPr="00296BF4">
        <w:rPr>
          <w:rFonts w:ascii="Arial" w:hAnsi="Arial" w:cs="Arial"/>
        </w:rPr>
        <w:t xml:space="preserve">and their daughters </w:t>
      </w:r>
      <w:r w:rsidRPr="00296BF4">
        <w:rPr>
          <w:rFonts w:ascii="Arial" w:hAnsi="Arial" w:cs="Arial"/>
        </w:rPr>
        <w:t xml:space="preserve">have been preparing </w:t>
      </w:r>
      <w:r w:rsidRPr="00296BF4">
        <w:rPr>
          <w:rFonts w:ascii="Arial" w:hAnsi="Arial" w:cs="Arial"/>
          <w:i/>
        </w:rPr>
        <w:t>potica</w:t>
      </w:r>
      <w:r w:rsidRPr="00296BF4">
        <w:rPr>
          <w:rFonts w:ascii="Arial" w:hAnsi="Arial" w:cs="Arial"/>
        </w:rPr>
        <w:t xml:space="preserve"> for</w:t>
      </w:r>
      <w:r w:rsidR="0081092B" w:rsidRPr="00296BF4">
        <w:rPr>
          <w:rFonts w:ascii="Arial" w:hAnsi="Arial" w:cs="Arial"/>
        </w:rPr>
        <w:t xml:space="preserve"> centuries</w:t>
      </w:r>
      <w:r w:rsidR="0054496A" w:rsidRPr="00296BF4">
        <w:rPr>
          <w:rFonts w:ascii="Arial" w:hAnsi="Arial" w:cs="Arial"/>
        </w:rPr>
        <w:t xml:space="preserve">. </w:t>
      </w:r>
      <w:r w:rsidR="0081092B" w:rsidRPr="00296BF4">
        <w:rPr>
          <w:rFonts w:ascii="Arial" w:hAnsi="Arial" w:cs="Arial"/>
        </w:rPr>
        <w:t xml:space="preserve"> </w:t>
      </w:r>
      <w:r w:rsidR="0054496A" w:rsidRPr="00296BF4">
        <w:rPr>
          <w:rFonts w:ascii="Arial" w:hAnsi="Arial" w:cs="Arial"/>
        </w:rPr>
        <w:t>The original</w:t>
      </w:r>
      <w:r w:rsidR="0081092B" w:rsidRPr="00296BF4">
        <w:rPr>
          <w:rFonts w:ascii="Arial" w:hAnsi="Arial" w:cs="Arial"/>
        </w:rPr>
        <w:t xml:space="preserve"> mention </w:t>
      </w:r>
      <w:r w:rsidR="0054496A" w:rsidRPr="00296BF4">
        <w:rPr>
          <w:rFonts w:ascii="Arial" w:hAnsi="Arial" w:cs="Arial"/>
        </w:rPr>
        <w:t xml:space="preserve">of </w:t>
      </w:r>
      <w:r w:rsidR="0054496A" w:rsidRPr="00296BF4">
        <w:rPr>
          <w:rFonts w:ascii="Arial" w:hAnsi="Arial" w:cs="Arial"/>
          <w:i/>
        </w:rPr>
        <w:t>potica</w:t>
      </w:r>
      <w:r w:rsidR="0054496A" w:rsidRPr="00296BF4">
        <w:rPr>
          <w:rFonts w:ascii="Arial" w:hAnsi="Arial" w:cs="Arial"/>
        </w:rPr>
        <w:t xml:space="preserve"> goes </w:t>
      </w:r>
      <w:r w:rsidR="0081092B" w:rsidRPr="00296BF4">
        <w:rPr>
          <w:rFonts w:ascii="Arial" w:hAnsi="Arial" w:cs="Arial"/>
        </w:rPr>
        <w:t>back to the</w:t>
      </w:r>
      <w:r w:rsidR="00985FF9" w:rsidRPr="00296BF4">
        <w:rPr>
          <w:rFonts w:ascii="Arial" w:hAnsi="Arial" w:cs="Arial"/>
        </w:rPr>
        <w:t xml:space="preserve"> very</w:t>
      </w:r>
      <w:r w:rsidR="0081092B" w:rsidRPr="00296BF4">
        <w:rPr>
          <w:rFonts w:ascii="Arial" w:hAnsi="Arial" w:cs="Arial"/>
        </w:rPr>
        <w:t xml:space="preserve"> first book</w:t>
      </w:r>
      <w:r w:rsidR="005501ED" w:rsidRPr="00296BF4">
        <w:rPr>
          <w:rFonts w:ascii="Arial" w:hAnsi="Arial" w:cs="Arial"/>
        </w:rPr>
        <w:t xml:space="preserve">s </w:t>
      </w:r>
      <w:r w:rsidR="0081092B" w:rsidRPr="00296BF4">
        <w:rPr>
          <w:rFonts w:ascii="Arial" w:hAnsi="Arial" w:cs="Arial"/>
        </w:rPr>
        <w:t>printed in the Slovenian language in the 16</w:t>
      </w:r>
      <w:r w:rsidR="0081092B" w:rsidRPr="00296BF4">
        <w:rPr>
          <w:rFonts w:ascii="Arial" w:hAnsi="Arial" w:cs="Arial"/>
          <w:vertAlign w:val="superscript"/>
        </w:rPr>
        <w:t>th</w:t>
      </w:r>
      <w:r w:rsidR="0081092B" w:rsidRPr="00296BF4">
        <w:rPr>
          <w:rFonts w:ascii="Arial" w:hAnsi="Arial" w:cs="Arial"/>
        </w:rPr>
        <w:t xml:space="preserve"> </w:t>
      </w:r>
      <w:r w:rsidR="00985FF9" w:rsidRPr="00296BF4">
        <w:rPr>
          <w:rFonts w:ascii="Arial" w:hAnsi="Arial" w:cs="Arial"/>
        </w:rPr>
        <w:t>century, the</w:t>
      </w:r>
      <w:r w:rsidR="007F568C" w:rsidRPr="00296BF4">
        <w:rPr>
          <w:rFonts w:ascii="Arial" w:hAnsi="Arial" w:cs="Arial"/>
        </w:rPr>
        <w:t xml:space="preserve"> </w:t>
      </w:r>
      <w:r w:rsidR="0081092B" w:rsidRPr="00296BF4">
        <w:rPr>
          <w:rFonts w:ascii="Arial" w:hAnsi="Arial" w:cs="Arial"/>
          <w:i/>
        </w:rPr>
        <w:t>Abecedarium</w:t>
      </w:r>
      <w:r w:rsidR="0081092B" w:rsidRPr="00296BF4">
        <w:rPr>
          <w:rFonts w:ascii="Arial" w:hAnsi="Arial" w:cs="Arial"/>
        </w:rPr>
        <w:t xml:space="preserve"> (</w:t>
      </w:r>
      <w:r w:rsidR="0081092B" w:rsidRPr="00296BF4">
        <w:rPr>
          <w:rFonts w:ascii="Arial" w:hAnsi="Arial" w:cs="Arial"/>
          <w:i/>
        </w:rPr>
        <w:t>The Alphabet Book</w:t>
      </w:r>
      <w:r w:rsidR="00985FF9" w:rsidRPr="00296BF4">
        <w:rPr>
          <w:rFonts w:ascii="Arial" w:hAnsi="Arial" w:cs="Arial"/>
        </w:rPr>
        <w:t xml:space="preserve">) </w:t>
      </w:r>
      <w:r w:rsidR="00AC5316" w:rsidRPr="00296BF4">
        <w:rPr>
          <w:rFonts w:ascii="Arial" w:hAnsi="Arial" w:cs="Arial"/>
        </w:rPr>
        <w:t>and</w:t>
      </w:r>
      <w:r w:rsidR="0081092B" w:rsidRPr="00296BF4">
        <w:rPr>
          <w:rFonts w:ascii="Arial" w:hAnsi="Arial" w:cs="Arial"/>
        </w:rPr>
        <w:t xml:space="preserve"> </w:t>
      </w:r>
      <w:r w:rsidR="0081092B" w:rsidRPr="00296BF4">
        <w:rPr>
          <w:rFonts w:ascii="Arial" w:hAnsi="Arial" w:cs="Arial"/>
          <w:i/>
        </w:rPr>
        <w:t>Katechismus</w:t>
      </w:r>
      <w:r w:rsidR="0081092B" w:rsidRPr="00296BF4">
        <w:rPr>
          <w:rFonts w:ascii="Arial" w:hAnsi="Arial" w:cs="Arial"/>
        </w:rPr>
        <w:t xml:space="preserve"> (</w:t>
      </w:r>
      <w:r w:rsidR="0081092B" w:rsidRPr="00296BF4">
        <w:rPr>
          <w:rFonts w:ascii="Arial" w:hAnsi="Arial" w:cs="Arial"/>
          <w:i/>
        </w:rPr>
        <w:t>Catechism</w:t>
      </w:r>
      <w:r w:rsidR="0081092B" w:rsidRPr="00296BF4">
        <w:rPr>
          <w:rFonts w:ascii="Arial" w:hAnsi="Arial" w:cs="Arial"/>
        </w:rPr>
        <w:t>)</w:t>
      </w:r>
      <w:r w:rsidR="00985FF9" w:rsidRPr="00296BF4">
        <w:rPr>
          <w:rFonts w:ascii="Arial" w:hAnsi="Arial" w:cs="Arial"/>
        </w:rPr>
        <w:t>,</w:t>
      </w:r>
      <w:r w:rsidR="0081092B" w:rsidRPr="00296BF4">
        <w:rPr>
          <w:rFonts w:ascii="Arial" w:hAnsi="Arial" w:cs="Arial"/>
        </w:rPr>
        <w:t xml:space="preserve"> published by the Lutheran Protestant reformer Primož Trubar in 1550.  </w:t>
      </w:r>
      <w:r w:rsidR="00A207FB" w:rsidRPr="00296BF4">
        <w:rPr>
          <w:rFonts w:ascii="Arial" w:hAnsi="Arial" w:cs="Arial"/>
        </w:rPr>
        <w:t xml:space="preserve">Trubar’s </w:t>
      </w:r>
      <w:r w:rsidR="0081092B" w:rsidRPr="00296BF4">
        <w:rPr>
          <w:rFonts w:ascii="Arial" w:hAnsi="Arial" w:cs="Arial"/>
        </w:rPr>
        <w:t>work</w:t>
      </w:r>
      <w:r w:rsidR="00A207FB" w:rsidRPr="00296BF4">
        <w:rPr>
          <w:rFonts w:ascii="Arial" w:hAnsi="Arial" w:cs="Arial"/>
        </w:rPr>
        <w:t>s</w:t>
      </w:r>
      <w:r w:rsidR="0081092B" w:rsidRPr="00296BF4">
        <w:rPr>
          <w:rFonts w:ascii="Arial" w:hAnsi="Arial" w:cs="Arial"/>
        </w:rPr>
        <w:t>, along with other 16</w:t>
      </w:r>
      <w:r w:rsidR="0081092B" w:rsidRPr="00296BF4">
        <w:rPr>
          <w:rFonts w:ascii="Arial" w:hAnsi="Arial" w:cs="Arial"/>
          <w:vertAlign w:val="superscript"/>
        </w:rPr>
        <w:t>th</w:t>
      </w:r>
      <w:r w:rsidR="0081092B" w:rsidRPr="00296BF4">
        <w:rPr>
          <w:rFonts w:ascii="Arial" w:hAnsi="Arial" w:cs="Arial"/>
        </w:rPr>
        <w:t xml:space="preserve"> century books</w:t>
      </w:r>
      <w:r w:rsidR="00AC5316" w:rsidRPr="00296BF4">
        <w:rPr>
          <w:rFonts w:ascii="Arial" w:hAnsi="Arial" w:cs="Arial"/>
        </w:rPr>
        <w:t>,</w:t>
      </w:r>
      <w:r w:rsidR="0081092B" w:rsidRPr="00296BF4">
        <w:rPr>
          <w:rFonts w:ascii="Arial" w:hAnsi="Arial" w:cs="Arial"/>
        </w:rPr>
        <w:t xml:space="preserve"> “became the foundation of the establishment of the national identity of Slovenians”</w:t>
      </w:r>
      <w:r w:rsidR="00AC5316" w:rsidRPr="00296BF4">
        <w:rPr>
          <w:rFonts w:ascii="Arial" w:hAnsi="Arial" w:cs="Arial"/>
        </w:rPr>
        <w:t xml:space="preserve"> (Drake </w:t>
      </w:r>
      <w:r w:rsidR="00BA17D2" w:rsidRPr="00296BF4">
        <w:rPr>
          <w:rFonts w:ascii="Arial" w:hAnsi="Arial" w:cs="Arial"/>
        </w:rPr>
        <w:t>2003</w:t>
      </w:r>
      <w:r w:rsidR="00AC5316" w:rsidRPr="00296BF4">
        <w:rPr>
          <w:rFonts w:ascii="Arial" w:hAnsi="Arial" w:cs="Arial"/>
        </w:rPr>
        <w:t>)</w:t>
      </w:r>
      <w:r w:rsidR="00985FF9" w:rsidRPr="00296BF4">
        <w:rPr>
          <w:rFonts w:ascii="Arial" w:hAnsi="Arial" w:cs="Arial"/>
        </w:rPr>
        <w:t>.</w:t>
      </w:r>
      <w:r w:rsidR="007761B6" w:rsidRPr="00296BF4">
        <w:rPr>
          <w:rFonts w:ascii="Arial" w:hAnsi="Arial" w:cs="Arial"/>
        </w:rPr>
        <w:t xml:space="preserve">  Almost two-hundred-and-fifty years later</w:t>
      </w:r>
      <w:r w:rsidR="00F52559" w:rsidRPr="00296BF4">
        <w:rPr>
          <w:rFonts w:ascii="Arial" w:hAnsi="Arial" w:cs="Arial"/>
        </w:rPr>
        <w:t xml:space="preserve"> the Franciscan priest, poet, and author</w:t>
      </w:r>
      <w:r w:rsidR="0087692A">
        <w:rPr>
          <w:rFonts w:ascii="Arial" w:hAnsi="Arial" w:cs="Arial"/>
        </w:rPr>
        <w:t xml:space="preserve"> Father</w:t>
      </w:r>
      <w:r w:rsidR="007761B6" w:rsidRPr="00296BF4">
        <w:rPr>
          <w:rFonts w:ascii="Arial" w:hAnsi="Arial" w:cs="Arial"/>
        </w:rPr>
        <w:t xml:space="preserve"> Valentin Vodnik </w:t>
      </w:r>
      <w:r w:rsidR="00230CBA" w:rsidRPr="00296BF4">
        <w:rPr>
          <w:rFonts w:ascii="Arial" w:hAnsi="Arial" w:cs="Arial"/>
        </w:rPr>
        <w:t xml:space="preserve">featured </w:t>
      </w:r>
      <w:r w:rsidR="00230CBA" w:rsidRPr="00296BF4">
        <w:rPr>
          <w:rFonts w:ascii="Arial" w:hAnsi="Arial" w:cs="Arial"/>
          <w:i/>
        </w:rPr>
        <w:t>potica</w:t>
      </w:r>
      <w:r w:rsidR="00230CBA" w:rsidRPr="00296BF4">
        <w:rPr>
          <w:rFonts w:ascii="Arial" w:hAnsi="Arial" w:cs="Arial"/>
        </w:rPr>
        <w:t xml:space="preserve"> </w:t>
      </w:r>
      <w:r w:rsidR="007761B6" w:rsidRPr="00296BF4">
        <w:rPr>
          <w:rFonts w:ascii="Arial" w:hAnsi="Arial" w:cs="Arial"/>
        </w:rPr>
        <w:t>in the first</w:t>
      </w:r>
      <w:r w:rsidR="0004598F" w:rsidRPr="00296BF4">
        <w:rPr>
          <w:rFonts w:ascii="Arial" w:hAnsi="Arial" w:cs="Arial"/>
        </w:rPr>
        <w:t xml:space="preserve"> published </w:t>
      </w:r>
      <w:r w:rsidR="007761B6" w:rsidRPr="00296BF4">
        <w:rPr>
          <w:rFonts w:ascii="Arial" w:hAnsi="Arial" w:cs="Arial"/>
        </w:rPr>
        <w:t xml:space="preserve">Slovene-language cookbook, </w:t>
      </w:r>
      <w:r w:rsidR="007761B6" w:rsidRPr="00296BF4">
        <w:rPr>
          <w:rFonts w:ascii="Arial" w:hAnsi="Arial" w:cs="Arial"/>
          <w:i/>
          <w:iCs/>
        </w:rPr>
        <w:t xml:space="preserve">Kuharske bukve </w:t>
      </w:r>
      <w:r w:rsidR="007761B6" w:rsidRPr="00296BF4">
        <w:rPr>
          <w:rFonts w:ascii="Arial" w:hAnsi="Arial" w:cs="Arial"/>
          <w:iCs/>
        </w:rPr>
        <w:t>(</w:t>
      </w:r>
      <w:r w:rsidR="007761B6" w:rsidRPr="00296BF4">
        <w:rPr>
          <w:rStyle w:val="notranslate"/>
          <w:rFonts w:ascii="Arial" w:hAnsi="Arial" w:cs="Arial"/>
        </w:rPr>
        <w:t>Ljubljana: Kleinmajer 1799).</w:t>
      </w:r>
      <w:r w:rsidR="009325A4" w:rsidRPr="00296BF4">
        <w:rPr>
          <w:rStyle w:val="notranslate"/>
          <w:rFonts w:ascii="Arial" w:hAnsi="Arial" w:cs="Arial"/>
        </w:rPr>
        <w:t xml:space="preserve"> </w:t>
      </w:r>
    </w:p>
    <w:p w14:paraId="153A80EE" w14:textId="0AED4C73" w:rsidR="00342C8C" w:rsidRPr="00296BF4" w:rsidRDefault="009325A4" w:rsidP="00230CBA">
      <w:pPr>
        <w:spacing w:after="0" w:line="480" w:lineRule="auto"/>
        <w:ind w:firstLine="720"/>
        <w:rPr>
          <w:rStyle w:val="Emphasis"/>
          <w:rFonts w:ascii="Arial" w:hAnsi="Arial" w:cs="Arial"/>
          <w:i w:val="0"/>
        </w:rPr>
      </w:pPr>
      <w:r w:rsidRPr="00296BF4">
        <w:rPr>
          <w:rFonts w:ascii="Arial" w:hAnsi="Arial" w:cs="Arial"/>
        </w:rPr>
        <w:t xml:space="preserve">One of the </w:t>
      </w:r>
      <w:r w:rsidR="00BD164A" w:rsidRPr="00296BF4">
        <w:rPr>
          <w:rFonts w:ascii="Arial" w:hAnsi="Arial" w:cs="Arial"/>
        </w:rPr>
        <w:t>earliest</w:t>
      </w:r>
      <w:r w:rsidRPr="00296BF4">
        <w:rPr>
          <w:rFonts w:ascii="Arial" w:hAnsi="Arial" w:cs="Arial"/>
        </w:rPr>
        <w:t xml:space="preserve"> Slovenes in America, the </w:t>
      </w:r>
      <w:r w:rsidR="00512DEA" w:rsidRPr="00296BF4">
        <w:rPr>
          <w:rFonts w:ascii="Arial" w:hAnsi="Arial" w:cs="Arial"/>
        </w:rPr>
        <w:t xml:space="preserve">Roman Catholic </w:t>
      </w:r>
      <w:r w:rsidR="00D72F51" w:rsidRPr="00296BF4">
        <w:rPr>
          <w:rFonts w:ascii="Arial" w:hAnsi="Arial" w:cs="Arial"/>
        </w:rPr>
        <w:t xml:space="preserve">diocesan </w:t>
      </w:r>
      <w:r w:rsidR="00EF0DD2" w:rsidRPr="00296BF4">
        <w:rPr>
          <w:rFonts w:ascii="Arial" w:hAnsi="Arial" w:cs="Arial"/>
        </w:rPr>
        <w:t xml:space="preserve">missionary </w:t>
      </w:r>
      <w:r w:rsidR="00C6541D" w:rsidRPr="00296BF4">
        <w:rPr>
          <w:rFonts w:ascii="Arial" w:hAnsi="Arial" w:cs="Arial"/>
        </w:rPr>
        <w:t xml:space="preserve">the Venerable </w:t>
      </w:r>
      <w:r w:rsidRPr="00296BF4">
        <w:rPr>
          <w:rFonts w:ascii="Arial" w:hAnsi="Arial" w:cs="Arial"/>
        </w:rPr>
        <w:t>Father Frederic Baraga,</w:t>
      </w:r>
      <w:r w:rsidR="00A05DB3" w:rsidRPr="00296BF4">
        <w:rPr>
          <w:rFonts w:ascii="Arial" w:hAnsi="Arial" w:cs="Arial"/>
        </w:rPr>
        <w:t xml:space="preserve"> was two years old when</w:t>
      </w:r>
      <w:r w:rsidR="00F52559" w:rsidRPr="00296BF4">
        <w:rPr>
          <w:rFonts w:ascii="Arial" w:hAnsi="Arial" w:cs="Arial"/>
        </w:rPr>
        <w:t xml:space="preserve"> </w:t>
      </w:r>
      <w:r w:rsidR="00850A05">
        <w:rPr>
          <w:rFonts w:ascii="Arial" w:hAnsi="Arial" w:cs="Arial"/>
        </w:rPr>
        <w:t xml:space="preserve">Father </w:t>
      </w:r>
      <w:r w:rsidR="00F52559" w:rsidRPr="00296BF4">
        <w:rPr>
          <w:rFonts w:ascii="Arial" w:hAnsi="Arial" w:cs="Arial"/>
        </w:rPr>
        <w:t>Vodnik published</w:t>
      </w:r>
      <w:r w:rsidR="00A05DB3" w:rsidRPr="00296BF4">
        <w:rPr>
          <w:rFonts w:ascii="Arial" w:hAnsi="Arial" w:cs="Arial"/>
        </w:rPr>
        <w:t xml:space="preserve"> </w:t>
      </w:r>
      <w:r w:rsidR="00A05DB3" w:rsidRPr="00296BF4">
        <w:rPr>
          <w:rFonts w:ascii="Arial" w:hAnsi="Arial" w:cs="Arial"/>
          <w:i/>
          <w:iCs/>
        </w:rPr>
        <w:t>Kuharske bukve</w:t>
      </w:r>
      <w:r w:rsidR="00EF0DD2" w:rsidRPr="00296BF4">
        <w:rPr>
          <w:rFonts w:ascii="Arial" w:hAnsi="Arial" w:cs="Arial"/>
          <w:iCs/>
        </w:rPr>
        <w:t xml:space="preserve">. </w:t>
      </w:r>
      <w:r w:rsidRPr="00296BF4">
        <w:rPr>
          <w:rFonts w:ascii="Arial" w:hAnsi="Arial" w:cs="Arial"/>
        </w:rPr>
        <w:t xml:space="preserve"> </w:t>
      </w:r>
      <w:r w:rsidR="00EF0DD2" w:rsidRPr="00296BF4">
        <w:rPr>
          <w:rFonts w:ascii="Arial" w:hAnsi="Arial" w:cs="Arial"/>
        </w:rPr>
        <w:t xml:space="preserve">Father Baraga </w:t>
      </w:r>
      <w:r w:rsidR="00A05DB3" w:rsidRPr="00296BF4">
        <w:rPr>
          <w:rFonts w:ascii="Arial" w:hAnsi="Arial" w:cs="Arial"/>
        </w:rPr>
        <w:t xml:space="preserve">was born in </w:t>
      </w:r>
      <w:r w:rsidR="00EF0DD2" w:rsidRPr="00296BF4">
        <w:rPr>
          <w:rFonts w:ascii="Arial" w:hAnsi="Arial" w:cs="Arial"/>
        </w:rPr>
        <w:t xml:space="preserve">what is </w:t>
      </w:r>
      <w:r w:rsidR="00A05DB3" w:rsidRPr="00296BF4">
        <w:rPr>
          <w:rFonts w:ascii="Arial" w:hAnsi="Arial" w:cs="Arial"/>
        </w:rPr>
        <w:t xml:space="preserve">the modern-day village of </w:t>
      </w:r>
      <w:r w:rsidR="00EF0DD2" w:rsidRPr="00296BF4">
        <w:rPr>
          <w:rFonts w:ascii="Arial" w:hAnsi="Arial" w:cs="Arial"/>
        </w:rPr>
        <w:t>Knežja Vas</w:t>
      </w:r>
      <w:r w:rsidR="00A05DB3" w:rsidRPr="00296BF4">
        <w:rPr>
          <w:rFonts w:ascii="Arial" w:hAnsi="Arial" w:cs="Arial"/>
        </w:rPr>
        <w:t>.</w:t>
      </w:r>
      <w:r w:rsidR="00EF0DD2" w:rsidRPr="00296BF4">
        <w:rPr>
          <w:rFonts w:ascii="Arial" w:hAnsi="Arial" w:cs="Arial"/>
        </w:rPr>
        <w:t xml:space="preserve">  </w:t>
      </w:r>
      <w:r w:rsidR="009D6C8C" w:rsidRPr="00296BF4">
        <w:rPr>
          <w:rFonts w:ascii="Arial" w:hAnsi="Arial" w:cs="Arial"/>
        </w:rPr>
        <w:t>He</w:t>
      </w:r>
      <w:r w:rsidR="0039219E" w:rsidRPr="00296BF4">
        <w:rPr>
          <w:rFonts w:ascii="Arial" w:hAnsi="Arial" w:cs="Arial"/>
        </w:rPr>
        <w:t xml:space="preserve"> arrived </w:t>
      </w:r>
      <w:r w:rsidR="00EF0DD2" w:rsidRPr="00296BF4">
        <w:rPr>
          <w:rFonts w:ascii="Arial" w:hAnsi="Arial" w:cs="Arial"/>
        </w:rPr>
        <w:t>in Cincinnati, Ohio</w:t>
      </w:r>
      <w:r w:rsidR="000865FB" w:rsidRPr="00296BF4">
        <w:rPr>
          <w:rFonts w:ascii="Arial" w:hAnsi="Arial" w:cs="Arial"/>
        </w:rPr>
        <w:t>,</w:t>
      </w:r>
      <w:r w:rsidR="00EF0DD2" w:rsidRPr="00296BF4">
        <w:rPr>
          <w:rFonts w:ascii="Arial" w:hAnsi="Arial" w:cs="Arial"/>
        </w:rPr>
        <w:t xml:space="preserve"> in 1831, </w:t>
      </w:r>
      <w:r w:rsidR="0039219E" w:rsidRPr="00296BF4">
        <w:rPr>
          <w:rFonts w:ascii="Arial" w:hAnsi="Arial" w:cs="Arial"/>
        </w:rPr>
        <w:t xml:space="preserve">and twenty-two years later, in 1853, </w:t>
      </w:r>
      <w:r w:rsidR="009D6C8C" w:rsidRPr="00296BF4">
        <w:rPr>
          <w:rFonts w:ascii="Arial" w:hAnsi="Arial" w:cs="Arial"/>
        </w:rPr>
        <w:t xml:space="preserve">Father Baraga </w:t>
      </w:r>
      <w:r w:rsidR="0039219E" w:rsidRPr="00296BF4">
        <w:rPr>
          <w:rFonts w:ascii="Arial" w:hAnsi="Arial" w:cs="Arial"/>
        </w:rPr>
        <w:t>became</w:t>
      </w:r>
      <w:r w:rsidR="00EF0DD2" w:rsidRPr="00296BF4">
        <w:rPr>
          <w:rFonts w:ascii="Arial" w:hAnsi="Arial" w:cs="Arial"/>
        </w:rPr>
        <w:t xml:space="preserve"> the first bishop of the Catholic Diocese of Marquette, Michigan.  </w:t>
      </w:r>
      <w:r w:rsidR="0039219E" w:rsidRPr="00296BF4">
        <w:rPr>
          <w:rFonts w:ascii="Arial" w:hAnsi="Arial" w:cs="Arial"/>
        </w:rPr>
        <w:t>Known as</w:t>
      </w:r>
      <w:r w:rsidR="00EF0DD2" w:rsidRPr="00296BF4">
        <w:rPr>
          <w:rFonts w:ascii="Arial" w:hAnsi="Arial" w:cs="Arial"/>
        </w:rPr>
        <w:t xml:space="preserve"> “the Snowshoe Priest,” </w:t>
      </w:r>
      <w:r w:rsidR="0039219E" w:rsidRPr="00296BF4">
        <w:rPr>
          <w:rFonts w:ascii="Arial" w:hAnsi="Arial" w:cs="Arial"/>
        </w:rPr>
        <w:t xml:space="preserve">he </w:t>
      </w:r>
      <w:r w:rsidR="00EF0DD2" w:rsidRPr="00296BF4">
        <w:rPr>
          <w:rFonts w:ascii="Arial" w:hAnsi="Arial" w:cs="Arial"/>
        </w:rPr>
        <w:t xml:space="preserve">worked among the </w:t>
      </w:r>
      <w:r w:rsidR="00EF0DD2" w:rsidRPr="00296BF4">
        <w:rPr>
          <w:rFonts w:ascii="Arial" w:hAnsi="Arial" w:cs="Arial"/>
          <w:i/>
        </w:rPr>
        <w:t>Anishinabe</w:t>
      </w:r>
      <w:r w:rsidR="00EF0DD2" w:rsidRPr="00296BF4">
        <w:rPr>
          <w:rFonts w:ascii="Arial" w:hAnsi="Arial" w:cs="Arial"/>
        </w:rPr>
        <w:t xml:space="preserve"> and Ottawa peoples of Michigan</w:t>
      </w:r>
      <w:r w:rsidR="00A42EE1" w:rsidRPr="00296BF4">
        <w:rPr>
          <w:rFonts w:ascii="Arial" w:hAnsi="Arial" w:cs="Arial"/>
        </w:rPr>
        <w:t>, Wisconsin, Minnesota</w:t>
      </w:r>
      <w:r w:rsidR="00333AD7" w:rsidRPr="00296BF4">
        <w:rPr>
          <w:rFonts w:ascii="Arial" w:hAnsi="Arial" w:cs="Arial"/>
        </w:rPr>
        <w:t xml:space="preserve">, </w:t>
      </w:r>
      <w:r w:rsidR="000D56EA" w:rsidRPr="00296BF4">
        <w:rPr>
          <w:rFonts w:ascii="Arial" w:hAnsi="Arial" w:cs="Arial"/>
        </w:rPr>
        <w:t xml:space="preserve">the </w:t>
      </w:r>
      <w:r w:rsidR="00333AD7" w:rsidRPr="00296BF4">
        <w:rPr>
          <w:rFonts w:ascii="Arial" w:hAnsi="Arial" w:cs="Arial"/>
        </w:rPr>
        <w:t>Canadian shores of Lake</w:t>
      </w:r>
      <w:r w:rsidR="002E55F9" w:rsidRPr="00296BF4">
        <w:rPr>
          <w:rFonts w:ascii="Arial" w:hAnsi="Arial" w:cs="Arial"/>
        </w:rPr>
        <w:t xml:space="preserve"> </w:t>
      </w:r>
      <w:r w:rsidR="00333AD7" w:rsidRPr="00296BF4">
        <w:rPr>
          <w:rFonts w:ascii="Arial" w:hAnsi="Arial" w:cs="Arial"/>
        </w:rPr>
        <w:t>Superior</w:t>
      </w:r>
      <w:r w:rsidR="00D41EB5" w:rsidRPr="00296BF4">
        <w:rPr>
          <w:rFonts w:ascii="Arial" w:hAnsi="Arial" w:cs="Arial"/>
        </w:rPr>
        <w:t>,</w:t>
      </w:r>
      <w:r w:rsidR="00333AD7" w:rsidRPr="00296BF4">
        <w:rPr>
          <w:rFonts w:ascii="Arial" w:hAnsi="Arial" w:cs="Arial"/>
        </w:rPr>
        <w:t xml:space="preserve"> and </w:t>
      </w:r>
      <w:r w:rsidR="002E55F9" w:rsidRPr="00296BF4">
        <w:rPr>
          <w:rFonts w:ascii="Arial" w:hAnsi="Arial" w:cs="Arial"/>
        </w:rPr>
        <w:t>the area around the Canadian Sault Ste</w:t>
      </w:r>
      <w:r w:rsidR="00162F54" w:rsidRPr="00296BF4">
        <w:rPr>
          <w:rFonts w:ascii="Arial" w:hAnsi="Arial" w:cs="Arial"/>
        </w:rPr>
        <w:t>.</w:t>
      </w:r>
      <w:r w:rsidR="002E55F9" w:rsidRPr="00296BF4">
        <w:rPr>
          <w:rFonts w:ascii="Arial" w:hAnsi="Arial" w:cs="Arial"/>
        </w:rPr>
        <w:t xml:space="preserve"> Marie</w:t>
      </w:r>
      <w:r w:rsidR="00A42EE1" w:rsidRPr="00296BF4">
        <w:rPr>
          <w:rFonts w:ascii="Arial" w:hAnsi="Arial" w:cs="Arial"/>
        </w:rPr>
        <w:t>.  A prolific multilingual writer</w:t>
      </w:r>
      <w:r w:rsidR="00D1428B" w:rsidRPr="00296BF4">
        <w:rPr>
          <w:rFonts w:ascii="Arial" w:hAnsi="Arial" w:cs="Arial"/>
        </w:rPr>
        <w:t xml:space="preserve"> (he spoke </w:t>
      </w:r>
      <w:r w:rsidR="00365667" w:rsidRPr="00296BF4">
        <w:rPr>
          <w:rFonts w:ascii="Arial" w:hAnsi="Arial" w:cs="Arial"/>
        </w:rPr>
        <w:t>eight</w:t>
      </w:r>
      <w:r w:rsidR="00D1428B" w:rsidRPr="00296BF4">
        <w:rPr>
          <w:rFonts w:ascii="Arial" w:hAnsi="Arial" w:cs="Arial"/>
        </w:rPr>
        <w:t xml:space="preserve"> languages fluently)</w:t>
      </w:r>
      <w:r w:rsidR="00A42EE1" w:rsidRPr="00296BF4">
        <w:rPr>
          <w:rFonts w:ascii="Arial" w:hAnsi="Arial" w:cs="Arial"/>
        </w:rPr>
        <w:t>, Father Baraga’s writings</w:t>
      </w:r>
      <w:r w:rsidR="000865FB" w:rsidRPr="00296BF4">
        <w:rPr>
          <w:rFonts w:ascii="Arial" w:hAnsi="Arial" w:cs="Arial"/>
        </w:rPr>
        <w:t xml:space="preserve"> became </w:t>
      </w:r>
      <w:r w:rsidR="004B08EE" w:rsidRPr="00296BF4">
        <w:rPr>
          <w:rFonts w:ascii="Arial" w:hAnsi="Arial" w:cs="Arial"/>
        </w:rPr>
        <w:t>well-known</w:t>
      </w:r>
      <w:r w:rsidR="000865FB" w:rsidRPr="00296BF4">
        <w:rPr>
          <w:rFonts w:ascii="Arial" w:hAnsi="Arial" w:cs="Arial"/>
        </w:rPr>
        <w:t xml:space="preserve"> throughout Europe</w:t>
      </w:r>
      <w:r w:rsidR="004B08EE" w:rsidRPr="00296BF4">
        <w:rPr>
          <w:rFonts w:ascii="Arial" w:hAnsi="Arial" w:cs="Arial"/>
        </w:rPr>
        <w:t xml:space="preserve">, informing his fellow </w:t>
      </w:r>
      <w:r w:rsidR="00A42EE1" w:rsidRPr="00296BF4">
        <w:rPr>
          <w:rFonts w:ascii="Arial" w:hAnsi="Arial" w:cs="Arial"/>
        </w:rPr>
        <w:t>Slovenes</w:t>
      </w:r>
      <w:r w:rsidR="00230CBA" w:rsidRPr="00296BF4">
        <w:rPr>
          <w:rFonts w:ascii="Arial" w:hAnsi="Arial" w:cs="Arial"/>
        </w:rPr>
        <w:t xml:space="preserve"> and others</w:t>
      </w:r>
      <w:r w:rsidR="004B08EE" w:rsidRPr="00296BF4">
        <w:rPr>
          <w:rFonts w:ascii="Arial" w:hAnsi="Arial" w:cs="Arial"/>
        </w:rPr>
        <w:t>, lay and religious alike,</w:t>
      </w:r>
      <w:r w:rsidR="00A42EE1" w:rsidRPr="00296BF4">
        <w:rPr>
          <w:rFonts w:ascii="Arial" w:hAnsi="Arial" w:cs="Arial"/>
        </w:rPr>
        <w:t xml:space="preserve"> about </w:t>
      </w:r>
      <w:r w:rsidR="00D1428B" w:rsidRPr="00296BF4">
        <w:rPr>
          <w:rFonts w:ascii="Arial" w:hAnsi="Arial" w:cs="Arial"/>
        </w:rPr>
        <w:t xml:space="preserve">native and immigrant </w:t>
      </w:r>
      <w:r w:rsidR="00A42EE1" w:rsidRPr="00296BF4">
        <w:rPr>
          <w:rFonts w:ascii="Arial" w:hAnsi="Arial" w:cs="Arial"/>
        </w:rPr>
        <w:t>cultures</w:t>
      </w:r>
      <w:r w:rsidR="00D72F51" w:rsidRPr="00296BF4">
        <w:rPr>
          <w:rFonts w:ascii="Arial" w:hAnsi="Arial" w:cs="Arial"/>
        </w:rPr>
        <w:t xml:space="preserve"> </w:t>
      </w:r>
      <w:r w:rsidR="00BC5DC9" w:rsidRPr="00296BF4">
        <w:rPr>
          <w:rFonts w:ascii="Arial" w:hAnsi="Arial" w:cs="Arial"/>
        </w:rPr>
        <w:t xml:space="preserve">and lands </w:t>
      </w:r>
      <w:r w:rsidR="00D72F51" w:rsidRPr="00296BF4">
        <w:rPr>
          <w:rFonts w:ascii="Arial" w:hAnsi="Arial" w:cs="Arial"/>
        </w:rPr>
        <w:t xml:space="preserve">of the Upper Midwest, </w:t>
      </w:r>
      <w:r w:rsidR="00BD164A" w:rsidRPr="00296BF4">
        <w:rPr>
          <w:rFonts w:ascii="Arial" w:hAnsi="Arial" w:cs="Arial"/>
        </w:rPr>
        <w:t>thereby</w:t>
      </w:r>
      <w:r w:rsidR="00D72F51" w:rsidRPr="00296BF4">
        <w:rPr>
          <w:rFonts w:ascii="Arial" w:hAnsi="Arial" w:cs="Arial"/>
        </w:rPr>
        <w:t xml:space="preserve"> </w:t>
      </w:r>
      <w:r w:rsidR="008A74AC" w:rsidRPr="00296BF4">
        <w:rPr>
          <w:rFonts w:ascii="Arial" w:hAnsi="Arial" w:cs="Arial"/>
        </w:rPr>
        <w:t xml:space="preserve">inspiring </w:t>
      </w:r>
      <w:r w:rsidR="00D72F51" w:rsidRPr="00296BF4">
        <w:rPr>
          <w:rStyle w:val="Emphasis"/>
          <w:rFonts w:ascii="Arial" w:hAnsi="Arial" w:cs="Arial"/>
          <w:i w:val="0"/>
        </w:rPr>
        <w:t xml:space="preserve">thousands of Slovenes to leave their homeland </w:t>
      </w:r>
      <w:r w:rsidR="00605CC2" w:rsidRPr="00296BF4">
        <w:rPr>
          <w:rStyle w:val="Emphasis"/>
          <w:rFonts w:ascii="Arial" w:hAnsi="Arial" w:cs="Arial"/>
          <w:i w:val="0"/>
        </w:rPr>
        <w:t>in the 19</w:t>
      </w:r>
      <w:r w:rsidR="00605CC2" w:rsidRPr="00296BF4">
        <w:rPr>
          <w:rStyle w:val="Emphasis"/>
          <w:rFonts w:ascii="Arial" w:hAnsi="Arial" w:cs="Arial"/>
          <w:i w:val="0"/>
          <w:vertAlign w:val="superscript"/>
        </w:rPr>
        <w:t>th</w:t>
      </w:r>
      <w:r w:rsidR="00605CC2" w:rsidRPr="00296BF4">
        <w:rPr>
          <w:rStyle w:val="Emphasis"/>
          <w:rFonts w:ascii="Arial" w:hAnsi="Arial" w:cs="Arial"/>
          <w:i w:val="0"/>
        </w:rPr>
        <w:t xml:space="preserve"> century </w:t>
      </w:r>
      <w:r w:rsidR="00D72F51" w:rsidRPr="00296BF4">
        <w:rPr>
          <w:rStyle w:val="Emphasis"/>
          <w:rFonts w:ascii="Arial" w:hAnsi="Arial" w:cs="Arial"/>
          <w:i w:val="0"/>
        </w:rPr>
        <w:t>for the United State</w:t>
      </w:r>
      <w:r w:rsidR="00605CC2" w:rsidRPr="00296BF4">
        <w:rPr>
          <w:rStyle w:val="Emphasis"/>
          <w:rFonts w:ascii="Arial" w:hAnsi="Arial" w:cs="Arial"/>
          <w:i w:val="0"/>
        </w:rPr>
        <w:t>s</w:t>
      </w:r>
      <w:r w:rsidR="000F4246" w:rsidRPr="00296BF4">
        <w:rPr>
          <w:rStyle w:val="Emphasis"/>
          <w:rFonts w:ascii="Arial" w:hAnsi="Arial" w:cs="Arial"/>
          <w:i w:val="0"/>
        </w:rPr>
        <w:t xml:space="preserve"> (Keweenaw Ethnic Groups</w:t>
      </w:r>
      <w:r w:rsidR="00287511" w:rsidRPr="00296BF4">
        <w:rPr>
          <w:rStyle w:val="Emphasis"/>
          <w:rFonts w:ascii="Arial" w:hAnsi="Arial" w:cs="Arial"/>
          <w:i w:val="0"/>
        </w:rPr>
        <w:t xml:space="preserve"> 2017)</w:t>
      </w:r>
      <w:r w:rsidR="00605CC2" w:rsidRPr="00296BF4">
        <w:rPr>
          <w:rStyle w:val="Emphasis"/>
          <w:rFonts w:ascii="Arial" w:hAnsi="Arial" w:cs="Arial"/>
          <w:i w:val="0"/>
        </w:rPr>
        <w:t>.</w:t>
      </w:r>
      <w:r w:rsidR="00287511" w:rsidRPr="00296BF4">
        <w:rPr>
          <w:rStyle w:val="Emphasis"/>
          <w:rFonts w:ascii="Arial" w:hAnsi="Arial" w:cs="Arial"/>
          <w:i w:val="0"/>
        </w:rPr>
        <w:t xml:space="preserve"> </w:t>
      </w:r>
      <w:r w:rsidR="00D72F51" w:rsidRPr="00296BF4">
        <w:rPr>
          <w:rStyle w:val="Emphasis"/>
          <w:rFonts w:ascii="Arial" w:hAnsi="Arial" w:cs="Arial"/>
          <w:i w:val="0"/>
        </w:rPr>
        <w:t xml:space="preserve"> </w:t>
      </w:r>
    </w:p>
    <w:p w14:paraId="5991D3CC" w14:textId="71AB3777" w:rsidR="00E937D0" w:rsidRPr="00296BF4" w:rsidRDefault="00F52559" w:rsidP="006639C9">
      <w:pPr>
        <w:spacing w:after="0" w:line="480" w:lineRule="auto"/>
        <w:ind w:firstLine="720"/>
        <w:rPr>
          <w:rFonts w:ascii="Arial" w:eastAsia="Times New Roman" w:hAnsi="Arial" w:cs="Arial"/>
          <w:color w:val="001E57"/>
        </w:rPr>
      </w:pPr>
      <w:r w:rsidRPr="00296BF4">
        <w:rPr>
          <w:rFonts w:ascii="Arial" w:hAnsi="Arial" w:cs="Arial"/>
        </w:rPr>
        <w:lastRenderedPageBreak/>
        <w:t xml:space="preserve">Slovenes </w:t>
      </w:r>
      <w:r w:rsidR="00365667" w:rsidRPr="00296BF4">
        <w:rPr>
          <w:rFonts w:ascii="Arial" w:hAnsi="Arial" w:cs="Arial"/>
        </w:rPr>
        <w:t>migrated</w:t>
      </w:r>
      <w:r w:rsidR="00287511" w:rsidRPr="00296BF4">
        <w:rPr>
          <w:rFonts w:ascii="Arial" w:hAnsi="Arial" w:cs="Arial"/>
        </w:rPr>
        <w:t xml:space="preserve"> to the United States and part</w:t>
      </w:r>
      <w:r w:rsidR="002B2545" w:rsidRPr="00296BF4">
        <w:rPr>
          <w:rFonts w:ascii="Arial" w:hAnsi="Arial" w:cs="Arial"/>
        </w:rPr>
        <w:t>s</w:t>
      </w:r>
      <w:r w:rsidR="00287511" w:rsidRPr="00296BF4">
        <w:rPr>
          <w:rFonts w:ascii="Arial" w:hAnsi="Arial" w:cs="Arial"/>
        </w:rPr>
        <w:t xml:space="preserve"> of Canada, settling </w:t>
      </w:r>
      <w:r w:rsidR="00C75A99" w:rsidRPr="00296BF4">
        <w:rPr>
          <w:rFonts w:ascii="Arial" w:hAnsi="Arial" w:cs="Arial"/>
        </w:rPr>
        <w:t xml:space="preserve">in Slovene communities </w:t>
      </w:r>
      <w:r w:rsidR="00287511" w:rsidRPr="00296BF4">
        <w:rPr>
          <w:rFonts w:ascii="Arial" w:hAnsi="Arial" w:cs="Arial"/>
        </w:rPr>
        <w:t xml:space="preserve">principally in Cleveland and other </w:t>
      </w:r>
      <w:r w:rsidR="004C32CF" w:rsidRPr="00296BF4">
        <w:rPr>
          <w:rFonts w:ascii="Arial" w:hAnsi="Arial" w:cs="Arial"/>
        </w:rPr>
        <w:t>areas</w:t>
      </w:r>
      <w:r w:rsidR="00287511" w:rsidRPr="00296BF4">
        <w:rPr>
          <w:rFonts w:ascii="Arial" w:hAnsi="Arial" w:cs="Arial"/>
        </w:rPr>
        <w:t xml:space="preserve"> of Ohio, Pennsylvania, Illinois, Wisconsin, </w:t>
      </w:r>
      <w:r w:rsidRPr="00296BF4">
        <w:rPr>
          <w:rFonts w:ascii="Arial" w:hAnsi="Arial" w:cs="Arial"/>
        </w:rPr>
        <w:t>Minnesota</w:t>
      </w:r>
      <w:r w:rsidR="00287511" w:rsidRPr="00296BF4">
        <w:rPr>
          <w:rFonts w:ascii="Arial" w:hAnsi="Arial" w:cs="Arial"/>
        </w:rPr>
        <w:t xml:space="preserve">, </w:t>
      </w:r>
      <w:r w:rsidR="004C32CF" w:rsidRPr="00296BF4">
        <w:rPr>
          <w:rFonts w:ascii="Arial" w:hAnsi="Arial" w:cs="Arial"/>
        </w:rPr>
        <w:t>and</w:t>
      </w:r>
      <w:r w:rsidR="00287511" w:rsidRPr="00296BF4">
        <w:rPr>
          <w:rFonts w:ascii="Arial" w:hAnsi="Arial" w:cs="Arial"/>
        </w:rPr>
        <w:t xml:space="preserve"> the </w:t>
      </w:r>
      <w:r w:rsidR="004C32CF" w:rsidRPr="00296BF4">
        <w:rPr>
          <w:rFonts w:ascii="Arial" w:hAnsi="Arial" w:cs="Arial"/>
        </w:rPr>
        <w:t>“</w:t>
      </w:r>
      <w:r w:rsidR="00287511" w:rsidRPr="00296BF4">
        <w:rPr>
          <w:rFonts w:ascii="Arial" w:hAnsi="Arial" w:cs="Arial"/>
        </w:rPr>
        <w:t>Copper Country</w:t>
      </w:r>
      <w:r w:rsidR="004C32CF" w:rsidRPr="00296BF4">
        <w:rPr>
          <w:rFonts w:ascii="Arial" w:hAnsi="Arial" w:cs="Arial"/>
        </w:rPr>
        <w:t>”</w:t>
      </w:r>
      <w:r w:rsidR="00287511" w:rsidRPr="00296BF4">
        <w:rPr>
          <w:rFonts w:ascii="Arial" w:hAnsi="Arial" w:cs="Arial"/>
        </w:rPr>
        <w:t xml:space="preserve"> of </w:t>
      </w:r>
      <w:r w:rsidRPr="00296BF4">
        <w:rPr>
          <w:rFonts w:ascii="Arial" w:hAnsi="Arial" w:cs="Arial"/>
        </w:rPr>
        <w:t xml:space="preserve">the </w:t>
      </w:r>
      <w:r w:rsidR="004C32CF" w:rsidRPr="00296BF4">
        <w:rPr>
          <w:rFonts w:ascii="Arial" w:hAnsi="Arial" w:cs="Arial"/>
        </w:rPr>
        <w:t xml:space="preserve">northwestern region of the </w:t>
      </w:r>
      <w:r w:rsidRPr="00296BF4">
        <w:rPr>
          <w:rFonts w:ascii="Arial" w:hAnsi="Arial" w:cs="Arial"/>
        </w:rPr>
        <w:t>Upper Peninsula of Michigan</w:t>
      </w:r>
      <w:r w:rsidR="004C32CF" w:rsidRPr="00296BF4">
        <w:rPr>
          <w:rFonts w:ascii="Arial" w:hAnsi="Arial" w:cs="Arial"/>
        </w:rPr>
        <w:t xml:space="preserve"> (</w:t>
      </w:r>
      <w:r w:rsidR="002B2545" w:rsidRPr="00296BF4">
        <w:rPr>
          <w:rFonts w:ascii="Arial" w:hAnsi="Arial" w:cs="Arial"/>
        </w:rPr>
        <w:t xml:space="preserve">the </w:t>
      </w:r>
      <w:r w:rsidR="004C32CF" w:rsidRPr="00296BF4">
        <w:rPr>
          <w:rFonts w:ascii="Arial" w:hAnsi="Arial" w:cs="Arial"/>
        </w:rPr>
        <w:t>UP)</w:t>
      </w:r>
      <w:r w:rsidR="00287511" w:rsidRPr="00296BF4">
        <w:rPr>
          <w:rFonts w:ascii="Arial" w:hAnsi="Arial" w:cs="Arial"/>
        </w:rPr>
        <w:t>.</w:t>
      </w:r>
      <w:r w:rsidR="00D67156" w:rsidRPr="00296BF4">
        <w:rPr>
          <w:rFonts w:ascii="Arial" w:hAnsi="Arial" w:cs="Arial"/>
        </w:rPr>
        <w:t xml:space="preserve">  </w:t>
      </w:r>
      <w:r w:rsidR="00DB3564" w:rsidRPr="00296BF4">
        <w:rPr>
          <w:rFonts w:ascii="Arial" w:hAnsi="Arial" w:cs="Arial"/>
        </w:rPr>
        <w:t>The e</w:t>
      </w:r>
      <w:r w:rsidR="009A3E47" w:rsidRPr="00296BF4">
        <w:rPr>
          <w:rFonts w:ascii="Arial" w:hAnsi="Arial" w:cs="Arial"/>
        </w:rPr>
        <w:t xml:space="preserve">arly settlers </w:t>
      </w:r>
      <w:r w:rsidR="00DB3564" w:rsidRPr="00296BF4">
        <w:rPr>
          <w:rFonts w:ascii="Arial" w:hAnsi="Arial" w:cs="Arial"/>
        </w:rPr>
        <w:t xml:space="preserve">who </w:t>
      </w:r>
      <w:r w:rsidR="009A3E47" w:rsidRPr="00296BF4">
        <w:rPr>
          <w:rFonts w:ascii="Arial" w:hAnsi="Arial" w:cs="Arial"/>
        </w:rPr>
        <w:t>followed Father Francis Xavier Pierz</w:t>
      </w:r>
      <w:r w:rsidR="000D3A2C" w:rsidRPr="00296BF4">
        <w:rPr>
          <w:rFonts w:ascii="Arial" w:hAnsi="Arial" w:cs="Arial"/>
        </w:rPr>
        <w:t xml:space="preserve">, "The Father of Central Minnesota," </w:t>
      </w:r>
      <w:r w:rsidR="009A3E47" w:rsidRPr="00296BF4">
        <w:rPr>
          <w:rFonts w:ascii="Arial" w:hAnsi="Arial" w:cs="Arial"/>
        </w:rPr>
        <w:t xml:space="preserve">to the rich farming region of St. Cloud, Minnesota, </w:t>
      </w:r>
      <w:r w:rsidR="00DB3564" w:rsidRPr="00296BF4">
        <w:rPr>
          <w:rFonts w:ascii="Arial" w:hAnsi="Arial" w:cs="Arial"/>
        </w:rPr>
        <w:t>established</w:t>
      </w:r>
      <w:r w:rsidR="0020772C" w:rsidRPr="00296BF4">
        <w:rPr>
          <w:rFonts w:ascii="Arial" w:hAnsi="Arial" w:cs="Arial"/>
        </w:rPr>
        <w:t xml:space="preserve"> what “is recognized as</w:t>
      </w:r>
      <w:r w:rsidR="009A3E47" w:rsidRPr="00296BF4">
        <w:rPr>
          <w:rFonts w:ascii="Arial" w:hAnsi="Arial" w:cs="Arial"/>
        </w:rPr>
        <w:t xml:space="preserve"> </w:t>
      </w:r>
      <w:r w:rsidR="00671C66" w:rsidRPr="00296BF4">
        <w:rPr>
          <w:rFonts w:ascii="Arial" w:hAnsi="Arial" w:cs="Arial"/>
        </w:rPr>
        <w:t>t</w:t>
      </w:r>
      <w:r w:rsidR="009A3E47" w:rsidRPr="00296BF4">
        <w:rPr>
          <w:rFonts w:ascii="Arial" w:hAnsi="Arial" w:cs="Arial"/>
        </w:rPr>
        <w:t>he o</w:t>
      </w:r>
      <w:r w:rsidR="00D67156" w:rsidRPr="00296BF4">
        <w:rPr>
          <w:rFonts w:ascii="Arial" w:hAnsi="Arial" w:cs="Arial"/>
        </w:rPr>
        <w:t>ldest Slovenian Settlement in America</w:t>
      </w:r>
      <w:r w:rsidR="0020772C" w:rsidRPr="00296BF4">
        <w:rPr>
          <w:rFonts w:ascii="Arial" w:hAnsi="Arial" w:cs="Arial"/>
        </w:rPr>
        <w:t>” (St. Stephen Lodge 197 2017)</w:t>
      </w:r>
      <w:r w:rsidR="009A3E47" w:rsidRPr="00296BF4">
        <w:rPr>
          <w:rFonts w:ascii="Arial" w:hAnsi="Arial" w:cs="Arial"/>
        </w:rPr>
        <w:t xml:space="preserve">.  </w:t>
      </w:r>
      <w:r w:rsidR="003E54B7" w:rsidRPr="00296BF4">
        <w:rPr>
          <w:rFonts w:ascii="Arial" w:hAnsi="Arial" w:cs="Arial"/>
        </w:rPr>
        <w:t>B</w:t>
      </w:r>
      <w:r w:rsidR="009A3E47" w:rsidRPr="00296BF4">
        <w:rPr>
          <w:rFonts w:ascii="Arial" w:hAnsi="Arial" w:cs="Arial"/>
        </w:rPr>
        <w:t xml:space="preserve">y 1871 </w:t>
      </w:r>
      <w:r w:rsidR="00381450" w:rsidRPr="00296BF4">
        <w:rPr>
          <w:rFonts w:ascii="Arial" w:hAnsi="Arial" w:cs="Arial"/>
        </w:rPr>
        <w:t>Slovenian Catholics</w:t>
      </w:r>
      <w:r w:rsidR="009A3E47" w:rsidRPr="00296BF4">
        <w:rPr>
          <w:rFonts w:ascii="Arial" w:hAnsi="Arial" w:cs="Arial"/>
        </w:rPr>
        <w:t xml:space="preserve"> built St. Stephen</w:t>
      </w:r>
      <w:r w:rsidR="00FF0E8E" w:rsidRPr="00296BF4">
        <w:rPr>
          <w:rFonts w:ascii="Arial" w:hAnsi="Arial" w:cs="Arial"/>
        </w:rPr>
        <w:t xml:space="preserve"> Catholic</w:t>
      </w:r>
      <w:r w:rsidR="009A3E47" w:rsidRPr="00296BF4">
        <w:rPr>
          <w:rFonts w:ascii="Arial" w:hAnsi="Arial" w:cs="Arial"/>
        </w:rPr>
        <w:t xml:space="preserve"> Church</w:t>
      </w:r>
      <w:r w:rsidR="00F813C4" w:rsidRPr="00296BF4">
        <w:rPr>
          <w:rFonts w:ascii="Arial" w:hAnsi="Arial" w:cs="Arial"/>
        </w:rPr>
        <w:t>,</w:t>
      </w:r>
      <w:r w:rsidR="009A3E47" w:rsidRPr="00296BF4">
        <w:rPr>
          <w:rFonts w:ascii="Arial" w:hAnsi="Arial" w:cs="Arial"/>
        </w:rPr>
        <w:t xml:space="preserve"> one of the earliest parishes in the Diocese of Saint Cloud</w:t>
      </w:r>
      <w:r w:rsidR="00CB68F0" w:rsidRPr="00296BF4">
        <w:rPr>
          <w:rFonts w:ascii="Arial" w:hAnsi="Arial" w:cs="Arial"/>
        </w:rPr>
        <w:t xml:space="preserve">.  </w:t>
      </w:r>
      <w:r w:rsidR="00D64C7D" w:rsidRPr="00296BF4">
        <w:rPr>
          <w:rFonts w:ascii="Arial" w:hAnsi="Arial" w:cs="Arial"/>
        </w:rPr>
        <w:t>Descendants</w:t>
      </w:r>
      <w:r w:rsidR="00CB68F0" w:rsidRPr="00296BF4">
        <w:rPr>
          <w:rFonts w:ascii="Arial" w:hAnsi="Arial" w:cs="Arial"/>
        </w:rPr>
        <w:t xml:space="preserve"> of the original settlers </w:t>
      </w:r>
      <w:r w:rsidR="009B61A6" w:rsidRPr="00296BF4">
        <w:rPr>
          <w:rFonts w:ascii="Arial" w:hAnsi="Arial" w:cs="Arial"/>
        </w:rPr>
        <w:t>continu</w:t>
      </w:r>
      <w:r w:rsidR="00CB68F0" w:rsidRPr="00296BF4">
        <w:rPr>
          <w:rFonts w:ascii="Arial" w:hAnsi="Arial" w:cs="Arial"/>
        </w:rPr>
        <w:t>e to value th</w:t>
      </w:r>
      <w:r w:rsidR="003E54B7" w:rsidRPr="00296BF4">
        <w:rPr>
          <w:rFonts w:ascii="Arial" w:hAnsi="Arial" w:cs="Arial"/>
        </w:rPr>
        <w:t xml:space="preserve">eir Slovenian </w:t>
      </w:r>
      <w:r w:rsidR="00CB68F0" w:rsidRPr="00296BF4">
        <w:rPr>
          <w:rFonts w:ascii="Arial" w:hAnsi="Arial" w:cs="Arial"/>
        </w:rPr>
        <w:t>culture</w:t>
      </w:r>
      <w:r w:rsidR="003E54B7" w:rsidRPr="00296BF4">
        <w:rPr>
          <w:rFonts w:ascii="Arial" w:hAnsi="Arial" w:cs="Arial"/>
        </w:rPr>
        <w:t xml:space="preserve"> to this day</w:t>
      </w:r>
      <w:r w:rsidR="009B61A6" w:rsidRPr="00296BF4">
        <w:rPr>
          <w:rFonts w:ascii="Arial" w:hAnsi="Arial" w:cs="Arial"/>
        </w:rPr>
        <w:t xml:space="preserve">, including, of </w:t>
      </w:r>
      <w:r w:rsidR="003E54B7" w:rsidRPr="00296BF4">
        <w:rPr>
          <w:rFonts w:ascii="Arial" w:hAnsi="Arial" w:cs="Arial"/>
        </w:rPr>
        <w:t>course</w:t>
      </w:r>
      <w:r w:rsidR="009B61A6" w:rsidRPr="00296BF4">
        <w:rPr>
          <w:rFonts w:ascii="Arial" w:hAnsi="Arial" w:cs="Arial"/>
        </w:rPr>
        <w:t xml:space="preserve">, their </w:t>
      </w:r>
      <w:r w:rsidR="009B61A6" w:rsidRPr="00296BF4">
        <w:rPr>
          <w:rFonts w:ascii="Arial" w:hAnsi="Arial" w:cs="Arial"/>
          <w:i/>
        </w:rPr>
        <w:t>potica</w:t>
      </w:r>
      <w:r w:rsidR="009B61A6" w:rsidRPr="00296BF4">
        <w:rPr>
          <w:rFonts w:ascii="Arial" w:hAnsi="Arial" w:cs="Arial"/>
        </w:rPr>
        <w:t>.</w:t>
      </w:r>
      <w:r w:rsidR="009A3E47" w:rsidRPr="00296BF4">
        <w:rPr>
          <w:rFonts w:ascii="Arial" w:hAnsi="Arial" w:cs="Arial"/>
        </w:rPr>
        <w:t xml:space="preserve"> </w:t>
      </w:r>
      <w:r w:rsidR="00287511" w:rsidRPr="00296BF4">
        <w:rPr>
          <w:rFonts w:ascii="Arial" w:hAnsi="Arial" w:cs="Arial"/>
        </w:rPr>
        <w:t xml:space="preserve"> </w:t>
      </w:r>
    </w:p>
    <w:p w14:paraId="014E8388" w14:textId="18120E33" w:rsidR="00293EE3" w:rsidRPr="00296BF4" w:rsidRDefault="009A3E47" w:rsidP="00230CBA">
      <w:pPr>
        <w:spacing w:after="0" w:line="480" w:lineRule="auto"/>
        <w:ind w:firstLine="720"/>
        <w:rPr>
          <w:rFonts w:ascii="Arial" w:hAnsi="Arial" w:cs="Arial"/>
        </w:rPr>
      </w:pPr>
      <w:r w:rsidRPr="00296BF4">
        <w:rPr>
          <w:rFonts w:ascii="Arial" w:hAnsi="Arial" w:cs="Arial"/>
        </w:rPr>
        <w:t xml:space="preserve">Later </w:t>
      </w:r>
      <w:r w:rsidR="00E60C8A" w:rsidRPr="00296BF4">
        <w:rPr>
          <w:rFonts w:ascii="Arial" w:hAnsi="Arial" w:cs="Arial"/>
        </w:rPr>
        <w:t xml:space="preserve">Slovenian settlers searching for </w:t>
      </w:r>
      <w:r w:rsidR="003D3C19" w:rsidRPr="00296BF4">
        <w:rPr>
          <w:rFonts w:ascii="Arial" w:hAnsi="Arial" w:cs="Arial"/>
        </w:rPr>
        <w:t xml:space="preserve">non-farm </w:t>
      </w:r>
      <w:r w:rsidR="00E60C8A" w:rsidRPr="00296BF4">
        <w:rPr>
          <w:rFonts w:ascii="Arial" w:hAnsi="Arial" w:cs="Arial"/>
        </w:rPr>
        <w:t>work were attracted to the Copper Country</w:t>
      </w:r>
      <w:r w:rsidR="003D3C19" w:rsidRPr="00296BF4">
        <w:rPr>
          <w:rFonts w:ascii="Arial" w:hAnsi="Arial" w:cs="Arial"/>
        </w:rPr>
        <w:t xml:space="preserve"> of the Upper Peninsula in Michigan</w:t>
      </w:r>
      <w:r w:rsidR="00287511" w:rsidRPr="00296BF4">
        <w:rPr>
          <w:rFonts w:ascii="Arial" w:hAnsi="Arial" w:cs="Arial"/>
        </w:rPr>
        <w:t>, which boomed from 1845 until 1887.</w:t>
      </w:r>
      <w:r w:rsidR="00287511" w:rsidRPr="00296BF4">
        <w:rPr>
          <w:rStyle w:val="Emphasis"/>
          <w:rFonts w:ascii="Arial" w:hAnsi="Arial" w:cs="Arial"/>
          <w:i w:val="0"/>
        </w:rPr>
        <w:t xml:space="preserve">  “Calumet [in the </w:t>
      </w:r>
      <w:r w:rsidR="004C32CF" w:rsidRPr="00296BF4">
        <w:rPr>
          <w:rStyle w:val="Emphasis"/>
          <w:rFonts w:ascii="Arial" w:hAnsi="Arial" w:cs="Arial"/>
          <w:i w:val="0"/>
        </w:rPr>
        <w:t>UP</w:t>
      </w:r>
      <w:r w:rsidR="00287511" w:rsidRPr="00296BF4">
        <w:rPr>
          <w:rStyle w:val="Emphasis"/>
          <w:rFonts w:ascii="Arial" w:hAnsi="Arial" w:cs="Arial"/>
          <w:i w:val="0"/>
        </w:rPr>
        <w:t>] was one of their chosen destinations and is considered one the oldest Slovene communities in America”</w:t>
      </w:r>
      <w:r w:rsidR="00287511" w:rsidRPr="00296BF4">
        <w:rPr>
          <w:rStyle w:val="Emphasis"/>
          <w:rFonts w:ascii="Arial" w:hAnsi="Arial" w:cs="Arial"/>
        </w:rPr>
        <w:t xml:space="preserve"> </w:t>
      </w:r>
      <w:r w:rsidR="00287511" w:rsidRPr="00296BF4">
        <w:rPr>
          <w:rStyle w:val="Emphasis"/>
          <w:rFonts w:ascii="Arial" w:hAnsi="Arial" w:cs="Arial"/>
          <w:i w:val="0"/>
        </w:rPr>
        <w:t>(Keweenaw Ethnic Groups 2017).</w:t>
      </w:r>
      <w:r w:rsidR="00605CC2" w:rsidRPr="00296BF4">
        <w:rPr>
          <w:rStyle w:val="Emphasis"/>
          <w:rFonts w:ascii="Arial" w:hAnsi="Arial" w:cs="Arial"/>
          <w:i w:val="0"/>
        </w:rPr>
        <w:t xml:space="preserve"> </w:t>
      </w:r>
      <w:r w:rsidR="00D33D83" w:rsidRPr="00296BF4">
        <w:rPr>
          <w:rStyle w:val="Emphasis"/>
          <w:rFonts w:ascii="Arial" w:hAnsi="Arial" w:cs="Arial"/>
          <w:i w:val="0"/>
        </w:rPr>
        <w:t xml:space="preserve"> </w:t>
      </w:r>
      <w:r w:rsidR="00D33D83" w:rsidRPr="00296BF4">
        <w:rPr>
          <w:rFonts w:ascii="Arial" w:hAnsi="Arial" w:cs="Arial"/>
        </w:rPr>
        <w:t>Beginning in 1884</w:t>
      </w:r>
      <w:r w:rsidRPr="00296BF4">
        <w:rPr>
          <w:rFonts w:ascii="Arial" w:hAnsi="Arial" w:cs="Arial"/>
        </w:rPr>
        <w:t>, when the first iron ore was shipped from the Vermilion Range</w:t>
      </w:r>
      <w:r w:rsidR="00A45BBD" w:rsidRPr="00296BF4">
        <w:rPr>
          <w:rFonts w:ascii="Arial" w:hAnsi="Arial" w:cs="Arial"/>
        </w:rPr>
        <w:t xml:space="preserve"> in Minnesota</w:t>
      </w:r>
      <w:r w:rsidRPr="00296BF4">
        <w:rPr>
          <w:rFonts w:ascii="Arial" w:hAnsi="Arial" w:cs="Arial"/>
        </w:rPr>
        <w:t>,</w:t>
      </w:r>
      <w:r w:rsidR="00D33D83" w:rsidRPr="00296BF4">
        <w:rPr>
          <w:rFonts w:ascii="Arial" w:hAnsi="Arial" w:cs="Arial"/>
        </w:rPr>
        <w:t xml:space="preserve"> Slovenian mine workers headed</w:t>
      </w:r>
      <w:r w:rsidR="00230CBA" w:rsidRPr="00296BF4">
        <w:rPr>
          <w:rFonts w:ascii="Arial" w:hAnsi="Arial" w:cs="Arial"/>
        </w:rPr>
        <w:t xml:space="preserve"> </w:t>
      </w:r>
      <w:r w:rsidR="00D33D83" w:rsidRPr="00296BF4">
        <w:rPr>
          <w:rFonts w:ascii="Arial" w:hAnsi="Arial" w:cs="Arial"/>
        </w:rPr>
        <w:t>to the</w:t>
      </w:r>
      <w:r w:rsidR="003D3C19" w:rsidRPr="00296BF4">
        <w:rPr>
          <w:rFonts w:ascii="Arial" w:hAnsi="Arial" w:cs="Arial"/>
        </w:rPr>
        <w:t xml:space="preserve"> developing</w:t>
      </w:r>
      <w:r w:rsidR="00990E1F" w:rsidRPr="00296BF4">
        <w:rPr>
          <w:rFonts w:ascii="Arial" w:hAnsi="Arial" w:cs="Arial"/>
        </w:rPr>
        <w:t xml:space="preserve"> </w:t>
      </w:r>
      <w:r w:rsidR="00A45BBD" w:rsidRPr="00296BF4">
        <w:rPr>
          <w:rFonts w:ascii="Arial" w:hAnsi="Arial" w:cs="Arial"/>
        </w:rPr>
        <w:t xml:space="preserve">Minnesota </w:t>
      </w:r>
      <w:r w:rsidR="00D33D83" w:rsidRPr="00296BF4">
        <w:rPr>
          <w:rFonts w:ascii="Arial" w:hAnsi="Arial" w:cs="Arial"/>
        </w:rPr>
        <w:t xml:space="preserve">Iron Range </w:t>
      </w:r>
      <w:r w:rsidR="00F52559" w:rsidRPr="00296BF4">
        <w:rPr>
          <w:rFonts w:ascii="Arial" w:hAnsi="Arial" w:cs="Arial"/>
        </w:rPr>
        <w:t>country</w:t>
      </w:r>
      <w:r w:rsidR="00D33D83" w:rsidRPr="00296BF4">
        <w:rPr>
          <w:rFonts w:ascii="Arial" w:hAnsi="Arial" w:cs="Arial"/>
        </w:rPr>
        <w:t xml:space="preserve">, bringing with them their prized </w:t>
      </w:r>
      <w:r w:rsidR="00D33D83" w:rsidRPr="00296BF4">
        <w:rPr>
          <w:rFonts w:ascii="Arial" w:hAnsi="Arial" w:cs="Arial"/>
          <w:i/>
        </w:rPr>
        <w:t>potica</w:t>
      </w:r>
      <w:r w:rsidR="00D33D83" w:rsidRPr="00296BF4">
        <w:rPr>
          <w:rFonts w:ascii="Arial" w:hAnsi="Arial" w:cs="Arial"/>
        </w:rPr>
        <w:t xml:space="preserve">.  </w:t>
      </w:r>
      <w:r w:rsidR="006D679C" w:rsidRPr="00296BF4">
        <w:rPr>
          <w:rFonts w:ascii="Arial" w:hAnsi="Arial" w:cs="Arial"/>
        </w:rPr>
        <w:t xml:space="preserve">After iron ore </w:t>
      </w:r>
      <w:r w:rsidR="00D64C7D" w:rsidRPr="00296BF4">
        <w:rPr>
          <w:rFonts w:ascii="Arial" w:hAnsi="Arial" w:cs="Arial"/>
        </w:rPr>
        <w:t>production began</w:t>
      </w:r>
      <w:r w:rsidR="006D679C" w:rsidRPr="00296BF4">
        <w:rPr>
          <w:rFonts w:ascii="Arial" w:hAnsi="Arial" w:cs="Arial"/>
        </w:rPr>
        <w:t xml:space="preserve"> on the Iron Range Father Joseph Francis Buh, a young Slovenian priest who had been recruited by Father Pierz</w:t>
      </w:r>
      <w:r w:rsidR="009F32C9" w:rsidRPr="00296BF4">
        <w:rPr>
          <w:rFonts w:ascii="Arial" w:hAnsi="Arial" w:cs="Arial"/>
        </w:rPr>
        <w:t xml:space="preserve"> in 1864</w:t>
      </w:r>
      <w:r w:rsidR="00322838" w:rsidRPr="00296BF4">
        <w:rPr>
          <w:rFonts w:ascii="Arial" w:hAnsi="Arial" w:cs="Arial"/>
        </w:rPr>
        <w:t xml:space="preserve"> </w:t>
      </w:r>
      <w:r w:rsidR="006D679C" w:rsidRPr="00296BF4">
        <w:rPr>
          <w:rFonts w:ascii="Arial" w:hAnsi="Arial" w:cs="Arial"/>
        </w:rPr>
        <w:t xml:space="preserve">to serve as a </w:t>
      </w:r>
      <w:r w:rsidR="00D64C7D" w:rsidRPr="00296BF4">
        <w:rPr>
          <w:rFonts w:ascii="Arial" w:hAnsi="Arial" w:cs="Arial"/>
        </w:rPr>
        <w:t xml:space="preserve">“traveling </w:t>
      </w:r>
      <w:r w:rsidR="006D679C" w:rsidRPr="00296BF4">
        <w:rPr>
          <w:rFonts w:ascii="Arial" w:hAnsi="Arial" w:cs="Arial"/>
        </w:rPr>
        <w:t>missionary</w:t>
      </w:r>
      <w:r w:rsidR="00D64C7D" w:rsidRPr="00296BF4">
        <w:rPr>
          <w:rFonts w:ascii="Arial" w:hAnsi="Arial" w:cs="Arial"/>
        </w:rPr>
        <w:t>”</w:t>
      </w:r>
      <w:r w:rsidR="006D679C" w:rsidRPr="00296BF4">
        <w:rPr>
          <w:rFonts w:ascii="Arial" w:hAnsi="Arial" w:cs="Arial"/>
        </w:rPr>
        <w:t xml:space="preserve"> to American Indian populations, was</w:t>
      </w:r>
      <w:r w:rsidR="00304581" w:rsidRPr="00296BF4">
        <w:rPr>
          <w:rFonts w:ascii="Arial" w:hAnsi="Arial" w:cs="Arial"/>
        </w:rPr>
        <w:t xml:space="preserve"> re</w:t>
      </w:r>
      <w:r w:rsidR="006D679C" w:rsidRPr="00296BF4">
        <w:rPr>
          <w:rFonts w:ascii="Arial" w:hAnsi="Arial" w:cs="Arial"/>
        </w:rPr>
        <w:t>assigned</w:t>
      </w:r>
      <w:r w:rsidR="00C14445" w:rsidRPr="00296BF4">
        <w:rPr>
          <w:rFonts w:ascii="Arial" w:hAnsi="Arial" w:cs="Arial"/>
        </w:rPr>
        <w:t xml:space="preserve"> to the Iron Range</w:t>
      </w:r>
      <w:r w:rsidR="006D679C" w:rsidRPr="00296BF4">
        <w:rPr>
          <w:rFonts w:ascii="Arial" w:hAnsi="Arial" w:cs="Arial"/>
        </w:rPr>
        <w:t xml:space="preserve"> </w:t>
      </w:r>
      <w:r w:rsidR="009F32C9" w:rsidRPr="00296BF4">
        <w:rPr>
          <w:rFonts w:ascii="Arial" w:hAnsi="Arial" w:cs="Arial"/>
        </w:rPr>
        <w:t>in 1888</w:t>
      </w:r>
      <w:r w:rsidR="00C14445" w:rsidRPr="00296BF4">
        <w:rPr>
          <w:rFonts w:ascii="Arial" w:hAnsi="Arial" w:cs="Arial"/>
        </w:rPr>
        <w:t>,</w:t>
      </w:r>
      <w:r w:rsidR="009F32C9" w:rsidRPr="00296BF4">
        <w:rPr>
          <w:rFonts w:ascii="Arial" w:hAnsi="Arial" w:cs="Arial"/>
        </w:rPr>
        <w:t xml:space="preserve"> </w:t>
      </w:r>
      <w:r w:rsidR="00C14445" w:rsidRPr="00296BF4">
        <w:rPr>
          <w:rFonts w:ascii="Arial" w:hAnsi="Arial" w:cs="Arial"/>
        </w:rPr>
        <w:t>and served the area</w:t>
      </w:r>
      <w:r w:rsidR="006D679C" w:rsidRPr="00296BF4">
        <w:rPr>
          <w:rFonts w:ascii="Arial" w:hAnsi="Arial" w:cs="Arial"/>
        </w:rPr>
        <w:t xml:space="preserve"> </w:t>
      </w:r>
      <w:r w:rsidR="00254861" w:rsidRPr="00296BF4">
        <w:rPr>
          <w:rFonts w:ascii="Arial" w:hAnsi="Arial" w:cs="Arial"/>
        </w:rPr>
        <w:t xml:space="preserve">as </w:t>
      </w:r>
      <w:r w:rsidR="00C62D0A" w:rsidRPr="00296BF4">
        <w:rPr>
          <w:rFonts w:ascii="Arial" w:hAnsi="Arial" w:cs="Arial"/>
        </w:rPr>
        <w:t xml:space="preserve">missionary and </w:t>
      </w:r>
      <w:r w:rsidR="00254861" w:rsidRPr="00296BF4">
        <w:rPr>
          <w:rFonts w:ascii="Arial" w:hAnsi="Arial" w:cs="Arial"/>
        </w:rPr>
        <w:t>pastor of St. Martin's Church in Tower, MN</w:t>
      </w:r>
      <w:r w:rsidR="008A50E1" w:rsidRPr="00296BF4">
        <w:rPr>
          <w:rFonts w:ascii="Arial" w:hAnsi="Arial" w:cs="Arial"/>
        </w:rPr>
        <w:t>.  As part of his pastoral work on the Iron Range,</w:t>
      </w:r>
      <w:r w:rsidR="006C6E3E" w:rsidRPr="00296BF4">
        <w:rPr>
          <w:rFonts w:ascii="Arial" w:hAnsi="Arial" w:cs="Arial"/>
        </w:rPr>
        <w:t xml:space="preserve"> Father Buh founded the Slovene paper</w:t>
      </w:r>
      <w:r w:rsidR="009F405C" w:rsidRPr="00296BF4">
        <w:rPr>
          <w:rFonts w:ascii="Arial" w:hAnsi="Arial" w:cs="Arial"/>
        </w:rPr>
        <w:t xml:space="preserve"> </w:t>
      </w:r>
      <w:r w:rsidR="009F405C" w:rsidRPr="00296BF4">
        <w:rPr>
          <w:rFonts w:ascii="Arial" w:hAnsi="Arial" w:cs="Arial"/>
          <w:i/>
        </w:rPr>
        <w:t>Ameriški Slovenec</w:t>
      </w:r>
      <w:r w:rsidR="009F405C" w:rsidRPr="00296BF4">
        <w:rPr>
          <w:rFonts w:ascii="Arial" w:hAnsi="Arial" w:cs="Arial"/>
        </w:rPr>
        <w:t xml:space="preserve"> (</w:t>
      </w:r>
      <w:r w:rsidR="006C6E3E" w:rsidRPr="00296BF4">
        <w:rPr>
          <w:rFonts w:ascii="Arial" w:hAnsi="Arial" w:cs="Arial"/>
          <w:i/>
        </w:rPr>
        <w:t>The American Slovene</w:t>
      </w:r>
      <w:r w:rsidR="009F405C" w:rsidRPr="00296BF4">
        <w:rPr>
          <w:rFonts w:ascii="Arial" w:hAnsi="Arial" w:cs="Arial"/>
        </w:rPr>
        <w:t>)</w:t>
      </w:r>
      <w:r w:rsidR="006C6E3E" w:rsidRPr="00296BF4">
        <w:rPr>
          <w:rFonts w:ascii="Arial" w:hAnsi="Arial" w:cs="Arial"/>
        </w:rPr>
        <w:t>.</w:t>
      </w:r>
      <w:r w:rsidR="006D679C" w:rsidRPr="00296BF4">
        <w:rPr>
          <w:rFonts w:ascii="Arial" w:hAnsi="Arial" w:cs="Arial"/>
        </w:rPr>
        <w:t xml:space="preserve">  </w:t>
      </w:r>
      <w:r w:rsidR="007C6FCA" w:rsidRPr="00296BF4">
        <w:rPr>
          <w:rFonts w:ascii="Arial" w:hAnsi="Arial" w:cs="Arial"/>
        </w:rPr>
        <w:t>H</w:t>
      </w:r>
      <w:r w:rsidR="006D679C" w:rsidRPr="00296BF4">
        <w:rPr>
          <w:rFonts w:ascii="Arial" w:hAnsi="Arial" w:cs="Arial"/>
        </w:rPr>
        <w:t xml:space="preserve">is fellow Slovenians </w:t>
      </w:r>
      <w:r w:rsidR="007C6FCA" w:rsidRPr="00296BF4">
        <w:rPr>
          <w:rFonts w:ascii="Arial" w:hAnsi="Arial" w:cs="Arial"/>
        </w:rPr>
        <w:t>subsequently</w:t>
      </w:r>
      <w:r w:rsidR="006D679C" w:rsidRPr="00296BF4">
        <w:rPr>
          <w:rFonts w:ascii="Arial" w:hAnsi="Arial" w:cs="Arial"/>
        </w:rPr>
        <w:t xml:space="preserve"> </w:t>
      </w:r>
      <w:r w:rsidR="007C6FCA" w:rsidRPr="00296BF4">
        <w:rPr>
          <w:rFonts w:ascii="Arial" w:hAnsi="Arial" w:cs="Arial"/>
        </w:rPr>
        <w:t>“</w:t>
      </w:r>
      <w:r w:rsidR="006D679C" w:rsidRPr="00296BF4">
        <w:rPr>
          <w:rFonts w:ascii="Arial" w:hAnsi="Arial" w:cs="Arial"/>
        </w:rPr>
        <w:t>poured into the area.</w:t>
      </w:r>
      <w:r w:rsidR="007C6FCA" w:rsidRPr="00296BF4">
        <w:rPr>
          <w:rFonts w:ascii="Arial" w:hAnsi="Arial" w:cs="Arial"/>
        </w:rPr>
        <w:t>”</w:t>
      </w:r>
      <w:r w:rsidR="006D679C" w:rsidRPr="00296BF4">
        <w:rPr>
          <w:rFonts w:ascii="Arial" w:hAnsi="Arial" w:cs="Arial"/>
        </w:rPr>
        <w:t xml:space="preserve">  Today,</w:t>
      </w:r>
      <w:r w:rsidR="008A50E1" w:rsidRPr="00296BF4">
        <w:rPr>
          <w:rFonts w:ascii="Arial" w:hAnsi="Arial" w:cs="Arial"/>
        </w:rPr>
        <w:t xml:space="preserve"> The Reverend</w:t>
      </w:r>
      <w:r w:rsidR="006D679C" w:rsidRPr="00296BF4">
        <w:rPr>
          <w:rFonts w:ascii="Arial" w:hAnsi="Arial" w:cs="Arial"/>
        </w:rPr>
        <w:t xml:space="preserve"> Monsignor Joseph Buh is considered the patriarch of the </w:t>
      </w:r>
      <w:r w:rsidR="00C538C7" w:rsidRPr="00296BF4">
        <w:rPr>
          <w:rFonts w:ascii="Arial" w:hAnsi="Arial" w:cs="Arial"/>
        </w:rPr>
        <w:t xml:space="preserve">Diocese of </w:t>
      </w:r>
      <w:r w:rsidR="006D679C" w:rsidRPr="00296BF4">
        <w:rPr>
          <w:rFonts w:ascii="Arial" w:hAnsi="Arial" w:cs="Arial"/>
        </w:rPr>
        <w:t>Duluth</w:t>
      </w:r>
      <w:r w:rsidR="007C6FCA" w:rsidRPr="00296BF4">
        <w:rPr>
          <w:rFonts w:ascii="Arial" w:hAnsi="Arial" w:cs="Arial"/>
        </w:rPr>
        <w:t xml:space="preserve">, although he might well also be considered the patriarch of </w:t>
      </w:r>
      <w:r w:rsidR="007C6FCA" w:rsidRPr="00296BF4">
        <w:rPr>
          <w:rFonts w:ascii="Arial" w:hAnsi="Arial" w:cs="Arial"/>
          <w:i/>
        </w:rPr>
        <w:t>potica</w:t>
      </w:r>
      <w:r w:rsidR="007C6FCA" w:rsidRPr="00296BF4">
        <w:rPr>
          <w:rFonts w:ascii="Arial" w:hAnsi="Arial" w:cs="Arial"/>
        </w:rPr>
        <w:t xml:space="preserve"> in Northern Minnesota</w:t>
      </w:r>
      <w:r w:rsidR="006D679C" w:rsidRPr="00296BF4">
        <w:rPr>
          <w:rFonts w:ascii="Arial" w:hAnsi="Arial" w:cs="Arial"/>
        </w:rPr>
        <w:t>.</w:t>
      </w:r>
      <w:r w:rsidR="00D64C7D" w:rsidRPr="00296BF4">
        <w:rPr>
          <w:rFonts w:ascii="Arial" w:hAnsi="Arial" w:cs="Arial"/>
        </w:rPr>
        <w:t xml:space="preserve">  </w:t>
      </w:r>
      <w:r w:rsidR="00D33D83" w:rsidRPr="00296BF4">
        <w:rPr>
          <w:rFonts w:ascii="Arial" w:hAnsi="Arial" w:cs="Arial"/>
        </w:rPr>
        <w:t>Throughout the Slovenian areas of the Upper Midwest</w:t>
      </w:r>
      <w:r w:rsidR="004C32CF" w:rsidRPr="00296BF4">
        <w:rPr>
          <w:rFonts w:ascii="Arial" w:hAnsi="Arial" w:cs="Arial"/>
        </w:rPr>
        <w:t>,</w:t>
      </w:r>
      <w:r w:rsidR="00D33D83" w:rsidRPr="00296BF4">
        <w:rPr>
          <w:rFonts w:ascii="Arial" w:hAnsi="Arial" w:cs="Arial"/>
        </w:rPr>
        <w:t xml:space="preserve"> l</w:t>
      </w:r>
      <w:r w:rsidR="00605CC2" w:rsidRPr="00296BF4">
        <w:rPr>
          <w:rFonts w:ascii="Arial" w:hAnsi="Arial" w:cs="Arial"/>
        </w:rPr>
        <w:t xml:space="preserve">arge numbers of immigrants arrived between 1880 and WWI, and especially between 1905 and 1913. </w:t>
      </w:r>
      <w:r w:rsidR="004540AD" w:rsidRPr="00296BF4">
        <w:rPr>
          <w:rFonts w:ascii="Arial" w:hAnsi="Arial" w:cs="Arial"/>
        </w:rPr>
        <w:t xml:space="preserve"> </w:t>
      </w:r>
    </w:p>
    <w:p w14:paraId="3C18B194" w14:textId="36BB95DC" w:rsidR="00116074" w:rsidRPr="00296BF4" w:rsidRDefault="004540AD" w:rsidP="00230CBA">
      <w:pPr>
        <w:spacing w:after="0" w:line="480" w:lineRule="auto"/>
        <w:ind w:firstLine="720"/>
        <w:rPr>
          <w:rFonts w:ascii="Arial" w:hAnsi="Arial" w:cs="Arial"/>
        </w:rPr>
      </w:pPr>
      <w:r w:rsidRPr="00296BF4">
        <w:rPr>
          <w:rFonts w:ascii="Arial" w:hAnsi="Arial" w:cs="Arial"/>
        </w:rPr>
        <w:lastRenderedPageBreak/>
        <w:t xml:space="preserve">The immigrants to Michigan’s Copper Country and Minnesota’s Iron Range, as elsewhere, brought with them the foods with which they grew up.  </w:t>
      </w:r>
      <w:r w:rsidR="00C0408A" w:rsidRPr="00296BF4">
        <w:rPr>
          <w:rFonts w:ascii="Arial" w:hAnsi="Arial" w:cs="Arial"/>
        </w:rPr>
        <w:t xml:space="preserve">“If there’s one thing Slovenian emigrants take with them when leaving the homeland, it’s a recipe for </w:t>
      </w:r>
      <w:r w:rsidR="00C0408A" w:rsidRPr="00296BF4">
        <w:rPr>
          <w:rStyle w:val="Emphasis"/>
          <w:rFonts w:ascii="Arial" w:hAnsi="Arial" w:cs="Arial"/>
        </w:rPr>
        <w:t>potica</w:t>
      </w:r>
      <w:r w:rsidR="00C0408A" w:rsidRPr="00296BF4">
        <w:rPr>
          <w:rFonts w:ascii="Arial" w:hAnsi="Arial" w:cs="Arial"/>
        </w:rPr>
        <w:t>, a simple walnut dessert, known today as Slovenia’s sweetest ambassador” (</w:t>
      </w:r>
      <w:r w:rsidR="0018015A" w:rsidRPr="00296BF4">
        <w:rPr>
          <w:rFonts w:ascii="Arial" w:hAnsi="Arial" w:cs="Arial"/>
        </w:rPr>
        <w:t xml:space="preserve">Žoldoš </w:t>
      </w:r>
      <w:r w:rsidR="00C0408A" w:rsidRPr="00296BF4">
        <w:rPr>
          <w:rFonts w:ascii="Arial" w:hAnsi="Arial" w:cs="Arial"/>
        </w:rPr>
        <w:t xml:space="preserve">2017). </w:t>
      </w:r>
      <w:r w:rsidR="008344BA" w:rsidRPr="00296BF4">
        <w:rPr>
          <w:rFonts w:ascii="Arial" w:hAnsi="Arial" w:cs="Arial"/>
        </w:rPr>
        <w:t xml:space="preserve"> And an effective “ambassador” it is.  </w:t>
      </w:r>
      <w:r w:rsidR="00543667" w:rsidRPr="00296BF4">
        <w:rPr>
          <w:rFonts w:ascii="Arial" w:hAnsi="Arial" w:cs="Arial"/>
        </w:rPr>
        <w:t xml:space="preserve">Business correspondent Gene Rebeck reports that </w:t>
      </w:r>
      <w:r w:rsidR="008344BA" w:rsidRPr="00296BF4">
        <w:rPr>
          <w:rFonts w:ascii="Arial" w:hAnsi="Arial" w:cs="Arial"/>
        </w:rPr>
        <w:t>U.S. Senator Amy Klobuchar, whose family is of</w:t>
      </w:r>
      <w:r w:rsidR="004C32CF" w:rsidRPr="00296BF4">
        <w:rPr>
          <w:rFonts w:ascii="Arial" w:hAnsi="Arial" w:cs="Arial"/>
        </w:rPr>
        <w:t xml:space="preserve"> Minnesota</w:t>
      </w:r>
      <w:r w:rsidR="008344BA" w:rsidRPr="00296BF4">
        <w:rPr>
          <w:rFonts w:ascii="Arial" w:hAnsi="Arial" w:cs="Arial"/>
        </w:rPr>
        <w:t xml:space="preserve"> Iron Range Slovenian origin, has served </w:t>
      </w:r>
      <w:r w:rsidR="008344BA" w:rsidRPr="00296BF4">
        <w:rPr>
          <w:rFonts w:ascii="Arial" w:hAnsi="Arial" w:cs="Arial"/>
          <w:i/>
        </w:rPr>
        <w:t>potica</w:t>
      </w:r>
      <w:r w:rsidR="008344BA" w:rsidRPr="00296BF4">
        <w:rPr>
          <w:rFonts w:ascii="Arial" w:hAnsi="Arial" w:cs="Arial"/>
        </w:rPr>
        <w:t xml:space="preserve"> to politicos in Washington, D.C., where it has reportedly won fans on both sides of the aisle</w:t>
      </w:r>
      <w:r w:rsidR="00F22EAD" w:rsidRPr="00296BF4">
        <w:rPr>
          <w:rFonts w:ascii="Arial" w:hAnsi="Arial" w:cs="Arial"/>
        </w:rPr>
        <w:t xml:space="preserve">—a remarkable feat in the </w:t>
      </w:r>
      <w:r w:rsidR="00E6742B" w:rsidRPr="00296BF4">
        <w:rPr>
          <w:rFonts w:ascii="Arial" w:hAnsi="Arial" w:cs="Arial"/>
        </w:rPr>
        <w:t>early 21</w:t>
      </w:r>
      <w:r w:rsidR="00E6742B" w:rsidRPr="00296BF4">
        <w:rPr>
          <w:rFonts w:ascii="Arial" w:hAnsi="Arial" w:cs="Arial"/>
          <w:vertAlign w:val="superscript"/>
        </w:rPr>
        <w:t>st</w:t>
      </w:r>
      <w:r w:rsidR="00E6742B" w:rsidRPr="00296BF4">
        <w:rPr>
          <w:rFonts w:ascii="Arial" w:hAnsi="Arial" w:cs="Arial"/>
        </w:rPr>
        <w:t xml:space="preserve"> century </w:t>
      </w:r>
      <w:r w:rsidR="0092516C" w:rsidRPr="00296BF4">
        <w:rPr>
          <w:rFonts w:ascii="Arial" w:hAnsi="Arial" w:cs="Arial"/>
        </w:rPr>
        <w:t xml:space="preserve">U.S. </w:t>
      </w:r>
      <w:r w:rsidR="00F22EAD" w:rsidRPr="00296BF4">
        <w:rPr>
          <w:rFonts w:ascii="Arial" w:hAnsi="Arial" w:cs="Arial"/>
        </w:rPr>
        <w:t xml:space="preserve">political milieu </w:t>
      </w:r>
      <w:r w:rsidR="008344BA" w:rsidRPr="00296BF4">
        <w:rPr>
          <w:rFonts w:ascii="Arial" w:hAnsi="Arial" w:cs="Arial"/>
        </w:rPr>
        <w:t>(</w:t>
      </w:r>
      <w:r w:rsidR="008344BA" w:rsidRPr="00296BF4">
        <w:rPr>
          <w:rFonts w:ascii="Arial" w:eastAsia="Arial" w:hAnsi="Arial" w:cs="Arial"/>
          <w:color w:val="000000" w:themeColor="text1"/>
        </w:rPr>
        <w:t>2014)</w:t>
      </w:r>
      <w:r w:rsidR="00F22EAD" w:rsidRPr="00296BF4">
        <w:rPr>
          <w:rFonts w:ascii="Arial" w:hAnsi="Arial" w:cs="Arial"/>
        </w:rPr>
        <w:t>.</w:t>
      </w:r>
      <w:r w:rsidR="009E776C" w:rsidRPr="00296BF4">
        <w:rPr>
          <w:rFonts w:ascii="Arial" w:hAnsi="Arial" w:cs="Arial"/>
        </w:rPr>
        <w:t xml:space="preserve">  </w:t>
      </w:r>
    </w:p>
    <w:p w14:paraId="1A6144F3" w14:textId="50BE7ACB" w:rsidR="00751D57" w:rsidRPr="00296BF4" w:rsidRDefault="0080724E" w:rsidP="00230CBA">
      <w:pPr>
        <w:spacing w:after="0" w:line="480" w:lineRule="auto"/>
        <w:ind w:firstLine="720"/>
        <w:rPr>
          <w:rFonts w:ascii="Arial" w:hAnsi="Arial" w:cs="Arial"/>
        </w:rPr>
      </w:pPr>
      <w:r w:rsidRPr="00296BF4">
        <w:rPr>
          <w:rFonts w:ascii="Arial" w:hAnsi="Arial" w:cs="Arial"/>
        </w:rPr>
        <w:t>In the broader political world</w:t>
      </w:r>
      <w:r w:rsidR="00116074" w:rsidRPr="00296BF4">
        <w:rPr>
          <w:rFonts w:ascii="Arial" w:hAnsi="Arial" w:cs="Arial"/>
        </w:rPr>
        <w:t xml:space="preserve">, in 1993 </w:t>
      </w:r>
      <w:r w:rsidR="00116074" w:rsidRPr="00296BF4">
        <w:rPr>
          <w:rFonts w:ascii="Arial" w:hAnsi="Arial" w:cs="Arial"/>
          <w:i/>
        </w:rPr>
        <w:t>potica</w:t>
      </w:r>
      <w:r w:rsidR="00116074" w:rsidRPr="00296BF4">
        <w:rPr>
          <w:rFonts w:ascii="Arial" w:hAnsi="Arial" w:cs="Arial"/>
        </w:rPr>
        <w:t xml:space="preserve"> and its associated national heritage was promoted by the Slovenian government with the issuance of a postage stamp.  A second stamp was issued in 2005 in the Europa—Gastronomy series, featuring three typical </w:t>
      </w:r>
      <w:r w:rsidR="00116074" w:rsidRPr="00296BF4">
        <w:rPr>
          <w:rFonts w:ascii="Arial" w:hAnsi="Arial" w:cs="Arial"/>
          <w:i/>
        </w:rPr>
        <w:t>poticas</w:t>
      </w:r>
      <w:r w:rsidR="00116074" w:rsidRPr="00296BF4">
        <w:rPr>
          <w:rFonts w:ascii="Arial" w:hAnsi="Arial" w:cs="Arial"/>
        </w:rPr>
        <w:t>: walnut, poppy seed, and tarragon, symbolizing three geographical regions of Slovenia: the Alps, the Pannonian plains, and the Mediterranean (</w:t>
      </w:r>
      <w:r w:rsidR="00116074" w:rsidRPr="00296BF4">
        <w:rPr>
          <w:rFonts w:ascii="Arial" w:eastAsia="Arial" w:hAnsi="Arial" w:cs="Arial"/>
          <w:color w:val="000000" w:themeColor="text1"/>
        </w:rPr>
        <w:t>POTICA, the traditional 2017)</w:t>
      </w:r>
      <w:r w:rsidR="00116074" w:rsidRPr="00296BF4">
        <w:rPr>
          <w:rFonts w:ascii="Arial" w:hAnsi="Arial" w:cs="Arial"/>
        </w:rPr>
        <w:t xml:space="preserve">.  Currently, </w:t>
      </w:r>
      <w:r w:rsidRPr="00296BF4">
        <w:rPr>
          <w:rFonts w:ascii="Arial" w:hAnsi="Arial" w:cs="Arial"/>
        </w:rPr>
        <w:t xml:space="preserve">the </w:t>
      </w:r>
      <w:r w:rsidR="009E776C" w:rsidRPr="00296BF4">
        <w:rPr>
          <w:rFonts w:ascii="Arial" w:hAnsi="Arial" w:cs="Arial"/>
        </w:rPr>
        <w:t>Slovenia</w:t>
      </w:r>
      <w:r w:rsidR="007A47E4" w:rsidRPr="00296BF4">
        <w:rPr>
          <w:rFonts w:ascii="Arial" w:hAnsi="Arial" w:cs="Arial"/>
        </w:rPr>
        <w:t xml:space="preserve">n </w:t>
      </w:r>
      <w:r w:rsidR="007A47E4" w:rsidRPr="00296BF4">
        <w:rPr>
          <w:rStyle w:val="Strong"/>
          <w:rFonts w:ascii="Arial" w:hAnsi="Arial" w:cs="Arial"/>
          <w:b w:val="0"/>
        </w:rPr>
        <w:t xml:space="preserve">Chamber of Agriculture and Forestry </w:t>
      </w:r>
      <w:r w:rsidR="00330F16" w:rsidRPr="00296BF4">
        <w:rPr>
          <w:rStyle w:val="Strong"/>
          <w:rFonts w:ascii="Arial" w:hAnsi="Arial" w:cs="Arial"/>
          <w:b w:val="0"/>
        </w:rPr>
        <w:t>has asked</w:t>
      </w:r>
      <w:r w:rsidR="007A47E4" w:rsidRPr="00296BF4">
        <w:rPr>
          <w:rStyle w:val="Strong"/>
          <w:rFonts w:ascii="Arial" w:hAnsi="Arial" w:cs="Arial"/>
          <w:b w:val="0"/>
        </w:rPr>
        <w:t xml:space="preserve"> the European Union (EU) to register </w:t>
      </w:r>
      <w:r w:rsidR="007A47E4" w:rsidRPr="00296BF4">
        <w:rPr>
          <w:rStyle w:val="Strong"/>
          <w:rFonts w:ascii="Arial" w:hAnsi="Arial" w:cs="Arial"/>
          <w:b w:val="0"/>
          <w:i/>
        </w:rPr>
        <w:t>potica</w:t>
      </w:r>
      <w:r w:rsidR="007A47E4" w:rsidRPr="00296BF4">
        <w:rPr>
          <w:rStyle w:val="Strong"/>
          <w:rFonts w:ascii="Arial" w:hAnsi="Arial" w:cs="Arial"/>
          <w:b w:val="0"/>
        </w:rPr>
        <w:t xml:space="preserve"> as a</w:t>
      </w:r>
      <w:r w:rsidR="00330F16" w:rsidRPr="00296BF4">
        <w:rPr>
          <w:rStyle w:val="Strong"/>
          <w:rFonts w:ascii="Arial" w:hAnsi="Arial" w:cs="Arial"/>
          <w:b w:val="0"/>
        </w:rPr>
        <w:t xml:space="preserve"> national food</w:t>
      </w:r>
      <w:r w:rsidR="00091167" w:rsidRPr="00296BF4">
        <w:rPr>
          <w:rStyle w:val="Strong"/>
          <w:rFonts w:ascii="Arial" w:hAnsi="Arial" w:cs="Arial"/>
          <w:b w:val="0"/>
        </w:rPr>
        <w:t xml:space="preserve">, a </w:t>
      </w:r>
      <w:r w:rsidR="007A47E4" w:rsidRPr="00296BF4">
        <w:rPr>
          <w:rStyle w:val="Strong"/>
          <w:rFonts w:ascii="Arial" w:hAnsi="Arial" w:cs="Arial"/>
          <w:b w:val="0"/>
        </w:rPr>
        <w:t xml:space="preserve">Traditional </w:t>
      </w:r>
      <w:r w:rsidRPr="00296BF4">
        <w:rPr>
          <w:rStyle w:val="Strong"/>
          <w:rFonts w:ascii="Arial" w:hAnsi="Arial" w:cs="Arial"/>
          <w:b w:val="0"/>
        </w:rPr>
        <w:t>Specialty</w:t>
      </w:r>
      <w:r w:rsidR="007A47E4" w:rsidRPr="00296BF4">
        <w:rPr>
          <w:rStyle w:val="Strong"/>
          <w:rFonts w:ascii="Arial" w:hAnsi="Arial" w:cs="Arial"/>
          <w:b w:val="0"/>
        </w:rPr>
        <w:t xml:space="preserve"> Guaranteed</w:t>
      </w:r>
      <w:r w:rsidR="00B2189E" w:rsidRPr="00296BF4">
        <w:rPr>
          <w:rStyle w:val="Strong"/>
          <w:rFonts w:ascii="Arial" w:hAnsi="Arial" w:cs="Arial"/>
          <w:b w:val="0"/>
        </w:rPr>
        <w:t xml:space="preserve"> (TSG)</w:t>
      </w:r>
      <w:r w:rsidR="007A47E4" w:rsidRPr="00296BF4">
        <w:rPr>
          <w:rStyle w:val="Strong"/>
          <w:rFonts w:ascii="Arial" w:hAnsi="Arial" w:cs="Arial"/>
          <w:b w:val="0"/>
        </w:rPr>
        <w:t xml:space="preserve"> </w:t>
      </w:r>
      <w:r w:rsidR="00091167" w:rsidRPr="00296BF4">
        <w:rPr>
          <w:rStyle w:val="Strong"/>
          <w:rFonts w:ascii="Arial" w:hAnsi="Arial" w:cs="Arial"/>
          <w:b w:val="0"/>
        </w:rPr>
        <w:t>product</w:t>
      </w:r>
      <w:r w:rsidRPr="00296BF4">
        <w:rPr>
          <w:rStyle w:val="Strong"/>
          <w:rFonts w:ascii="Arial" w:hAnsi="Arial" w:cs="Arial"/>
          <w:b w:val="0"/>
        </w:rPr>
        <w:t xml:space="preserve">, </w:t>
      </w:r>
      <w:r w:rsidRPr="00296BF4">
        <w:rPr>
          <w:rFonts w:ascii="Arial" w:hAnsi="Arial" w:cs="Arial"/>
        </w:rPr>
        <w:t xml:space="preserve">with </w:t>
      </w:r>
      <w:r w:rsidR="00B2189E" w:rsidRPr="00296BF4">
        <w:rPr>
          <w:rFonts w:ascii="Arial" w:hAnsi="Arial" w:cs="Arial"/>
        </w:rPr>
        <w:t xml:space="preserve">six </w:t>
      </w:r>
      <w:r w:rsidRPr="00296BF4">
        <w:rPr>
          <w:rFonts w:ascii="Arial" w:hAnsi="Arial" w:cs="Arial"/>
        </w:rPr>
        <w:t>types of filling</w:t>
      </w:r>
      <w:r w:rsidR="00330F16" w:rsidRPr="00296BF4">
        <w:rPr>
          <w:rFonts w:ascii="Arial" w:hAnsi="Arial" w:cs="Arial"/>
        </w:rPr>
        <w:t xml:space="preserve">—including </w:t>
      </w:r>
      <w:r w:rsidR="00B2189E" w:rsidRPr="00296BF4">
        <w:rPr>
          <w:rFonts w:ascii="Arial" w:hAnsi="Arial" w:cs="Arial"/>
        </w:rPr>
        <w:t xml:space="preserve">the iconic varieties </w:t>
      </w:r>
      <w:r w:rsidR="00330F16" w:rsidRPr="00296BF4">
        <w:rPr>
          <w:rFonts w:ascii="Arial" w:hAnsi="Arial" w:cs="Arial"/>
        </w:rPr>
        <w:t>˝</w:t>
      </w:r>
      <w:r w:rsidR="00091167" w:rsidRPr="00296BF4">
        <w:rPr>
          <w:rFonts w:ascii="Arial" w:hAnsi="Arial" w:cs="Arial"/>
          <w:i/>
        </w:rPr>
        <w:t>Slovenska potica—</w:t>
      </w:r>
      <w:r w:rsidR="00330F16" w:rsidRPr="00296BF4">
        <w:rPr>
          <w:rFonts w:ascii="Arial" w:hAnsi="Arial" w:cs="Arial"/>
          <w:i/>
        </w:rPr>
        <w:t>orehova</w:t>
      </w:r>
      <w:r w:rsidR="00091167" w:rsidRPr="00296BF4">
        <w:rPr>
          <w:rFonts w:ascii="Arial" w:hAnsi="Arial" w:cs="Arial"/>
        </w:rPr>
        <w:t>”</w:t>
      </w:r>
      <w:r w:rsidR="00330F16" w:rsidRPr="00296BF4">
        <w:rPr>
          <w:rFonts w:ascii="Arial" w:hAnsi="Arial" w:cs="Arial"/>
        </w:rPr>
        <w:t xml:space="preserve"> [walnut],</w:t>
      </w:r>
      <w:r w:rsidR="00091167" w:rsidRPr="00296BF4">
        <w:rPr>
          <w:rFonts w:ascii="Arial" w:hAnsi="Arial" w:cs="Arial"/>
        </w:rPr>
        <w:t xml:space="preserve"> “</w:t>
      </w:r>
      <w:r w:rsidR="00091167" w:rsidRPr="00296BF4">
        <w:rPr>
          <w:rFonts w:ascii="Arial" w:hAnsi="Arial" w:cs="Arial"/>
          <w:i/>
        </w:rPr>
        <w:t>Slovenska potica</w:t>
      </w:r>
      <w:r w:rsidR="00091167" w:rsidRPr="00296BF4">
        <w:rPr>
          <w:rFonts w:ascii="Arial" w:hAnsi="Arial" w:cs="Arial"/>
        </w:rPr>
        <w:t>—</w:t>
      </w:r>
      <w:r w:rsidR="00091167" w:rsidRPr="00296BF4">
        <w:rPr>
          <w:rFonts w:ascii="Arial" w:hAnsi="Arial" w:cs="Arial"/>
          <w:i/>
        </w:rPr>
        <w:t>makovo</w:t>
      </w:r>
      <w:r w:rsidR="00091167" w:rsidRPr="00296BF4">
        <w:rPr>
          <w:rFonts w:ascii="Arial" w:hAnsi="Arial" w:cs="Arial"/>
        </w:rPr>
        <w:t xml:space="preserve"> </w:t>
      </w:r>
      <w:r w:rsidR="00091167" w:rsidRPr="00296BF4">
        <w:rPr>
          <w:rFonts w:ascii="Arial" w:hAnsi="Arial" w:cs="Arial"/>
          <w:i/>
        </w:rPr>
        <w:t>seme</w:t>
      </w:r>
      <w:r w:rsidR="00091167" w:rsidRPr="00296BF4">
        <w:rPr>
          <w:rFonts w:ascii="Arial" w:hAnsi="Arial" w:cs="Arial"/>
        </w:rPr>
        <w:t>” [poppy seed], “</w:t>
      </w:r>
      <w:r w:rsidR="00091167" w:rsidRPr="00296BF4">
        <w:rPr>
          <w:rFonts w:ascii="Arial" w:hAnsi="Arial" w:cs="Arial"/>
          <w:i/>
        </w:rPr>
        <w:t>Slovenska potica—</w:t>
      </w:r>
      <w:r w:rsidR="00330F16" w:rsidRPr="00296BF4">
        <w:rPr>
          <w:rFonts w:ascii="Arial" w:hAnsi="Arial" w:cs="Arial"/>
          <w:i/>
        </w:rPr>
        <w:t>pehtranka</w:t>
      </w:r>
      <w:r w:rsidR="00091167" w:rsidRPr="00296BF4">
        <w:rPr>
          <w:rFonts w:ascii="Arial" w:hAnsi="Arial" w:cs="Arial"/>
        </w:rPr>
        <w:t>”</w:t>
      </w:r>
      <w:r w:rsidR="00330F16" w:rsidRPr="00296BF4">
        <w:rPr>
          <w:rFonts w:ascii="Arial" w:hAnsi="Arial" w:cs="Arial"/>
        </w:rPr>
        <w:t xml:space="preserve"> [tarragon], </w:t>
      </w:r>
      <w:r w:rsidR="00091167" w:rsidRPr="00296BF4">
        <w:rPr>
          <w:rFonts w:ascii="Arial" w:hAnsi="Arial" w:cs="Arial"/>
        </w:rPr>
        <w:t>and “</w:t>
      </w:r>
      <w:r w:rsidR="00091167" w:rsidRPr="00296BF4">
        <w:rPr>
          <w:rFonts w:ascii="Arial" w:hAnsi="Arial" w:cs="Arial"/>
          <w:i/>
        </w:rPr>
        <w:t>Slovenska potica—</w:t>
      </w:r>
      <w:r w:rsidR="00330F16" w:rsidRPr="00296BF4">
        <w:rPr>
          <w:rFonts w:ascii="Arial" w:hAnsi="Arial" w:cs="Arial"/>
          <w:i/>
        </w:rPr>
        <w:t>lešnikova</w:t>
      </w:r>
      <w:r w:rsidR="00091167" w:rsidRPr="00296BF4">
        <w:rPr>
          <w:rFonts w:ascii="Arial" w:hAnsi="Arial" w:cs="Arial"/>
        </w:rPr>
        <w:t>”</w:t>
      </w:r>
      <w:r w:rsidR="00330F16" w:rsidRPr="00296BF4">
        <w:rPr>
          <w:rFonts w:ascii="Arial" w:hAnsi="Arial" w:cs="Arial"/>
        </w:rPr>
        <w:t xml:space="preserve"> [hazelnut]˝</w:t>
      </w:r>
      <w:r w:rsidR="00091167" w:rsidRPr="00296BF4">
        <w:rPr>
          <w:rFonts w:ascii="Arial" w:hAnsi="Arial" w:cs="Arial"/>
          <w:i/>
        </w:rPr>
        <w:t>—</w:t>
      </w:r>
      <w:r w:rsidR="00091167" w:rsidRPr="00296BF4">
        <w:rPr>
          <w:rFonts w:ascii="Arial" w:hAnsi="Arial" w:cs="Arial"/>
        </w:rPr>
        <w:t xml:space="preserve">thus </w:t>
      </w:r>
      <w:r w:rsidRPr="00296BF4">
        <w:rPr>
          <w:rStyle w:val="Strong"/>
          <w:rFonts w:ascii="Arial" w:hAnsi="Arial" w:cs="Arial"/>
          <w:b w:val="0"/>
        </w:rPr>
        <w:t xml:space="preserve">legally protecting </w:t>
      </w:r>
      <w:r w:rsidRPr="00296BF4">
        <w:rPr>
          <w:rFonts w:ascii="Arial" w:hAnsi="Arial" w:cs="Arial"/>
        </w:rPr>
        <w:t>its recipe, production process, and ingredients (</w:t>
      </w:r>
      <w:r w:rsidR="005448BE" w:rsidRPr="00296BF4">
        <w:rPr>
          <w:rFonts w:ascii="Arial" w:hAnsi="Arial" w:cs="Arial"/>
        </w:rPr>
        <w:t>Bogataj</w:t>
      </w:r>
      <w:r w:rsidR="00990E1F" w:rsidRPr="00296BF4">
        <w:rPr>
          <w:rFonts w:ascii="Arial" w:hAnsi="Arial" w:cs="Arial"/>
        </w:rPr>
        <w:t>/Voelk</w:t>
      </w:r>
      <w:r w:rsidR="005448BE" w:rsidRPr="00296BF4">
        <w:rPr>
          <w:rFonts w:ascii="Arial" w:hAnsi="Arial" w:cs="Arial"/>
        </w:rPr>
        <w:t xml:space="preserve">, personal communication; </w:t>
      </w:r>
      <w:r w:rsidRPr="00296BF4">
        <w:rPr>
          <w:rFonts w:ascii="Arial" w:hAnsi="Arial" w:cs="Arial"/>
        </w:rPr>
        <w:t>Slovenia seeks protected status 2017).</w:t>
      </w:r>
      <w:r w:rsidR="00330F16" w:rsidRPr="00296BF4">
        <w:rPr>
          <w:rFonts w:ascii="Arial" w:hAnsi="Arial" w:cs="Arial"/>
        </w:rPr>
        <w:t xml:space="preserve">  </w:t>
      </w:r>
      <w:r w:rsidR="00CB5B7F" w:rsidRPr="00296BF4">
        <w:rPr>
          <w:rFonts w:ascii="Arial" w:hAnsi="Arial" w:cs="Arial"/>
        </w:rPr>
        <w:t>In support of its EU Traditional Specialty Guaranteed request</w:t>
      </w:r>
      <w:r w:rsidR="00022839" w:rsidRPr="00296BF4">
        <w:rPr>
          <w:rFonts w:ascii="Arial" w:hAnsi="Arial" w:cs="Arial"/>
        </w:rPr>
        <w:t xml:space="preserve">, </w:t>
      </w:r>
      <w:r w:rsidR="00CB5B7F" w:rsidRPr="00296BF4">
        <w:rPr>
          <w:rFonts w:ascii="Arial" w:hAnsi="Arial" w:cs="Arial"/>
        </w:rPr>
        <w:t xml:space="preserve">the first </w:t>
      </w:r>
      <w:r w:rsidR="00022839" w:rsidRPr="00296BF4">
        <w:rPr>
          <w:rFonts w:ascii="Arial" w:hAnsi="Arial" w:cs="Arial"/>
        </w:rPr>
        <w:t xml:space="preserve">Otočec Castle </w:t>
      </w:r>
      <w:r w:rsidR="00CB5B7F" w:rsidRPr="00296BF4">
        <w:rPr>
          <w:rFonts w:ascii="Arial" w:hAnsi="Arial" w:cs="Arial"/>
        </w:rPr>
        <w:t xml:space="preserve">Slovenian Easter </w:t>
      </w:r>
      <w:r w:rsidR="00CB5B7F" w:rsidRPr="00296BF4">
        <w:rPr>
          <w:rFonts w:ascii="Arial" w:hAnsi="Arial" w:cs="Arial"/>
          <w:i/>
        </w:rPr>
        <w:t>Potica</w:t>
      </w:r>
      <w:r w:rsidR="00CB5B7F" w:rsidRPr="00296BF4">
        <w:rPr>
          <w:rFonts w:ascii="Arial" w:hAnsi="Arial" w:cs="Arial"/>
        </w:rPr>
        <w:t xml:space="preserve"> Festival </w:t>
      </w:r>
      <w:r w:rsidR="00022839" w:rsidRPr="00296BF4">
        <w:rPr>
          <w:rFonts w:ascii="Arial" w:hAnsi="Arial" w:cs="Arial"/>
        </w:rPr>
        <w:t xml:space="preserve">was held </w:t>
      </w:r>
      <w:r w:rsidR="00CB5B7F" w:rsidRPr="00296BF4">
        <w:rPr>
          <w:rFonts w:ascii="Arial" w:hAnsi="Arial" w:cs="Arial"/>
        </w:rPr>
        <w:t>in 2017, with Slovenian Minister of Agriculture, Forestry and Food, Dejan Židan, serving as its honorary sponsor</w:t>
      </w:r>
      <w:r w:rsidR="00990E1F" w:rsidRPr="00296BF4">
        <w:rPr>
          <w:rFonts w:ascii="Arial" w:hAnsi="Arial" w:cs="Arial"/>
        </w:rPr>
        <w:t>.</w:t>
      </w:r>
      <w:r w:rsidR="00D25CF2" w:rsidRPr="00296BF4">
        <w:rPr>
          <w:rFonts w:ascii="Arial" w:hAnsi="Arial" w:cs="Arial"/>
        </w:rPr>
        <w:t xml:space="preserve"> </w:t>
      </w:r>
    </w:p>
    <w:p w14:paraId="523A5FFB" w14:textId="42FE4814" w:rsidR="00E6742B" w:rsidRPr="00296BF4" w:rsidRDefault="00293EE3" w:rsidP="00751D57">
      <w:pPr>
        <w:spacing w:after="0" w:line="480" w:lineRule="auto"/>
        <w:ind w:firstLine="720"/>
        <w:rPr>
          <w:rStyle w:val="Emphasis"/>
          <w:rFonts w:ascii="Arial" w:hAnsi="Arial" w:cs="Arial"/>
          <w:i w:val="0"/>
        </w:rPr>
      </w:pPr>
      <w:r w:rsidRPr="00296BF4">
        <w:rPr>
          <w:rFonts w:ascii="Arial" w:hAnsi="Arial" w:cs="Arial"/>
        </w:rPr>
        <w:t>Modern-day d</w:t>
      </w:r>
      <w:r w:rsidR="00543667" w:rsidRPr="00296BF4">
        <w:rPr>
          <w:rFonts w:ascii="Arial" w:hAnsi="Arial" w:cs="Arial"/>
        </w:rPr>
        <w:t xml:space="preserve">escendants of </w:t>
      </w:r>
      <w:r w:rsidR="00F22EAD" w:rsidRPr="00296BF4">
        <w:rPr>
          <w:rFonts w:ascii="Arial" w:hAnsi="Arial" w:cs="Arial"/>
        </w:rPr>
        <w:t>Slovenian immigrants</w:t>
      </w:r>
      <w:r w:rsidR="00543667" w:rsidRPr="00296BF4">
        <w:rPr>
          <w:rFonts w:ascii="Arial" w:hAnsi="Arial" w:cs="Arial"/>
        </w:rPr>
        <w:t xml:space="preserve"> </w:t>
      </w:r>
      <w:r w:rsidR="00F22EAD" w:rsidRPr="00296BF4">
        <w:rPr>
          <w:rFonts w:ascii="Arial" w:hAnsi="Arial" w:cs="Arial"/>
        </w:rPr>
        <w:t>devotedly</w:t>
      </w:r>
      <w:r w:rsidR="00543667" w:rsidRPr="00296BF4">
        <w:rPr>
          <w:rFonts w:ascii="Arial" w:hAnsi="Arial" w:cs="Arial"/>
        </w:rPr>
        <w:t xml:space="preserve"> carry on their </w:t>
      </w:r>
      <w:r w:rsidR="00543667" w:rsidRPr="00296BF4">
        <w:rPr>
          <w:rFonts w:ascii="Arial" w:hAnsi="Arial" w:cs="Arial"/>
          <w:i/>
        </w:rPr>
        <w:t>potica</w:t>
      </w:r>
      <w:r w:rsidR="00543667" w:rsidRPr="00296BF4">
        <w:rPr>
          <w:rFonts w:ascii="Arial" w:hAnsi="Arial" w:cs="Arial"/>
        </w:rPr>
        <w:t>-loving traditions, although, as in modern-day Slovenia</w:t>
      </w:r>
      <w:r w:rsidR="00F22EAD" w:rsidRPr="00296BF4">
        <w:rPr>
          <w:rFonts w:ascii="Arial" w:hAnsi="Arial" w:cs="Arial"/>
        </w:rPr>
        <w:t xml:space="preserve"> itself</w:t>
      </w:r>
      <w:r w:rsidR="00543667" w:rsidRPr="00296BF4">
        <w:rPr>
          <w:rFonts w:ascii="Arial" w:hAnsi="Arial" w:cs="Arial"/>
        </w:rPr>
        <w:t xml:space="preserve">, in recent years </w:t>
      </w:r>
      <w:r w:rsidR="00F22EAD" w:rsidRPr="00296BF4">
        <w:rPr>
          <w:rFonts w:ascii="Arial" w:hAnsi="Arial" w:cs="Arial"/>
          <w:i/>
        </w:rPr>
        <w:t>potica</w:t>
      </w:r>
      <w:r w:rsidR="00543667" w:rsidRPr="00296BF4">
        <w:rPr>
          <w:rFonts w:ascii="Arial" w:hAnsi="Arial" w:cs="Arial"/>
        </w:rPr>
        <w:t xml:space="preserve"> is increasingly being made by commercial bakeries, year-round</w:t>
      </w:r>
      <w:r w:rsidR="00F22EAD" w:rsidRPr="00296BF4">
        <w:rPr>
          <w:rFonts w:ascii="Arial" w:hAnsi="Arial" w:cs="Arial"/>
        </w:rPr>
        <w:t>, and nationwide</w:t>
      </w:r>
      <w:r w:rsidR="00543667" w:rsidRPr="00296BF4">
        <w:rPr>
          <w:rFonts w:ascii="Arial" w:hAnsi="Arial" w:cs="Arial"/>
        </w:rPr>
        <w:t xml:space="preserve">.  </w:t>
      </w:r>
      <w:r w:rsidR="008344BA" w:rsidRPr="00296BF4">
        <w:rPr>
          <w:rFonts w:ascii="Arial" w:hAnsi="Arial" w:cs="Arial"/>
        </w:rPr>
        <w:t>Mary Lou Voelk</w:t>
      </w:r>
      <w:r w:rsidR="000842D8" w:rsidRPr="00296BF4">
        <w:rPr>
          <w:rFonts w:ascii="Arial" w:hAnsi="Arial" w:cs="Arial"/>
        </w:rPr>
        <w:t xml:space="preserve"> reflects</w:t>
      </w:r>
      <w:r w:rsidR="008344BA" w:rsidRPr="00296BF4">
        <w:rPr>
          <w:rFonts w:ascii="Arial" w:hAnsi="Arial" w:cs="Arial"/>
        </w:rPr>
        <w:t xml:space="preserve">: “A day was set aside for the </w:t>
      </w:r>
      <w:r w:rsidR="008344BA" w:rsidRPr="00296BF4">
        <w:rPr>
          <w:rFonts w:ascii="Arial" w:hAnsi="Arial" w:cs="Arial"/>
          <w:i/>
        </w:rPr>
        <w:t>potica</w:t>
      </w:r>
      <w:r w:rsidR="008344BA" w:rsidRPr="00296BF4">
        <w:rPr>
          <w:rFonts w:ascii="Arial" w:hAnsi="Arial" w:cs="Arial"/>
        </w:rPr>
        <w:t xml:space="preserve"> making, a festivity never to be forgotten</w:t>
      </w:r>
      <w:r w:rsidR="00F22EAD" w:rsidRPr="00296BF4">
        <w:rPr>
          <w:rFonts w:ascii="Arial" w:hAnsi="Arial" w:cs="Arial"/>
        </w:rPr>
        <w:t xml:space="preserve">.  </w:t>
      </w:r>
      <w:r w:rsidR="008344BA" w:rsidRPr="00296BF4">
        <w:rPr>
          <w:rFonts w:ascii="Arial" w:hAnsi="Arial" w:cs="Arial"/>
        </w:rPr>
        <w:t xml:space="preserve">Grinding the nuts, making </w:t>
      </w:r>
      <w:r w:rsidR="008344BA" w:rsidRPr="00296BF4">
        <w:rPr>
          <w:rFonts w:ascii="Arial" w:hAnsi="Arial" w:cs="Arial"/>
        </w:rPr>
        <w:lastRenderedPageBreak/>
        <w:t xml:space="preserve">sure the room temperature is just right, preparing the table with the linen sheet.  Just watching the dough get thinner and thinner as it is stretched!  Heaven forbid if there was a hole in the dough.  My eyes were always big when the sheet was picked up and the </w:t>
      </w:r>
      <w:r w:rsidR="008344BA" w:rsidRPr="00296BF4">
        <w:rPr>
          <w:rFonts w:ascii="Arial" w:hAnsi="Arial" w:cs="Arial"/>
          <w:i/>
        </w:rPr>
        <w:t>potica</w:t>
      </w:r>
      <w:r w:rsidR="008344BA" w:rsidRPr="00296BF4">
        <w:rPr>
          <w:rFonts w:ascii="Arial" w:hAnsi="Arial" w:cs="Arial"/>
        </w:rPr>
        <w:t xml:space="preserve"> began its trek down the table, grow</w:t>
      </w:r>
      <w:r w:rsidR="00F22EAD" w:rsidRPr="00296BF4">
        <w:rPr>
          <w:rFonts w:ascii="Arial" w:hAnsi="Arial" w:cs="Arial"/>
        </w:rPr>
        <w:t>ing in girth as it rolled along</w:t>
      </w:r>
      <w:r w:rsidR="008344BA" w:rsidRPr="00296BF4">
        <w:rPr>
          <w:rFonts w:ascii="Arial" w:hAnsi="Arial" w:cs="Arial"/>
        </w:rPr>
        <w:t>” (</w:t>
      </w:r>
      <w:r w:rsidR="00F22EAD" w:rsidRPr="00296BF4">
        <w:rPr>
          <w:rFonts w:ascii="Arial" w:hAnsi="Arial" w:cs="Arial"/>
        </w:rPr>
        <w:t xml:space="preserve">Rebeck </w:t>
      </w:r>
      <w:r w:rsidR="008344BA" w:rsidRPr="00296BF4">
        <w:rPr>
          <w:rFonts w:ascii="Arial" w:eastAsia="Arial" w:hAnsi="Arial" w:cs="Arial"/>
          <w:color w:val="000000" w:themeColor="text1"/>
        </w:rPr>
        <w:t>2014)</w:t>
      </w:r>
      <w:r w:rsidR="008344BA" w:rsidRPr="00296BF4">
        <w:rPr>
          <w:rFonts w:ascii="Arial" w:hAnsi="Arial" w:cs="Arial"/>
        </w:rPr>
        <w:t>.</w:t>
      </w:r>
      <w:r w:rsidR="00543667" w:rsidRPr="00296BF4">
        <w:rPr>
          <w:rFonts w:ascii="Arial" w:hAnsi="Arial" w:cs="Arial"/>
        </w:rPr>
        <w:t xml:space="preserve">  Most seasoned </w:t>
      </w:r>
      <w:r w:rsidR="00543667" w:rsidRPr="00296BF4">
        <w:rPr>
          <w:rFonts w:ascii="Arial" w:hAnsi="Arial" w:cs="Arial"/>
          <w:i/>
        </w:rPr>
        <w:t>potica</w:t>
      </w:r>
      <w:r w:rsidR="00543667" w:rsidRPr="00296BF4">
        <w:rPr>
          <w:rFonts w:ascii="Arial" w:hAnsi="Arial" w:cs="Arial"/>
        </w:rPr>
        <w:t xml:space="preserve"> makers note that </w:t>
      </w:r>
      <w:r w:rsidR="00E6742B" w:rsidRPr="00296BF4">
        <w:rPr>
          <w:rFonts w:ascii="Arial" w:hAnsi="Arial" w:cs="Arial"/>
        </w:rPr>
        <w:t xml:space="preserve">the </w:t>
      </w:r>
      <w:r w:rsidR="00543667" w:rsidRPr="00296BF4">
        <w:rPr>
          <w:rFonts w:ascii="Arial" w:hAnsi="Arial" w:cs="Arial"/>
        </w:rPr>
        <w:t xml:space="preserve">most important part of making </w:t>
      </w:r>
      <w:r w:rsidR="00543667" w:rsidRPr="00296BF4">
        <w:rPr>
          <w:rFonts w:ascii="Arial" w:hAnsi="Arial" w:cs="Arial"/>
          <w:i/>
        </w:rPr>
        <w:t>potica</w:t>
      </w:r>
      <w:r w:rsidR="00543667" w:rsidRPr="00296BF4">
        <w:rPr>
          <w:rFonts w:ascii="Arial" w:hAnsi="Arial" w:cs="Arial"/>
        </w:rPr>
        <w:t xml:space="preserve"> is the preparation of the leavened dough, which is a delicate process that takes time, patience, and a lot of practice (Posedel 2017).</w:t>
      </w:r>
      <w:r w:rsidR="00A57274" w:rsidRPr="00296BF4">
        <w:rPr>
          <w:rFonts w:ascii="Arial" w:hAnsi="Arial" w:cs="Arial"/>
        </w:rPr>
        <w:t xml:space="preserve">  “</w:t>
      </w:r>
      <w:r w:rsidR="00A57274" w:rsidRPr="00296BF4">
        <w:rPr>
          <w:rFonts w:ascii="Arial" w:hAnsi="Arial" w:cs="Arial"/>
          <w:i/>
        </w:rPr>
        <w:t>Potica</w:t>
      </w:r>
      <w:r w:rsidR="00F22EAD" w:rsidRPr="00296BF4">
        <w:rPr>
          <w:rFonts w:ascii="Arial" w:hAnsi="Arial" w:cs="Arial"/>
        </w:rPr>
        <w:t xml:space="preserve"> experts—and there are many—</w:t>
      </w:r>
      <w:r w:rsidR="00A57274" w:rsidRPr="00296BF4">
        <w:rPr>
          <w:rFonts w:ascii="Arial" w:hAnsi="Arial" w:cs="Arial"/>
        </w:rPr>
        <w:t xml:space="preserve">recommend pulling the dough out on a table that you can access from all sides, especially if you have people to help with the stretching.  Having two or even four sets of hands makes this step go faster while lessening the chance of tearing, and usually results in an even, thin sheet of dough.  The professional </w:t>
      </w:r>
      <w:r w:rsidR="00A57274" w:rsidRPr="00296BF4">
        <w:rPr>
          <w:rFonts w:ascii="Arial" w:hAnsi="Arial" w:cs="Arial"/>
          <w:i/>
        </w:rPr>
        <w:t>potica</w:t>
      </w:r>
      <w:r w:rsidR="003420EB" w:rsidRPr="00296BF4">
        <w:rPr>
          <w:rFonts w:ascii="Arial" w:hAnsi="Arial" w:cs="Arial"/>
        </w:rPr>
        <w:t xml:space="preserve"> makers say it must be ‘</w:t>
      </w:r>
      <w:r w:rsidR="00A57274" w:rsidRPr="00296BF4">
        <w:rPr>
          <w:rFonts w:ascii="Arial" w:hAnsi="Arial" w:cs="Arial"/>
        </w:rPr>
        <w:t>thin enough to read the newspaper through</w:t>
      </w:r>
      <w:r w:rsidR="003420EB" w:rsidRPr="00296BF4">
        <w:rPr>
          <w:rFonts w:ascii="Arial" w:hAnsi="Arial" w:cs="Arial"/>
        </w:rPr>
        <w:t>’</w:t>
      </w:r>
      <w:r w:rsidR="00A57274" w:rsidRPr="00296BF4">
        <w:rPr>
          <w:rFonts w:ascii="Arial" w:hAnsi="Arial" w:cs="Arial"/>
        </w:rPr>
        <w:t>" (</w:t>
      </w:r>
      <w:r w:rsidR="00A57274" w:rsidRPr="00296BF4">
        <w:rPr>
          <w:rStyle w:val="Emphasis"/>
          <w:rFonts w:ascii="Arial" w:hAnsi="Arial" w:cs="Arial"/>
          <w:i w:val="0"/>
        </w:rPr>
        <w:t xml:space="preserve">Carpenter 2015, p. </w:t>
      </w:r>
      <w:r w:rsidR="00750BC2" w:rsidRPr="00296BF4">
        <w:rPr>
          <w:rStyle w:val="Emphasis"/>
          <w:rFonts w:ascii="Arial" w:hAnsi="Arial" w:cs="Arial"/>
          <w:i w:val="0"/>
        </w:rPr>
        <w:t>36</w:t>
      </w:r>
      <w:r w:rsidR="00A57274" w:rsidRPr="00296BF4">
        <w:rPr>
          <w:rStyle w:val="Emphasis"/>
          <w:rFonts w:ascii="Arial" w:hAnsi="Arial" w:cs="Arial"/>
          <w:i w:val="0"/>
        </w:rPr>
        <w:t>).</w:t>
      </w:r>
      <w:r w:rsidR="00F22EAD" w:rsidRPr="00296BF4">
        <w:rPr>
          <w:rStyle w:val="Emphasis"/>
          <w:rFonts w:ascii="Arial" w:hAnsi="Arial" w:cs="Arial"/>
          <w:i w:val="0"/>
        </w:rPr>
        <w:t xml:space="preserve">  </w:t>
      </w:r>
    </w:p>
    <w:p w14:paraId="7266E14E" w14:textId="77777777" w:rsidR="0004454C" w:rsidRPr="00296BF4" w:rsidRDefault="00CF7380" w:rsidP="0004454C">
      <w:pPr>
        <w:spacing w:after="0" w:line="480" w:lineRule="auto"/>
        <w:ind w:firstLine="720"/>
        <w:rPr>
          <w:rStyle w:val="Emphasis"/>
          <w:rFonts w:ascii="Arial" w:hAnsi="Arial" w:cs="Arial"/>
          <w:i w:val="0"/>
        </w:rPr>
      </w:pPr>
      <w:r w:rsidRPr="00296BF4">
        <w:rPr>
          <w:rFonts w:ascii="Arial" w:hAnsi="Arial" w:cs="Arial"/>
        </w:rPr>
        <w:t xml:space="preserve">"If you have thick dough,” muses </w:t>
      </w:r>
      <w:r w:rsidR="00151149" w:rsidRPr="00296BF4">
        <w:rPr>
          <w:rFonts w:ascii="Arial" w:hAnsi="Arial" w:cs="Arial"/>
        </w:rPr>
        <w:t xml:space="preserve">Iron Ranger </w:t>
      </w:r>
      <w:r w:rsidRPr="00296BF4">
        <w:rPr>
          <w:rFonts w:ascii="Arial" w:hAnsi="Arial" w:cs="Arial"/>
        </w:rPr>
        <w:t xml:space="preserve">Pat Roberts, a seasoned </w:t>
      </w:r>
      <w:r w:rsidRPr="00296BF4">
        <w:rPr>
          <w:rFonts w:ascii="Arial" w:hAnsi="Arial" w:cs="Arial"/>
          <w:i/>
        </w:rPr>
        <w:t>potica</w:t>
      </w:r>
      <w:r w:rsidRPr="00296BF4">
        <w:rPr>
          <w:rFonts w:ascii="Arial" w:hAnsi="Arial" w:cs="Arial"/>
        </w:rPr>
        <w:t xml:space="preserve"> maker, “you might as well just make coffee cake!"</w:t>
      </w:r>
      <w:r w:rsidR="00131F2E" w:rsidRPr="00296BF4">
        <w:rPr>
          <w:rFonts w:ascii="Arial" w:hAnsi="Arial" w:cs="Arial"/>
        </w:rPr>
        <w:t xml:space="preserve">  </w:t>
      </w:r>
      <w:r w:rsidR="00E6742B" w:rsidRPr="00296BF4">
        <w:rPr>
          <w:rStyle w:val="Emphasis"/>
          <w:rFonts w:ascii="Arial" w:hAnsi="Arial" w:cs="Arial"/>
          <w:i w:val="0"/>
        </w:rPr>
        <w:t xml:space="preserve">Thin dough is essential for American-style </w:t>
      </w:r>
      <w:r w:rsidR="00E6742B" w:rsidRPr="00296BF4">
        <w:rPr>
          <w:rStyle w:val="Emphasis"/>
          <w:rFonts w:ascii="Arial" w:hAnsi="Arial" w:cs="Arial"/>
        </w:rPr>
        <w:t>potica</w:t>
      </w:r>
      <w:r w:rsidR="00E6742B" w:rsidRPr="00296BF4">
        <w:rPr>
          <w:rStyle w:val="Emphasis"/>
          <w:rFonts w:ascii="Arial" w:hAnsi="Arial" w:cs="Arial"/>
          <w:i w:val="0"/>
        </w:rPr>
        <w:t xml:space="preserve">, and it is best if stretched the full length of a large table, with "hands under the dough, palms down" so as not to poke holes in the dough; palms up and fingers poke holes.  </w:t>
      </w:r>
    </w:p>
    <w:p w14:paraId="4250CD98" w14:textId="6FDE60CC" w:rsidR="00447446" w:rsidRPr="00296BF4" w:rsidRDefault="00902560" w:rsidP="0004454C">
      <w:pPr>
        <w:spacing w:after="0" w:line="480" w:lineRule="auto"/>
        <w:ind w:firstLine="720"/>
        <w:rPr>
          <w:rFonts w:ascii="Arial" w:eastAsia="Arial" w:hAnsi="Arial" w:cs="Arial"/>
          <w:color w:val="000000" w:themeColor="text1"/>
        </w:rPr>
      </w:pPr>
      <w:r w:rsidRPr="00296BF4">
        <w:rPr>
          <w:rFonts w:ascii="Arial" w:hAnsi="Arial" w:cs="Arial"/>
        </w:rPr>
        <w:t>T</w:t>
      </w:r>
      <w:r w:rsidR="00BC0ED0" w:rsidRPr="00296BF4">
        <w:rPr>
          <w:rFonts w:ascii="Arial" w:hAnsi="Arial" w:cs="Arial"/>
        </w:rPr>
        <w:t>he secret</w:t>
      </w:r>
      <w:r w:rsidR="0092516C" w:rsidRPr="00296BF4">
        <w:rPr>
          <w:rFonts w:ascii="Arial" w:hAnsi="Arial" w:cs="Arial"/>
        </w:rPr>
        <w:t xml:space="preserve"> in</w:t>
      </w:r>
      <w:r w:rsidR="00BC0ED0" w:rsidRPr="00296BF4">
        <w:rPr>
          <w:rFonts w:ascii="Arial" w:hAnsi="Arial" w:cs="Arial"/>
        </w:rPr>
        <w:t xml:space="preserve"> </w:t>
      </w:r>
      <w:r w:rsidR="00EA47F1" w:rsidRPr="00296BF4">
        <w:rPr>
          <w:rFonts w:ascii="Arial" w:hAnsi="Arial" w:cs="Arial"/>
        </w:rPr>
        <w:t xml:space="preserve">making </w:t>
      </w:r>
      <w:r w:rsidR="00EA47F1" w:rsidRPr="00296BF4">
        <w:rPr>
          <w:rFonts w:ascii="Arial" w:hAnsi="Arial" w:cs="Arial"/>
          <w:i/>
        </w:rPr>
        <w:t>potica</w:t>
      </w:r>
      <w:r w:rsidR="00BC0ED0" w:rsidRPr="00296BF4">
        <w:rPr>
          <w:rFonts w:ascii="Arial" w:hAnsi="Arial" w:cs="Arial"/>
        </w:rPr>
        <w:t xml:space="preserve"> dough lies in using high-quality, fine-grained, dry, warmed</w:t>
      </w:r>
      <w:r w:rsidR="00E6742B" w:rsidRPr="00296BF4">
        <w:rPr>
          <w:rFonts w:ascii="Arial" w:hAnsi="Arial" w:cs="Arial"/>
        </w:rPr>
        <w:t>,</w:t>
      </w:r>
      <w:r w:rsidR="00BC0ED0" w:rsidRPr="00296BF4">
        <w:rPr>
          <w:rFonts w:ascii="Arial" w:hAnsi="Arial" w:cs="Arial"/>
        </w:rPr>
        <w:t xml:space="preserve"> </w:t>
      </w:r>
      <w:r w:rsidR="00274416" w:rsidRPr="00296BF4">
        <w:rPr>
          <w:rFonts w:ascii="Arial" w:hAnsi="Arial" w:cs="Arial"/>
        </w:rPr>
        <w:t xml:space="preserve">all-purpose </w:t>
      </w:r>
      <w:r w:rsidR="00BC0ED0" w:rsidRPr="00296BF4">
        <w:rPr>
          <w:rFonts w:ascii="Arial" w:hAnsi="Arial" w:cs="Arial"/>
        </w:rPr>
        <w:t xml:space="preserve">wheat flour, </w:t>
      </w:r>
      <w:r w:rsidR="00EA47F1" w:rsidRPr="00296BF4">
        <w:rPr>
          <w:rFonts w:ascii="Arial" w:hAnsi="Arial" w:cs="Arial"/>
        </w:rPr>
        <w:t xml:space="preserve">and </w:t>
      </w:r>
      <w:r w:rsidR="0092516C" w:rsidRPr="00296BF4">
        <w:rPr>
          <w:rFonts w:ascii="Arial" w:hAnsi="Arial" w:cs="Arial"/>
        </w:rPr>
        <w:t xml:space="preserve">patiently </w:t>
      </w:r>
      <w:r w:rsidR="00BC0ED0" w:rsidRPr="00296BF4">
        <w:rPr>
          <w:rFonts w:ascii="Arial" w:hAnsi="Arial" w:cs="Arial"/>
        </w:rPr>
        <w:t>prepar</w:t>
      </w:r>
      <w:r w:rsidR="00EA47F1" w:rsidRPr="00296BF4">
        <w:rPr>
          <w:rFonts w:ascii="Arial" w:hAnsi="Arial" w:cs="Arial"/>
        </w:rPr>
        <w:t>ing it</w:t>
      </w:r>
      <w:r w:rsidR="00BC0ED0" w:rsidRPr="00296BF4">
        <w:rPr>
          <w:rFonts w:ascii="Arial" w:hAnsi="Arial" w:cs="Arial"/>
        </w:rPr>
        <w:t xml:space="preserve"> in a hot kitchen</w:t>
      </w:r>
      <w:r w:rsidR="009E2350" w:rsidRPr="00296BF4">
        <w:rPr>
          <w:rFonts w:ascii="Arial" w:hAnsi="Arial" w:cs="Arial"/>
        </w:rPr>
        <w:t xml:space="preserve"> by k</w:t>
      </w:r>
      <w:r w:rsidR="002F40E8" w:rsidRPr="00296BF4">
        <w:rPr>
          <w:rFonts w:ascii="Arial" w:hAnsi="Arial" w:cs="Arial"/>
        </w:rPr>
        <w:t>n</w:t>
      </w:r>
      <w:r w:rsidR="009E2350" w:rsidRPr="00296BF4">
        <w:rPr>
          <w:rFonts w:ascii="Arial" w:hAnsi="Arial" w:cs="Arial"/>
        </w:rPr>
        <w:t xml:space="preserve">eading it </w:t>
      </w:r>
      <w:r w:rsidR="00A16DA9" w:rsidRPr="00296BF4">
        <w:rPr>
          <w:rFonts w:ascii="Arial" w:hAnsi="Arial" w:cs="Arial"/>
        </w:rPr>
        <w:t xml:space="preserve">thoroughly </w:t>
      </w:r>
      <w:r w:rsidR="009E2350" w:rsidRPr="00296BF4">
        <w:rPr>
          <w:rFonts w:ascii="Arial" w:hAnsi="Arial" w:cs="Arial"/>
        </w:rPr>
        <w:t>for elasticity</w:t>
      </w:r>
      <w:r w:rsidR="00BC0ED0" w:rsidRPr="00296BF4">
        <w:rPr>
          <w:rFonts w:ascii="Arial" w:hAnsi="Arial" w:cs="Arial"/>
        </w:rPr>
        <w:t xml:space="preserve">.  Flour was customarily kept atop traditional bread ovens to keep it warm and dry.  </w:t>
      </w:r>
      <w:r w:rsidR="00F22EAD" w:rsidRPr="00296BF4">
        <w:rPr>
          <w:rStyle w:val="Emphasis"/>
          <w:rFonts w:ascii="Arial" w:hAnsi="Arial" w:cs="Arial"/>
          <w:i w:val="0"/>
        </w:rPr>
        <w:t xml:space="preserve">The </w:t>
      </w:r>
      <w:r w:rsidR="00CF7380" w:rsidRPr="00296BF4">
        <w:rPr>
          <w:rStyle w:val="Emphasis"/>
          <w:rFonts w:ascii="Arial" w:hAnsi="Arial" w:cs="Arial"/>
          <w:i w:val="0"/>
        </w:rPr>
        <w:t xml:space="preserve">fine art of </w:t>
      </w:r>
      <w:r w:rsidR="003D0126" w:rsidRPr="00296BF4">
        <w:rPr>
          <w:rStyle w:val="Emphasis"/>
          <w:rFonts w:ascii="Arial" w:hAnsi="Arial" w:cs="Arial"/>
          <w:i w:val="0"/>
        </w:rPr>
        <w:t xml:space="preserve">dough stretching </w:t>
      </w:r>
      <w:r w:rsidR="00F22EAD" w:rsidRPr="00296BF4">
        <w:rPr>
          <w:rStyle w:val="Emphasis"/>
          <w:rFonts w:ascii="Arial" w:hAnsi="Arial" w:cs="Arial"/>
          <w:i w:val="0"/>
        </w:rPr>
        <w:t xml:space="preserve">is skillfully demonstrated by </w:t>
      </w:r>
      <w:r w:rsidR="00F22EAD" w:rsidRPr="00296BF4">
        <w:rPr>
          <w:rFonts w:ascii="Arial" w:eastAsia="Arial" w:hAnsi="Arial" w:cs="Arial"/>
          <w:color w:val="000000" w:themeColor="text1"/>
        </w:rPr>
        <w:t>Thomas Serrano in his YouTube video (2012, Part 3).</w:t>
      </w:r>
      <w:r w:rsidR="003D0126" w:rsidRPr="00296BF4">
        <w:rPr>
          <w:rFonts w:ascii="Arial" w:eastAsia="Arial" w:hAnsi="Arial" w:cs="Arial"/>
          <w:color w:val="000000" w:themeColor="text1"/>
        </w:rPr>
        <w:t xml:space="preserve">  </w:t>
      </w:r>
    </w:p>
    <w:p w14:paraId="209ED67A" w14:textId="57F4AE66" w:rsidR="00F12942" w:rsidRPr="00296BF4" w:rsidRDefault="00447446" w:rsidP="000F7DC8">
      <w:pPr>
        <w:spacing w:after="0" w:line="480" w:lineRule="auto"/>
        <w:ind w:firstLine="720"/>
        <w:rPr>
          <w:rFonts w:ascii="Arial" w:eastAsia="Arial" w:hAnsi="Arial" w:cs="Arial"/>
          <w:color w:val="000000" w:themeColor="text1"/>
        </w:rPr>
      </w:pPr>
      <w:r w:rsidRPr="00296BF4">
        <w:rPr>
          <w:rFonts w:ascii="Arial" w:eastAsia="Arial" w:hAnsi="Arial" w:cs="Arial"/>
          <w:color w:val="000000" w:themeColor="text1"/>
        </w:rPr>
        <w:t xml:space="preserve">Once the </w:t>
      </w:r>
      <w:r w:rsidRPr="00296BF4">
        <w:rPr>
          <w:rFonts w:ascii="Arial" w:eastAsia="Arial" w:hAnsi="Arial" w:cs="Arial"/>
          <w:i/>
          <w:color w:val="000000" w:themeColor="text1"/>
        </w:rPr>
        <w:t>potica</w:t>
      </w:r>
      <w:r w:rsidRPr="00296BF4">
        <w:rPr>
          <w:rFonts w:ascii="Arial" w:eastAsia="Arial" w:hAnsi="Arial" w:cs="Arial"/>
          <w:color w:val="000000" w:themeColor="text1"/>
        </w:rPr>
        <w:t xml:space="preserve"> dough has been suitably stretched</w:t>
      </w:r>
      <w:r w:rsidR="00A806C7" w:rsidRPr="00296BF4">
        <w:rPr>
          <w:rFonts w:ascii="Arial" w:eastAsia="Arial" w:hAnsi="Arial" w:cs="Arial"/>
          <w:color w:val="000000" w:themeColor="text1"/>
        </w:rPr>
        <w:t xml:space="preserve"> bakers patiently slathered on </w:t>
      </w:r>
      <w:r w:rsidRPr="00296BF4">
        <w:rPr>
          <w:rFonts w:ascii="Arial" w:eastAsia="Arial" w:hAnsi="Arial" w:cs="Arial"/>
          <w:color w:val="000000" w:themeColor="text1"/>
        </w:rPr>
        <w:t>the p</w:t>
      </w:r>
      <w:r w:rsidR="001239FA" w:rsidRPr="00296BF4">
        <w:rPr>
          <w:rFonts w:ascii="Arial" w:eastAsia="Arial" w:hAnsi="Arial" w:cs="Arial"/>
          <w:color w:val="000000" w:themeColor="text1"/>
        </w:rPr>
        <w:t>aste-like f</w:t>
      </w:r>
      <w:r w:rsidR="003D0126" w:rsidRPr="00296BF4">
        <w:rPr>
          <w:rFonts w:ascii="Arial" w:eastAsia="Arial" w:hAnsi="Arial" w:cs="Arial"/>
          <w:color w:val="000000" w:themeColor="text1"/>
        </w:rPr>
        <w:t>illing (</w:t>
      </w:r>
      <w:r w:rsidR="003D0126" w:rsidRPr="00296BF4">
        <w:rPr>
          <w:rFonts w:ascii="Arial" w:eastAsia="Arial" w:hAnsi="Arial" w:cs="Arial"/>
          <w:i/>
          <w:color w:val="000000" w:themeColor="text1"/>
        </w:rPr>
        <w:t>Cf</w:t>
      </w:r>
      <w:r w:rsidR="003D0126" w:rsidRPr="00296BF4">
        <w:rPr>
          <w:rFonts w:ascii="Arial" w:eastAsia="Arial" w:hAnsi="Arial" w:cs="Arial"/>
          <w:color w:val="000000" w:themeColor="text1"/>
        </w:rPr>
        <w:t>., Serrano 2012, Part 4)</w:t>
      </w:r>
      <w:r w:rsidR="00902560" w:rsidRPr="00296BF4">
        <w:rPr>
          <w:rFonts w:ascii="Arial" w:eastAsia="Arial" w:hAnsi="Arial" w:cs="Arial"/>
          <w:color w:val="000000" w:themeColor="text1"/>
        </w:rPr>
        <w:t>.  T</w:t>
      </w:r>
      <w:r w:rsidR="009A38EC" w:rsidRPr="00296BF4">
        <w:rPr>
          <w:rFonts w:ascii="Arial" w:eastAsia="Arial" w:hAnsi="Arial" w:cs="Arial"/>
          <w:color w:val="000000" w:themeColor="text1"/>
        </w:rPr>
        <w:t>he</w:t>
      </w:r>
      <w:r w:rsidR="00A806C7" w:rsidRPr="00296BF4">
        <w:rPr>
          <w:rFonts w:ascii="Arial" w:eastAsia="Arial" w:hAnsi="Arial" w:cs="Arial"/>
          <w:color w:val="000000" w:themeColor="text1"/>
        </w:rPr>
        <w:t>y then carefully roll</w:t>
      </w:r>
      <w:r w:rsidR="0031654D" w:rsidRPr="00296BF4">
        <w:rPr>
          <w:rFonts w:ascii="Arial" w:eastAsia="Arial" w:hAnsi="Arial" w:cs="Arial"/>
          <w:color w:val="000000" w:themeColor="text1"/>
        </w:rPr>
        <w:t xml:space="preserve"> up</w:t>
      </w:r>
      <w:r w:rsidR="00A806C7" w:rsidRPr="00296BF4">
        <w:rPr>
          <w:rFonts w:ascii="Arial" w:eastAsia="Arial" w:hAnsi="Arial" w:cs="Arial"/>
          <w:color w:val="000000" w:themeColor="text1"/>
        </w:rPr>
        <w:t xml:space="preserve"> the</w:t>
      </w:r>
      <w:r w:rsidR="009A38EC" w:rsidRPr="00296BF4">
        <w:rPr>
          <w:rFonts w:ascii="Arial" w:eastAsia="Arial" w:hAnsi="Arial" w:cs="Arial"/>
          <w:color w:val="000000" w:themeColor="text1"/>
        </w:rPr>
        <w:t xml:space="preserve"> entire dough </w:t>
      </w:r>
      <w:r w:rsidR="0053717F" w:rsidRPr="00296BF4">
        <w:rPr>
          <w:rFonts w:ascii="Arial" w:eastAsia="Arial" w:hAnsi="Arial" w:cs="Arial"/>
          <w:color w:val="000000" w:themeColor="text1"/>
        </w:rPr>
        <w:t>jellyroll fashion</w:t>
      </w:r>
      <w:r w:rsidR="003D0126" w:rsidRPr="00296BF4">
        <w:rPr>
          <w:rFonts w:ascii="Arial" w:eastAsia="Arial" w:hAnsi="Arial" w:cs="Arial"/>
          <w:color w:val="000000" w:themeColor="text1"/>
        </w:rPr>
        <w:t xml:space="preserve"> (</w:t>
      </w:r>
      <w:r w:rsidR="003D0126" w:rsidRPr="00296BF4">
        <w:rPr>
          <w:rFonts w:ascii="Arial" w:eastAsia="Arial" w:hAnsi="Arial" w:cs="Arial"/>
          <w:i/>
          <w:color w:val="000000" w:themeColor="text1"/>
        </w:rPr>
        <w:t>Cf</w:t>
      </w:r>
      <w:r w:rsidR="003D0126" w:rsidRPr="00296BF4">
        <w:rPr>
          <w:rFonts w:ascii="Arial" w:eastAsia="Arial" w:hAnsi="Arial" w:cs="Arial"/>
          <w:color w:val="000000" w:themeColor="text1"/>
        </w:rPr>
        <w:t>., Serrano 2012, Part 5),</w:t>
      </w:r>
      <w:r w:rsidR="00902560" w:rsidRPr="00296BF4">
        <w:rPr>
          <w:rFonts w:ascii="Arial" w:eastAsia="Arial" w:hAnsi="Arial" w:cs="Arial"/>
          <w:color w:val="000000" w:themeColor="text1"/>
        </w:rPr>
        <w:t xml:space="preserve"> and </w:t>
      </w:r>
      <w:r w:rsidR="00845044" w:rsidRPr="00296BF4">
        <w:rPr>
          <w:rFonts w:ascii="Arial" w:eastAsia="Arial" w:hAnsi="Arial" w:cs="Arial"/>
          <w:color w:val="000000" w:themeColor="text1"/>
        </w:rPr>
        <w:t>cut</w:t>
      </w:r>
      <w:r w:rsidR="00A806C7" w:rsidRPr="00296BF4">
        <w:rPr>
          <w:rFonts w:ascii="Arial" w:eastAsia="Arial" w:hAnsi="Arial" w:cs="Arial"/>
          <w:color w:val="000000" w:themeColor="text1"/>
        </w:rPr>
        <w:t xml:space="preserve"> it</w:t>
      </w:r>
      <w:r w:rsidR="00845044" w:rsidRPr="00296BF4">
        <w:rPr>
          <w:rFonts w:ascii="Arial" w:eastAsia="Arial" w:hAnsi="Arial" w:cs="Arial"/>
          <w:color w:val="000000" w:themeColor="text1"/>
        </w:rPr>
        <w:t xml:space="preserve"> into appropriate-</w:t>
      </w:r>
      <w:r w:rsidR="00902560" w:rsidRPr="00296BF4">
        <w:rPr>
          <w:rFonts w:ascii="Arial" w:eastAsia="Arial" w:hAnsi="Arial" w:cs="Arial"/>
          <w:color w:val="000000" w:themeColor="text1"/>
        </w:rPr>
        <w:t>sized loave</w:t>
      </w:r>
      <w:r w:rsidR="009A38EC" w:rsidRPr="00296BF4">
        <w:rPr>
          <w:rFonts w:ascii="Arial" w:eastAsia="Arial" w:hAnsi="Arial" w:cs="Arial"/>
          <w:color w:val="000000" w:themeColor="text1"/>
        </w:rPr>
        <w:t>s</w:t>
      </w:r>
      <w:r w:rsidR="009D6D18" w:rsidRPr="00296BF4">
        <w:rPr>
          <w:rFonts w:ascii="Arial" w:eastAsia="Arial" w:hAnsi="Arial" w:cs="Arial"/>
          <w:color w:val="000000" w:themeColor="text1"/>
        </w:rPr>
        <w:t xml:space="preserve">.  The loaves are </w:t>
      </w:r>
      <w:r w:rsidR="00347261" w:rsidRPr="00296BF4">
        <w:rPr>
          <w:rFonts w:ascii="Arial" w:eastAsia="Arial" w:hAnsi="Arial" w:cs="Arial"/>
          <w:color w:val="000000" w:themeColor="text1"/>
        </w:rPr>
        <w:t>traditionally</w:t>
      </w:r>
      <w:r w:rsidR="009D6D18" w:rsidRPr="00296BF4">
        <w:rPr>
          <w:rFonts w:ascii="Arial" w:eastAsia="Arial" w:hAnsi="Arial" w:cs="Arial"/>
          <w:color w:val="000000" w:themeColor="text1"/>
        </w:rPr>
        <w:t xml:space="preserve"> </w:t>
      </w:r>
      <w:r w:rsidR="003D0126" w:rsidRPr="00296BF4">
        <w:rPr>
          <w:rFonts w:ascii="Arial" w:eastAsia="Arial" w:hAnsi="Arial" w:cs="Arial"/>
          <w:color w:val="000000" w:themeColor="text1"/>
        </w:rPr>
        <w:t>baked</w:t>
      </w:r>
      <w:r w:rsidR="005C5437" w:rsidRPr="00296BF4">
        <w:rPr>
          <w:rFonts w:ascii="Arial" w:eastAsia="Arial" w:hAnsi="Arial" w:cs="Arial"/>
          <w:color w:val="000000" w:themeColor="text1"/>
        </w:rPr>
        <w:t xml:space="preserve"> until golden brown</w:t>
      </w:r>
      <w:r w:rsidR="00E806F7" w:rsidRPr="00296BF4">
        <w:rPr>
          <w:rFonts w:ascii="Arial" w:eastAsia="Arial" w:hAnsi="Arial" w:cs="Arial"/>
          <w:color w:val="000000" w:themeColor="text1"/>
        </w:rPr>
        <w:t xml:space="preserve"> </w:t>
      </w:r>
      <w:r w:rsidR="00EA47F1" w:rsidRPr="00296BF4">
        <w:rPr>
          <w:rFonts w:ascii="Arial" w:eastAsia="Arial" w:hAnsi="Arial" w:cs="Arial"/>
          <w:color w:val="000000" w:themeColor="text1"/>
        </w:rPr>
        <w:t xml:space="preserve">in </w:t>
      </w:r>
      <w:r w:rsidR="000F7DC8" w:rsidRPr="00296BF4">
        <w:rPr>
          <w:rFonts w:ascii="Arial" w:eastAsia="Arial" w:hAnsi="Arial" w:cs="Arial"/>
          <w:color w:val="000000" w:themeColor="text1"/>
        </w:rPr>
        <w:t xml:space="preserve">special </w:t>
      </w:r>
      <w:r w:rsidR="00EA47F1" w:rsidRPr="00296BF4">
        <w:rPr>
          <w:rFonts w:ascii="Arial" w:eastAsia="Arial" w:hAnsi="Arial" w:cs="Arial"/>
          <w:color w:val="000000" w:themeColor="text1"/>
        </w:rPr>
        <w:t xml:space="preserve">round high-sided </w:t>
      </w:r>
      <w:r w:rsidR="005878CB" w:rsidRPr="00296BF4">
        <w:rPr>
          <w:rFonts w:ascii="Arial" w:eastAsia="Arial" w:hAnsi="Arial" w:cs="Arial"/>
          <w:color w:val="000000" w:themeColor="text1"/>
        </w:rPr>
        <w:t xml:space="preserve">often </w:t>
      </w:r>
      <w:r w:rsidR="000F7DC8" w:rsidRPr="00296BF4">
        <w:rPr>
          <w:rFonts w:ascii="Arial" w:eastAsia="Arial" w:hAnsi="Arial" w:cs="Arial"/>
          <w:color w:val="000000" w:themeColor="text1"/>
        </w:rPr>
        <w:t xml:space="preserve">colorful </w:t>
      </w:r>
      <w:r w:rsidR="00CF5FCD" w:rsidRPr="00296BF4">
        <w:rPr>
          <w:rFonts w:ascii="Arial" w:eastAsia="Arial" w:hAnsi="Arial" w:cs="Arial"/>
          <w:color w:val="000000" w:themeColor="text1"/>
        </w:rPr>
        <w:t>earthenware</w:t>
      </w:r>
      <w:r w:rsidR="000F7DC8" w:rsidRPr="00296BF4">
        <w:rPr>
          <w:rFonts w:ascii="Arial" w:eastAsia="Arial" w:hAnsi="Arial" w:cs="Arial"/>
          <w:color w:val="000000" w:themeColor="text1"/>
        </w:rPr>
        <w:t xml:space="preserve"> baking </w:t>
      </w:r>
      <w:r w:rsidR="009D6D18" w:rsidRPr="00296BF4">
        <w:rPr>
          <w:rFonts w:ascii="Arial" w:eastAsia="Arial" w:hAnsi="Arial" w:cs="Arial"/>
          <w:color w:val="000000" w:themeColor="text1"/>
        </w:rPr>
        <w:t>molds</w:t>
      </w:r>
      <w:r w:rsidR="00EA47F1" w:rsidRPr="00296BF4">
        <w:rPr>
          <w:rFonts w:ascii="Arial" w:eastAsia="Arial" w:hAnsi="Arial" w:cs="Arial"/>
          <w:color w:val="000000" w:themeColor="text1"/>
        </w:rPr>
        <w:t xml:space="preserve"> </w:t>
      </w:r>
      <w:r w:rsidR="005878CB" w:rsidRPr="00296BF4">
        <w:rPr>
          <w:rFonts w:ascii="Arial" w:eastAsia="Arial" w:hAnsi="Arial" w:cs="Arial"/>
          <w:color w:val="000000" w:themeColor="text1"/>
        </w:rPr>
        <w:t xml:space="preserve">called </w:t>
      </w:r>
      <w:r w:rsidR="005878CB" w:rsidRPr="00296BF4">
        <w:rPr>
          <w:rFonts w:ascii="Arial" w:eastAsia="Arial" w:hAnsi="Arial" w:cs="Arial"/>
          <w:i/>
          <w:color w:val="000000" w:themeColor="text1"/>
        </w:rPr>
        <w:t>potičnicas</w:t>
      </w:r>
      <w:r w:rsidR="009D6D18" w:rsidRPr="00296BF4">
        <w:rPr>
          <w:rFonts w:ascii="Arial" w:eastAsia="Arial" w:hAnsi="Arial" w:cs="Arial"/>
          <w:i/>
          <w:color w:val="000000" w:themeColor="text1"/>
        </w:rPr>
        <w:t xml:space="preserve">.  </w:t>
      </w:r>
      <w:r w:rsidR="0031654D" w:rsidRPr="00296BF4">
        <w:rPr>
          <w:rFonts w:ascii="Arial" w:eastAsia="Arial" w:hAnsi="Arial" w:cs="Arial"/>
          <w:i/>
          <w:color w:val="000000" w:themeColor="text1"/>
        </w:rPr>
        <w:t xml:space="preserve">Potica </w:t>
      </w:r>
      <w:r w:rsidR="0031654D" w:rsidRPr="00296BF4">
        <w:rPr>
          <w:rFonts w:ascii="Arial" w:eastAsia="Arial" w:hAnsi="Arial" w:cs="Arial"/>
          <w:color w:val="000000" w:themeColor="text1"/>
        </w:rPr>
        <w:t>baking molds, grooved or smooth and with</w:t>
      </w:r>
      <w:r w:rsidR="00176FFB" w:rsidRPr="00296BF4">
        <w:rPr>
          <w:rFonts w:ascii="Arial" w:eastAsia="Arial" w:hAnsi="Arial" w:cs="Arial"/>
          <w:color w:val="000000" w:themeColor="text1"/>
        </w:rPr>
        <w:t xml:space="preserve"> a circular </w:t>
      </w:r>
      <w:r w:rsidR="004F1F41" w:rsidRPr="00296BF4">
        <w:rPr>
          <w:rFonts w:ascii="Arial" w:eastAsia="Arial" w:hAnsi="Arial" w:cs="Arial"/>
          <w:color w:val="000000" w:themeColor="text1"/>
        </w:rPr>
        <w:t xml:space="preserve">cone-shaped </w:t>
      </w:r>
      <w:r w:rsidR="00176FFB" w:rsidRPr="00296BF4">
        <w:rPr>
          <w:rFonts w:ascii="Arial" w:eastAsia="Arial" w:hAnsi="Arial" w:cs="Arial"/>
          <w:color w:val="000000" w:themeColor="text1"/>
        </w:rPr>
        <w:t xml:space="preserve">protrusion </w:t>
      </w:r>
      <w:r w:rsidR="0031654D" w:rsidRPr="00296BF4">
        <w:rPr>
          <w:rFonts w:ascii="Arial" w:eastAsia="Arial" w:hAnsi="Arial" w:cs="Arial"/>
          <w:color w:val="000000" w:themeColor="text1"/>
        </w:rPr>
        <w:t>in the middle,</w:t>
      </w:r>
      <w:r w:rsidR="0031654D" w:rsidRPr="00296BF4">
        <w:rPr>
          <w:rFonts w:ascii="Arial" w:eastAsia="Arial" w:hAnsi="Arial" w:cs="Arial"/>
          <w:i/>
          <w:color w:val="000000" w:themeColor="text1"/>
        </w:rPr>
        <w:t xml:space="preserve"> </w:t>
      </w:r>
      <w:r w:rsidR="00383AE6" w:rsidRPr="00296BF4">
        <w:rPr>
          <w:rFonts w:ascii="Arial" w:eastAsia="Arial" w:hAnsi="Arial" w:cs="Arial"/>
          <w:color w:val="000000" w:themeColor="text1"/>
        </w:rPr>
        <w:t>date from the end of 18</w:t>
      </w:r>
      <w:r w:rsidR="00383AE6" w:rsidRPr="00296BF4">
        <w:rPr>
          <w:rFonts w:ascii="Arial" w:eastAsia="Arial" w:hAnsi="Arial" w:cs="Arial"/>
          <w:color w:val="000000" w:themeColor="text1"/>
          <w:vertAlign w:val="superscript"/>
        </w:rPr>
        <w:t>th</w:t>
      </w:r>
      <w:r w:rsidR="00383AE6" w:rsidRPr="00296BF4">
        <w:rPr>
          <w:rFonts w:ascii="Arial" w:eastAsia="Arial" w:hAnsi="Arial" w:cs="Arial"/>
          <w:color w:val="000000" w:themeColor="text1"/>
        </w:rPr>
        <w:t xml:space="preserve"> century, and today are </w:t>
      </w:r>
      <w:r w:rsidR="00383AE6" w:rsidRPr="00296BF4">
        <w:rPr>
          <w:rFonts w:ascii="Arial" w:eastAsia="Arial" w:hAnsi="Arial" w:cs="Arial"/>
          <w:color w:val="000000" w:themeColor="text1"/>
        </w:rPr>
        <w:lastRenderedPageBreak/>
        <w:t xml:space="preserve">considered </w:t>
      </w:r>
      <w:r w:rsidR="00F916B6" w:rsidRPr="00296BF4">
        <w:rPr>
          <w:rFonts w:ascii="Arial" w:eastAsia="Arial" w:hAnsi="Arial" w:cs="Arial"/>
          <w:color w:val="000000" w:themeColor="text1"/>
        </w:rPr>
        <w:t>a</w:t>
      </w:r>
      <w:r w:rsidR="00383AE6" w:rsidRPr="00296BF4">
        <w:rPr>
          <w:rFonts w:ascii="Arial" w:eastAsia="Arial" w:hAnsi="Arial" w:cs="Arial"/>
          <w:color w:val="000000" w:themeColor="text1"/>
        </w:rPr>
        <w:t xml:space="preserve"> hallmark of authentic</w:t>
      </w:r>
      <w:r w:rsidR="006B6EAF" w:rsidRPr="00296BF4">
        <w:rPr>
          <w:rFonts w:ascii="Arial" w:eastAsia="Arial" w:hAnsi="Arial" w:cs="Arial"/>
          <w:color w:val="000000" w:themeColor="text1"/>
        </w:rPr>
        <w:t>ally made</w:t>
      </w:r>
      <w:r w:rsidR="00383AE6" w:rsidRPr="00296BF4">
        <w:rPr>
          <w:rFonts w:ascii="Arial" w:eastAsia="Arial" w:hAnsi="Arial" w:cs="Arial"/>
          <w:color w:val="000000" w:themeColor="text1"/>
        </w:rPr>
        <w:t xml:space="preserve"> </w:t>
      </w:r>
      <w:r w:rsidR="00383AE6" w:rsidRPr="00296BF4">
        <w:rPr>
          <w:rFonts w:ascii="Arial" w:eastAsia="Arial" w:hAnsi="Arial" w:cs="Arial"/>
          <w:i/>
          <w:color w:val="000000" w:themeColor="text1"/>
        </w:rPr>
        <w:t>potica</w:t>
      </w:r>
      <w:r w:rsidR="00383AE6" w:rsidRPr="00296BF4">
        <w:rPr>
          <w:rFonts w:ascii="Arial" w:eastAsia="Arial" w:hAnsi="Arial" w:cs="Arial"/>
          <w:color w:val="000000" w:themeColor="text1"/>
        </w:rPr>
        <w:t xml:space="preserve">.  In </w:t>
      </w:r>
      <w:r w:rsidR="00DF3C41" w:rsidRPr="00296BF4">
        <w:rPr>
          <w:rFonts w:ascii="Arial" w:eastAsia="Arial" w:hAnsi="Arial" w:cs="Arial"/>
          <w:color w:val="000000" w:themeColor="text1"/>
        </w:rPr>
        <w:t>“</w:t>
      </w:r>
      <w:r w:rsidR="00383AE6" w:rsidRPr="00296BF4">
        <w:rPr>
          <w:rFonts w:ascii="Arial" w:eastAsia="Arial" w:hAnsi="Arial" w:cs="Arial"/>
          <w:color w:val="000000" w:themeColor="text1"/>
        </w:rPr>
        <w:t>the very past periods of history</w:t>
      </w:r>
      <w:r w:rsidR="00DF3C41" w:rsidRPr="00296BF4">
        <w:rPr>
          <w:rFonts w:ascii="Arial" w:eastAsia="Arial" w:hAnsi="Arial" w:cs="Arial"/>
          <w:color w:val="000000" w:themeColor="text1"/>
        </w:rPr>
        <w:t>”</w:t>
      </w:r>
      <w:r w:rsidR="00383AE6" w:rsidRPr="00296BF4">
        <w:rPr>
          <w:rFonts w:ascii="Arial" w:eastAsia="Arial" w:hAnsi="Arial" w:cs="Arial"/>
          <w:color w:val="000000" w:themeColor="text1"/>
        </w:rPr>
        <w:t xml:space="preserve"> </w:t>
      </w:r>
      <w:r w:rsidR="009A38EC" w:rsidRPr="00296BF4">
        <w:rPr>
          <w:rFonts w:ascii="Arial" w:eastAsia="Arial" w:hAnsi="Arial" w:cs="Arial"/>
          <w:color w:val="000000" w:themeColor="text1"/>
        </w:rPr>
        <w:t>housewi</w:t>
      </w:r>
      <w:r w:rsidR="00CA2A4A" w:rsidRPr="00296BF4">
        <w:rPr>
          <w:rFonts w:ascii="Arial" w:eastAsia="Arial" w:hAnsi="Arial" w:cs="Arial"/>
          <w:color w:val="000000" w:themeColor="text1"/>
        </w:rPr>
        <w:t>v</w:t>
      </w:r>
      <w:r w:rsidR="009A38EC" w:rsidRPr="00296BF4">
        <w:rPr>
          <w:rFonts w:ascii="Arial" w:eastAsia="Arial" w:hAnsi="Arial" w:cs="Arial"/>
          <w:color w:val="000000" w:themeColor="text1"/>
        </w:rPr>
        <w:t>e</w:t>
      </w:r>
      <w:r w:rsidR="009D6D18" w:rsidRPr="00296BF4">
        <w:rPr>
          <w:rFonts w:ascii="Arial" w:eastAsia="Arial" w:hAnsi="Arial" w:cs="Arial"/>
          <w:color w:val="000000" w:themeColor="text1"/>
        </w:rPr>
        <w:t>s</w:t>
      </w:r>
      <w:r w:rsidR="009A38EC" w:rsidRPr="00296BF4">
        <w:rPr>
          <w:rFonts w:ascii="Arial" w:eastAsia="Arial" w:hAnsi="Arial" w:cs="Arial"/>
          <w:color w:val="000000" w:themeColor="text1"/>
        </w:rPr>
        <w:t xml:space="preserve"> </w:t>
      </w:r>
      <w:r w:rsidR="00383AE6" w:rsidRPr="00296BF4">
        <w:rPr>
          <w:rFonts w:ascii="Arial" w:eastAsia="Arial" w:hAnsi="Arial" w:cs="Arial"/>
          <w:color w:val="000000" w:themeColor="text1"/>
        </w:rPr>
        <w:t xml:space="preserve">baked </w:t>
      </w:r>
      <w:r w:rsidR="00383AE6" w:rsidRPr="00296BF4">
        <w:rPr>
          <w:rFonts w:ascii="Arial" w:eastAsia="Arial" w:hAnsi="Arial" w:cs="Arial"/>
          <w:i/>
          <w:color w:val="000000" w:themeColor="text1"/>
        </w:rPr>
        <w:t>potica</w:t>
      </w:r>
      <w:r w:rsidR="00383AE6" w:rsidRPr="00296BF4">
        <w:rPr>
          <w:rFonts w:ascii="Arial" w:eastAsia="Arial" w:hAnsi="Arial" w:cs="Arial"/>
          <w:color w:val="000000" w:themeColor="text1"/>
        </w:rPr>
        <w:t xml:space="preserve"> without molds</w:t>
      </w:r>
      <w:r w:rsidR="00E806F7" w:rsidRPr="00296BF4">
        <w:rPr>
          <w:rFonts w:ascii="Arial" w:eastAsia="Arial" w:hAnsi="Arial" w:cs="Arial"/>
          <w:color w:val="000000" w:themeColor="text1"/>
        </w:rPr>
        <w:t xml:space="preserve"> (Bogataj</w:t>
      </w:r>
      <w:r w:rsidR="00990E1F" w:rsidRPr="00296BF4">
        <w:rPr>
          <w:rFonts w:ascii="Arial" w:eastAsia="Arial" w:hAnsi="Arial" w:cs="Arial"/>
          <w:color w:val="000000" w:themeColor="text1"/>
        </w:rPr>
        <w:t>/</w:t>
      </w:r>
      <w:r w:rsidR="00990E1F" w:rsidRPr="00296BF4">
        <w:rPr>
          <w:rFonts w:ascii="Arial" w:hAnsi="Arial" w:cs="Arial"/>
        </w:rPr>
        <w:t>Voelk</w:t>
      </w:r>
      <w:r w:rsidR="00E806F7" w:rsidRPr="00296BF4">
        <w:rPr>
          <w:rFonts w:ascii="Arial" w:eastAsia="Arial" w:hAnsi="Arial" w:cs="Arial"/>
          <w:color w:val="000000" w:themeColor="text1"/>
        </w:rPr>
        <w:t>, personal communication)</w:t>
      </w:r>
      <w:r w:rsidR="00383AE6" w:rsidRPr="00296BF4">
        <w:rPr>
          <w:rFonts w:ascii="Arial" w:eastAsia="Arial" w:hAnsi="Arial" w:cs="Arial"/>
          <w:color w:val="000000" w:themeColor="text1"/>
        </w:rPr>
        <w:t xml:space="preserve">. </w:t>
      </w:r>
      <w:r w:rsidR="000D12F6" w:rsidRPr="00296BF4">
        <w:rPr>
          <w:rFonts w:ascii="Arial" w:eastAsia="Arial" w:hAnsi="Arial" w:cs="Arial"/>
          <w:color w:val="000000" w:themeColor="text1"/>
        </w:rPr>
        <w:t xml:space="preserve"> </w:t>
      </w:r>
      <w:r w:rsidR="000D12F6" w:rsidRPr="00296BF4">
        <w:rPr>
          <w:rFonts w:ascii="Arial" w:hAnsi="Arial" w:cs="Arial"/>
        </w:rPr>
        <w:t>The</w:t>
      </w:r>
      <w:r w:rsidR="00CF5FCD" w:rsidRPr="00296BF4">
        <w:rPr>
          <w:rFonts w:ascii="Arial" w:hAnsi="Arial" w:cs="Arial"/>
        </w:rPr>
        <w:t xml:space="preserve"> festive</w:t>
      </w:r>
      <w:r w:rsidR="000D12F6" w:rsidRPr="00296BF4">
        <w:rPr>
          <w:rFonts w:ascii="Arial" w:hAnsi="Arial" w:cs="Arial"/>
        </w:rPr>
        <w:t xml:space="preserve"> </w:t>
      </w:r>
      <w:r w:rsidR="000D12F6" w:rsidRPr="00296BF4">
        <w:rPr>
          <w:rFonts w:ascii="Arial" w:hAnsi="Arial" w:cs="Arial"/>
          <w:i/>
        </w:rPr>
        <w:t>poticas</w:t>
      </w:r>
      <w:r w:rsidR="000D12F6" w:rsidRPr="00296BF4">
        <w:rPr>
          <w:rFonts w:ascii="Arial" w:hAnsi="Arial" w:cs="Arial"/>
        </w:rPr>
        <w:t xml:space="preserve"> made today</w:t>
      </w:r>
      <w:r w:rsidR="00CF5FCD" w:rsidRPr="00296BF4">
        <w:rPr>
          <w:rFonts w:ascii="Arial" w:hAnsi="Arial" w:cs="Arial"/>
        </w:rPr>
        <w:t xml:space="preserve"> </w:t>
      </w:r>
      <w:r w:rsidR="000D12F6" w:rsidRPr="00296BF4">
        <w:rPr>
          <w:rFonts w:ascii="Arial" w:hAnsi="Arial" w:cs="Arial"/>
        </w:rPr>
        <w:t xml:space="preserve">were developed from </w:t>
      </w:r>
      <w:r w:rsidR="00347261" w:rsidRPr="00296BF4">
        <w:rPr>
          <w:rFonts w:ascii="Arial" w:hAnsi="Arial" w:cs="Arial"/>
        </w:rPr>
        <w:t xml:space="preserve">earlier </w:t>
      </w:r>
      <w:r w:rsidR="000D12F6" w:rsidRPr="00296BF4">
        <w:rPr>
          <w:rFonts w:ascii="Arial" w:hAnsi="Arial" w:cs="Arial"/>
        </w:rPr>
        <w:t>rolled-dough cakes.</w:t>
      </w:r>
      <w:r w:rsidR="00CF5FCD" w:rsidRPr="00296BF4">
        <w:rPr>
          <w:rFonts w:ascii="Arial" w:hAnsi="Arial" w:cs="Arial"/>
        </w:rPr>
        <w:t xml:space="preserve"> </w:t>
      </w:r>
      <w:r w:rsidR="000D12F6" w:rsidRPr="00296BF4">
        <w:rPr>
          <w:rFonts w:ascii="Arial" w:hAnsi="Arial" w:cs="Arial"/>
        </w:rPr>
        <w:t xml:space="preserve"> In those days</w:t>
      </w:r>
      <w:r w:rsidR="00CF5FCD" w:rsidRPr="00296BF4">
        <w:rPr>
          <w:rFonts w:ascii="Arial" w:hAnsi="Arial" w:cs="Arial"/>
        </w:rPr>
        <w:t xml:space="preserve"> housewives </w:t>
      </w:r>
      <w:r w:rsidR="00347261" w:rsidRPr="00296BF4">
        <w:rPr>
          <w:rFonts w:ascii="Arial" w:hAnsi="Arial" w:cs="Arial"/>
        </w:rPr>
        <w:t xml:space="preserve">baked </w:t>
      </w:r>
      <w:r w:rsidR="000D12F6" w:rsidRPr="00296BF4">
        <w:rPr>
          <w:rFonts w:ascii="Arial" w:hAnsi="Arial" w:cs="Arial"/>
        </w:rPr>
        <w:t xml:space="preserve">the cakes </w:t>
      </w:r>
      <w:r w:rsidR="00CF5FCD" w:rsidRPr="00296BF4">
        <w:rPr>
          <w:rFonts w:ascii="Arial" w:hAnsi="Arial" w:cs="Arial"/>
        </w:rPr>
        <w:t xml:space="preserve">directly </w:t>
      </w:r>
      <w:r w:rsidR="008B75FD" w:rsidRPr="00296BF4">
        <w:rPr>
          <w:rFonts w:ascii="Arial" w:hAnsi="Arial" w:cs="Arial"/>
        </w:rPr>
        <w:t>on</w:t>
      </w:r>
      <w:r w:rsidR="00CF5FCD" w:rsidRPr="00296BF4">
        <w:rPr>
          <w:rFonts w:ascii="Arial" w:hAnsi="Arial" w:cs="Arial"/>
        </w:rPr>
        <w:t xml:space="preserve"> oven</w:t>
      </w:r>
      <w:r w:rsidR="008B75FD" w:rsidRPr="00296BF4">
        <w:rPr>
          <w:rFonts w:ascii="Arial" w:hAnsi="Arial" w:cs="Arial"/>
        </w:rPr>
        <w:t xml:space="preserve"> floors</w:t>
      </w:r>
      <w:r w:rsidR="00CF5FCD" w:rsidRPr="00296BF4">
        <w:rPr>
          <w:rFonts w:ascii="Arial" w:hAnsi="Arial" w:cs="Arial"/>
        </w:rPr>
        <w:t xml:space="preserve"> rather than in </w:t>
      </w:r>
      <w:r w:rsidR="000D12F6" w:rsidRPr="00296BF4">
        <w:rPr>
          <w:rFonts w:ascii="Arial" w:hAnsi="Arial" w:cs="Arial"/>
        </w:rPr>
        <w:t>earthenware bakin</w:t>
      </w:r>
      <w:r w:rsidR="00DF3C41" w:rsidRPr="00296BF4">
        <w:rPr>
          <w:rFonts w:ascii="Arial" w:hAnsi="Arial" w:cs="Arial"/>
        </w:rPr>
        <w:t xml:space="preserve">g </w:t>
      </w:r>
      <w:r w:rsidR="00CF5FCD" w:rsidRPr="00296BF4">
        <w:rPr>
          <w:rFonts w:ascii="Arial" w:hAnsi="Arial" w:cs="Arial"/>
        </w:rPr>
        <w:t xml:space="preserve">dishes </w:t>
      </w:r>
      <w:r w:rsidR="000D12F6" w:rsidRPr="00296BF4">
        <w:rPr>
          <w:rFonts w:ascii="Arial" w:hAnsi="Arial" w:cs="Arial"/>
        </w:rPr>
        <w:t>(SNPJ 2017).</w:t>
      </w:r>
    </w:p>
    <w:p w14:paraId="0896C2A4" w14:textId="376C7126" w:rsidR="00BE14E6" w:rsidRPr="00296BF4" w:rsidRDefault="0053717F" w:rsidP="00BE14E6">
      <w:pPr>
        <w:spacing w:after="0" w:line="480" w:lineRule="auto"/>
        <w:ind w:firstLine="720"/>
        <w:rPr>
          <w:rFonts w:ascii="Arial" w:eastAsia="Arial" w:hAnsi="Arial" w:cs="Arial"/>
          <w:color w:val="000000" w:themeColor="text1"/>
        </w:rPr>
      </w:pPr>
      <w:r w:rsidRPr="00296BF4">
        <w:rPr>
          <w:rFonts w:ascii="Arial" w:eastAsia="Arial" w:hAnsi="Arial" w:cs="Arial"/>
          <w:color w:val="000000" w:themeColor="text1"/>
        </w:rPr>
        <w:t>Give it a try</w:t>
      </w:r>
      <w:r w:rsidR="00383AE6" w:rsidRPr="00296BF4">
        <w:rPr>
          <w:rFonts w:ascii="Arial" w:eastAsia="Arial" w:hAnsi="Arial" w:cs="Arial"/>
          <w:color w:val="000000" w:themeColor="text1"/>
        </w:rPr>
        <w:t>, with or without the mold</w:t>
      </w:r>
      <w:r w:rsidR="009D6D18" w:rsidRPr="00296BF4">
        <w:rPr>
          <w:rFonts w:ascii="Arial" w:eastAsia="Arial" w:hAnsi="Arial" w:cs="Arial"/>
          <w:color w:val="000000" w:themeColor="text1"/>
        </w:rPr>
        <w:t>s</w:t>
      </w:r>
      <w:r w:rsidR="00CF5FCD" w:rsidRPr="00296BF4">
        <w:rPr>
          <w:rFonts w:ascii="Arial" w:eastAsia="Arial" w:hAnsi="Arial" w:cs="Arial"/>
          <w:color w:val="000000" w:themeColor="text1"/>
        </w:rPr>
        <w:t>.</w:t>
      </w:r>
      <w:r w:rsidR="008E73FA" w:rsidRPr="00296BF4">
        <w:rPr>
          <w:rFonts w:ascii="Arial" w:eastAsia="Arial" w:hAnsi="Arial" w:cs="Arial"/>
          <w:color w:val="000000" w:themeColor="text1"/>
        </w:rPr>
        <w:t xml:space="preserve"> </w:t>
      </w:r>
      <w:r w:rsidR="008E26E2" w:rsidRPr="00296BF4">
        <w:rPr>
          <w:rFonts w:ascii="Arial" w:eastAsia="Arial" w:hAnsi="Arial" w:cs="Arial"/>
          <w:color w:val="000000" w:themeColor="text1"/>
        </w:rPr>
        <w:t xml:space="preserve"> </w:t>
      </w:r>
      <w:r w:rsidR="00CF5FCD" w:rsidRPr="00296BF4">
        <w:rPr>
          <w:rFonts w:ascii="Arial" w:hAnsi="Arial" w:cs="Arial"/>
        </w:rPr>
        <w:t>Pauline</w:t>
      </w:r>
      <w:r w:rsidR="008E26E2" w:rsidRPr="00296BF4">
        <w:rPr>
          <w:rFonts w:ascii="Arial" w:hAnsi="Arial" w:cs="Arial"/>
        </w:rPr>
        <w:t xml:space="preserve"> Virant</w:t>
      </w:r>
      <w:r w:rsidR="00CF5FCD" w:rsidRPr="00296BF4">
        <w:rPr>
          <w:rFonts w:ascii="Arial" w:hAnsi="Arial" w:cs="Arial"/>
        </w:rPr>
        <w:t xml:space="preserve"> Rupar</w:t>
      </w:r>
      <w:r w:rsidR="008E26E2" w:rsidRPr="00296BF4">
        <w:rPr>
          <w:rFonts w:ascii="Arial" w:hAnsi="Arial" w:cs="Arial"/>
        </w:rPr>
        <w:t>’s recipe</w:t>
      </w:r>
      <w:r w:rsidR="00B57013" w:rsidRPr="00296BF4">
        <w:rPr>
          <w:rFonts w:ascii="Arial" w:hAnsi="Arial" w:cs="Arial"/>
        </w:rPr>
        <w:t xml:space="preserve"> (below</w:t>
      </w:r>
      <w:r w:rsidR="008E73FA" w:rsidRPr="00296BF4">
        <w:rPr>
          <w:rFonts w:ascii="Arial" w:hAnsi="Arial" w:cs="Arial"/>
        </w:rPr>
        <w:t>)</w:t>
      </w:r>
      <w:r w:rsidR="008E26E2" w:rsidRPr="00296BF4">
        <w:rPr>
          <w:rFonts w:ascii="Arial" w:hAnsi="Arial" w:cs="Arial"/>
        </w:rPr>
        <w:t xml:space="preserve"> </w:t>
      </w:r>
      <w:r w:rsidR="00F916B6" w:rsidRPr="00296BF4">
        <w:rPr>
          <w:rFonts w:ascii="Arial" w:hAnsi="Arial" w:cs="Arial"/>
        </w:rPr>
        <w:t>“</w:t>
      </w:r>
      <w:r w:rsidR="008E26E2" w:rsidRPr="00296BF4">
        <w:rPr>
          <w:rFonts w:ascii="Arial" w:hAnsi="Arial" w:cs="Arial"/>
        </w:rPr>
        <w:t xml:space="preserve">made </w:t>
      </w:r>
      <w:r w:rsidR="008E26E2" w:rsidRPr="00296BF4">
        <w:rPr>
          <w:rFonts w:ascii="Arial" w:hAnsi="Arial" w:cs="Arial"/>
          <w:i/>
        </w:rPr>
        <w:t>potica</w:t>
      </w:r>
      <w:r w:rsidR="00CF5FCD" w:rsidRPr="00296BF4">
        <w:rPr>
          <w:rFonts w:ascii="Arial" w:hAnsi="Arial" w:cs="Arial"/>
        </w:rPr>
        <w:t xml:space="preserve"> </w:t>
      </w:r>
      <w:r w:rsidR="008E26E2" w:rsidRPr="00296BF4">
        <w:rPr>
          <w:rFonts w:ascii="Arial" w:eastAsia="Arial" w:hAnsi="Arial" w:cs="Arial"/>
          <w:color w:val="000000" w:themeColor="text1"/>
        </w:rPr>
        <w:t>popular throughout the country.</w:t>
      </w:r>
      <w:r w:rsidR="00F916B6" w:rsidRPr="00296BF4">
        <w:rPr>
          <w:rFonts w:ascii="Arial" w:eastAsia="Arial" w:hAnsi="Arial" w:cs="Arial"/>
          <w:color w:val="000000" w:themeColor="text1"/>
        </w:rPr>
        <w:t>"</w:t>
      </w:r>
      <w:r w:rsidR="009C6871" w:rsidRPr="00296BF4">
        <w:rPr>
          <w:rFonts w:ascii="Arial" w:eastAsia="Arial" w:hAnsi="Arial" w:cs="Arial"/>
          <w:color w:val="000000" w:themeColor="text1"/>
        </w:rPr>
        <w:t xml:space="preserve">  </w:t>
      </w:r>
      <w:r w:rsidR="008E26E2" w:rsidRPr="00296BF4">
        <w:rPr>
          <w:rFonts w:ascii="Arial" w:eastAsia="Arial" w:hAnsi="Arial" w:cs="Arial"/>
          <w:color w:val="000000" w:themeColor="text1"/>
        </w:rPr>
        <w:t xml:space="preserve">Mrs. Rupar, born in Slovenia, was an active member </w:t>
      </w:r>
      <w:r w:rsidR="00CF5FCD" w:rsidRPr="00296BF4">
        <w:rPr>
          <w:rFonts w:ascii="Arial" w:hAnsi="Arial" w:cs="Arial"/>
        </w:rPr>
        <w:t>of the Slovene Women’s Union of America (SWU)</w:t>
      </w:r>
      <w:r w:rsidR="008E26E2" w:rsidRPr="00296BF4">
        <w:rPr>
          <w:rFonts w:ascii="Arial" w:hAnsi="Arial" w:cs="Arial"/>
        </w:rPr>
        <w:t xml:space="preserve"> </w:t>
      </w:r>
      <w:r w:rsidR="00E27F70" w:rsidRPr="00296BF4">
        <w:rPr>
          <w:rFonts w:ascii="Arial" w:hAnsi="Arial" w:cs="Arial"/>
        </w:rPr>
        <w:t>as well as</w:t>
      </w:r>
      <w:r w:rsidR="008E26E2" w:rsidRPr="00296BF4">
        <w:rPr>
          <w:rFonts w:ascii="Arial" w:hAnsi="Arial" w:cs="Arial"/>
        </w:rPr>
        <w:t xml:space="preserve"> a number of Slovenian heritage groups in and around Sheboygan, Wisconsin.</w:t>
      </w:r>
      <w:r w:rsidR="00B57013" w:rsidRPr="00296BF4">
        <w:rPr>
          <w:rFonts w:ascii="Arial" w:hAnsi="Arial" w:cs="Arial"/>
        </w:rPr>
        <w:t xml:space="preserve">  Her most popular activity and hobby included </w:t>
      </w:r>
      <w:r w:rsidR="00E27F70" w:rsidRPr="00296BF4">
        <w:rPr>
          <w:rFonts w:ascii="Arial" w:hAnsi="Arial" w:cs="Arial"/>
        </w:rPr>
        <w:t>“</w:t>
      </w:r>
      <w:r w:rsidR="00B57013" w:rsidRPr="00296BF4">
        <w:rPr>
          <w:rFonts w:ascii="Arial" w:hAnsi="Arial" w:cs="Arial"/>
        </w:rPr>
        <w:t>good old-fashioned cooking and baking</w:t>
      </w:r>
      <w:r w:rsidR="009E2350" w:rsidRPr="00296BF4">
        <w:rPr>
          <w:rFonts w:ascii="Arial" w:hAnsi="Arial" w:cs="Arial"/>
        </w:rPr>
        <w:t>.</w:t>
      </w:r>
      <w:r w:rsidR="00E27F70" w:rsidRPr="00296BF4">
        <w:rPr>
          <w:rFonts w:ascii="Arial" w:hAnsi="Arial" w:cs="Arial"/>
        </w:rPr>
        <w:t>”</w:t>
      </w:r>
      <w:r w:rsidR="009E2350" w:rsidRPr="00296BF4">
        <w:rPr>
          <w:rFonts w:ascii="Arial" w:hAnsi="Arial" w:cs="Arial"/>
        </w:rPr>
        <w:t xml:space="preserve"> </w:t>
      </w:r>
      <w:r w:rsidR="00B57013" w:rsidRPr="00296BF4">
        <w:rPr>
          <w:rFonts w:ascii="Arial" w:hAnsi="Arial" w:cs="Arial"/>
        </w:rPr>
        <w:t xml:space="preserve"> </w:t>
      </w:r>
      <w:r w:rsidR="00B57013" w:rsidRPr="00296BF4">
        <w:rPr>
          <w:rFonts w:ascii="Arial" w:hAnsi="Arial" w:cs="Arial"/>
          <w:i/>
        </w:rPr>
        <w:t>Potica</w:t>
      </w:r>
      <w:r w:rsidR="00B57013" w:rsidRPr="00296BF4">
        <w:rPr>
          <w:rFonts w:ascii="Arial" w:hAnsi="Arial" w:cs="Arial"/>
        </w:rPr>
        <w:t xml:space="preserve"> was her "</w:t>
      </w:r>
      <w:r w:rsidR="00824351" w:rsidRPr="00296BF4">
        <w:rPr>
          <w:rFonts w:ascii="Arial" w:hAnsi="Arial" w:cs="Arial"/>
        </w:rPr>
        <w:t>Specialty</w:t>
      </w:r>
      <w:r w:rsidR="00B57013" w:rsidRPr="00296BF4">
        <w:rPr>
          <w:rFonts w:ascii="Arial" w:hAnsi="Arial" w:cs="Arial"/>
        </w:rPr>
        <w:t>!"</w:t>
      </w:r>
      <w:r w:rsidR="008E26E2" w:rsidRPr="00296BF4">
        <w:rPr>
          <w:rFonts w:ascii="Arial" w:eastAsia="Arial" w:hAnsi="Arial" w:cs="Arial"/>
          <w:color w:val="000000" w:themeColor="text1"/>
        </w:rPr>
        <w:t xml:space="preserve"> </w:t>
      </w:r>
      <w:r w:rsidR="00B57013" w:rsidRPr="00296BF4">
        <w:rPr>
          <w:rFonts w:ascii="Arial" w:eastAsia="Arial" w:hAnsi="Arial" w:cs="Arial"/>
          <w:color w:val="000000" w:themeColor="text1"/>
        </w:rPr>
        <w:t xml:space="preserve"> (</w:t>
      </w:r>
      <w:r w:rsidR="00A8587C" w:rsidRPr="00296BF4">
        <w:rPr>
          <w:rFonts w:ascii="Arial" w:eastAsia="Arial" w:hAnsi="Arial" w:cs="Arial"/>
          <w:color w:val="000000" w:themeColor="text1"/>
        </w:rPr>
        <w:t>Rupar 2016).</w:t>
      </w:r>
      <w:r w:rsidR="00B57013" w:rsidRPr="00296BF4">
        <w:rPr>
          <w:rFonts w:ascii="Arial" w:eastAsia="Arial" w:hAnsi="Arial" w:cs="Arial"/>
          <w:color w:val="000000" w:themeColor="text1"/>
        </w:rPr>
        <w:t xml:space="preserve"> </w:t>
      </w:r>
      <w:r w:rsidR="008E26E2" w:rsidRPr="00296BF4">
        <w:rPr>
          <w:rFonts w:ascii="Arial" w:eastAsia="Arial" w:hAnsi="Arial" w:cs="Arial"/>
          <w:color w:val="000000" w:themeColor="text1"/>
        </w:rPr>
        <w:t xml:space="preserve"> </w:t>
      </w:r>
      <w:r w:rsidR="00342EAD" w:rsidRPr="00296BF4">
        <w:rPr>
          <w:rFonts w:ascii="Arial" w:hAnsi="Arial" w:cs="Arial"/>
        </w:rPr>
        <w:t xml:space="preserve">Modern recipes </w:t>
      </w:r>
      <w:r w:rsidR="00B57013" w:rsidRPr="00296BF4">
        <w:rPr>
          <w:rFonts w:ascii="Arial" w:hAnsi="Arial" w:cs="Arial"/>
        </w:rPr>
        <w:t xml:space="preserve">such as Mrs. Rupar’s </w:t>
      </w:r>
      <w:r w:rsidR="00342EAD" w:rsidRPr="00296BF4">
        <w:rPr>
          <w:rFonts w:ascii="Arial" w:hAnsi="Arial" w:cs="Arial"/>
        </w:rPr>
        <w:t>are detailed</w:t>
      </w:r>
      <w:r w:rsidR="00FB3011" w:rsidRPr="00296BF4">
        <w:rPr>
          <w:rFonts w:ascii="Arial" w:hAnsi="Arial" w:cs="Arial"/>
        </w:rPr>
        <w:t xml:space="preserve">, generally </w:t>
      </w:r>
      <w:r w:rsidR="009F0811" w:rsidRPr="00296BF4">
        <w:rPr>
          <w:rFonts w:ascii="Arial" w:hAnsi="Arial" w:cs="Arial"/>
        </w:rPr>
        <w:t>giving</w:t>
      </w:r>
      <w:r w:rsidR="00FB3011" w:rsidRPr="00296BF4">
        <w:rPr>
          <w:rFonts w:ascii="Arial" w:hAnsi="Arial" w:cs="Arial"/>
        </w:rPr>
        <w:t xml:space="preserve"> precise measurements and directions</w:t>
      </w:r>
      <w:r w:rsidR="00342EAD" w:rsidRPr="00296BF4">
        <w:rPr>
          <w:rFonts w:ascii="Arial" w:hAnsi="Arial" w:cs="Arial"/>
        </w:rPr>
        <w:t xml:space="preserve">.  Early </w:t>
      </w:r>
      <w:r w:rsidR="009F0811" w:rsidRPr="00296BF4">
        <w:rPr>
          <w:rFonts w:ascii="Arial" w:hAnsi="Arial" w:cs="Arial"/>
        </w:rPr>
        <w:t>recipes</w:t>
      </w:r>
      <w:r w:rsidR="00342EAD" w:rsidRPr="00296BF4">
        <w:rPr>
          <w:rFonts w:ascii="Arial" w:hAnsi="Arial" w:cs="Arial"/>
        </w:rPr>
        <w:t xml:space="preserve"> for </w:t>
      </w:r>
      <w:r w:rsidR="00342EAD" w:rsidRPr="00296BF4">
        <w:rPr>
          <w:rFonts w:ascii="Arial" w:hAnsi="Arial" w:cs="Arial"/>
          <w:i/>
        </w:rPr>
        <w:t>potica</w:t>
      </w:r>
      <w:r w:rsidR="00342EAD" w:rsidRPr="00296BF4">
        <w:rPr>
          <w:rFonts w:ascii="Arial" w:hAnsi="Arial" w:cs="Arial"/>
        </w:rPr>
        <w:t xml:space="preserve">, such as that in </w:t>
      </w:r>
      <w:r w:rsidR="00850A05">
        <w:rPr>
          <w:rFonts w:ascii="Arial" w:hAnsi="Arial" w:cs="Arial"/>
        </w:rPr>
        <w:t xml:space="preserve">Father </w:t>
      </w:r>
      <w:r w:rsidR="00342EAD" w:rsidRPr="00296BF4">
        <w:rPr>
          <w:rFonts w:ascii="Arial" w:hAnsi="Arial" w:cs="Arial"/>
        </w:rPr>
        <w:t>Vodnik’s first cookbook</w:t>
      </w:r>
      <w:r w:rsidR="009F0811" w:rsidRPr="00296BF4">
        <w:rPr>
          <w:rFonts w:ascii="Arial" w:hAnsi="Arial" w:cs="Arial"/>
        </w:rPr>
        <w:t>,</w:t>
      </w:r>
      <w:r w:rsidR="00342EAD" w:rsidRPr="00296BF4">
        <w:rPr>
          <w:rFonts w:ascii="Arial" w:hAnsi="Arial" w:cs="Arial"/>
        </w:rPr>
        <w:t xml:space="preserve"> specified only the ingredients and rarely gave the quantities.</w:t>
      </w:r>
      <w:r w:rsidR="009E2350" w:rsidRPr="00296BF4">
        <w:rPr>
          <w:rFonts w:ascii="Arial" w:hAnsi="Arial" w:cs="Arial"/>
        </w:rPr>
        <w:t xml:space="preserve">  </w:t>
      </w:r>
      <w:r w:rsidR="00AE245C" w:rsidRPr="00296BF4">
        <w:rPr>
          <w:rFonts w:ascii="Arial" w:hAnsi="Arial" w:cs="Arial"/>
        </w:rPr>
        <w:t xml:space="preserve">In those days every housewife knew “it was a handful of this and a spoonful of that; a half glass of something”—baking instructions they learned from watching the adults make up a </w:t>
      </w:r>
      <w:r w:rsidR="00AE245C" w:rsidRPr="00296BF4">
        <w:rPr>
          <w:rFonts w:ascii="Arial" w:hAnsi="Arial" w:cs="Arial"/>
          <w:i/>
        </w:rPr>
        <w:t>potica</w:t>
      </w:r>
      <w:r w:rsidR="00AE245C" w:rsidRPr="00296BF4">
        <w:rPr>
          <w:rFonts w:ascii="Arial" w:hAnsi="Arial" w:cs="Arial"/>
        </w:rPr>
        <w:t>.</w:t>
      </w:r>
    </w:p>
    <w:p w14:paraId="1AB5C986" w14:textId="77777777" w:rsidR="00BE14E6" w:rsidRPr="00296BF4" w:rsidRDefault="003B1A79" w:rsidP="00BE14E6">
      <w:pPr>
        <w:spacing w:after="0" w:line="480" w:lineRule="auto"/>
        <w:ind w:firstLine="720"/>
        <w:rPr>
          <w:rFonts w:ascii="Arial" w:eastAsia="Arial" w:hAnsi="Arial" w:cs="Arial"/>
          <w:color w:val="000000" w:themeColor="text1"/>
        </w:rPr>
      </w:pPr>
      <w:r w:rsidRPr="00296BF4">
        <w:rPr>
          <w:rFonts w:ascii="Arial" w:eastAsia="Arial" w:hAnsi="Arial" w:cs="Arial"/>
          <w:color w:val="000000" w:themeColor="text1"/>
        </w:rPr>
        <w:t xml:space="preserve">Making </w:t>
      </w:r>
      <w:r w:rsidRPr="00296BF4">
        <w:rPr>
          <w:rFonts w:ascii="Arial" w:eastAsia="Arial" w:hAnsi="Arial" w:cs="Arial"/>
          <w:i/>
          <w:color w:val="000000" w:themeColor="text1"/>
        </w:rPr>
        <w:t>potica</w:t>
      </w:r>
      <w:r w:rsidR="00BE14E6" w:rsidRPr="00296BF4">
        <w:rPr>
          <w:rFonts w:ascii="Arial" w:eastAsia="Arial" w:hAnsi="Arial" w:cs="Arial"/>
          <w:color w:val="000000" w:themeColor="text1"/>
        </w:rPr>
        <w:t xml:space="preserve"> is a lot of work, but people have been loving it since the 16</w:t>
      </w:r>
      <w:r w:rsidR="00BE14E6" w:rsidRPr="00296BF4">
        <w:rPr>
          <w:rFonts w:ascii="Arial" w:eastAsia="Arial" w:hAnsi="Arial" w:cs="Arial"/>
          <w:color w:val="000000" w:themeColor="text1"/>
          <w:vertAlign w:val="superscript"/>
        </w:rPr>
        <w:t>th</w:t>
      </w:r>
      <w:r w:rsidR="00BE14E6" w:rsidRPr="00296BF4">
        <w:rPr>
          <w:rFonts w:ascii="Arial" w:eastAsia="Arial" w:hAnsi="Arial" w:cs="Arial"/>
          <w:color w:val="000000" w:themeColor="text1"/>
        </w:rPr>
        <w:t xml:space="preserve"> century.  </w:t>
      </w:r>
    </w:p>
    <w:p w14:paraId="4B00D925" w14:textId="77777777" w:rsidR="0053717F" w:rsidRPr="00296BF4" w:rsidRDefault="00BE14E6" w:rsidP="00BE14E6">
      <w:pPr>
        <w:spacing w:after="0" w:line="480" w:lineRule="auto"/>
        <w:ind w:firstLine="720"/>
        <w:rPr>
          <w:rFonts w:ascii="Arial" w:eastAsia="Arial" w:hAnsi="Arial" w:cs="Arial"/>
          <w:color w:val="000000" w:themeColor="text1"/>
        </w:rPr>
      </w:pPr>
      <w:r w:rsidRPr="00296BF4">
        <w:rPr>
          <w:rFonts w:ascii="Arial" w:hAnsi="Arial" w:cs="Arial"/>
        </w:rPr>
        <w:t xml:space="preserve">With practice, </w:t>
      </w:r>
      <w:r w:rsidR="00E813D4" w:rsidRPr="00296BF4">
        <w:rPr>
          <w:rFonts w:ascii="Arial" w:hAnsi="Arial" w:cs="Arial"/>
        </w:rPr>
        <w:t>yours could be</w:t>
      </w:r>
      <w:r w:rsidRPr="00296BF4">
        <w:rPr>
          <w:rFonts w:ascii="Arial" w:hAnsi="Arial" w:cs="Arial"/>
        </w:rPr>
        <w:t xml:space="preserve"> “just like </w:t>
      </w:r>
      <w:r w:rsidRPr="00296BF4">
        <w:rPr>
          <w:rFonts w:ascii="Arial" w:hAnsi="Arial" w:cs="Arial"/>
          <w:i/>
        </w:rPr>
        <w:t>Babica</w:t>
      </w:r>
      <w:r w:rsidRPr="00296BF4">
        <w:rPr>
          <w:rFonts w:ascii="Arial" w:hAnsi="Arial" w:cs="Arial"/>
        </w:rPr>
        <w:t xml:space="preserve"> used to make!”</w:t>
      </w:r>
      <w:r w:rsidR="00B57013" w:rsidRPr="00296BF4">
        <w:rPr>
          <w:rFonts w:ascii="Arial" w:hAnsi="Arial" w:cs="Arial"/>
        </w:rPr>
        <w:t xml:space="preserve">  Or at least almost as good as Mrs. Rupar’s.</w:t>
      </w:r>
    </w:p>
    <w:p w14:paraId="7A973482" w14:textId="77777777" w:rsidR="009E776C" w:rsidRPr="00296BF4" w:rsidRDefault="009E776C" w:rsidP="00BE14E6">
      <w:pPr>
        <w:spacing w:after="0" w:line="480" w:lineRule="auto"/>
        <w:ind w:firstLine="720"/>
        <w:rPr>
          <w:rFonts w:ascii="Arial" w:eastAsia="Arial" w:hAnsi="Arial" w:cs="Arial"/>
          <w:color w:val="000000" w:themeColor="text1"/>
        </w:rPr>
      </w:pPr>
      <w:r w:rsidRPr="00296BF4">
        <w:rPr>
          <w:rFonts w:ascii="Arial" w:eastAsia="Arial" w:hAnsi="Arial" w:cs="Arial"/>
          <w:color w:val="000000" w:themeColor="text1"/>
        </w:rPr>
        <w:t xml:space="preserve">Enjoy your </w:t>
      </w:r>
      <w:r w:rsidRPr="00296BF4">
        <w:rPr>
          <w:rFonts w:ascii="Arial" w:eastAsia="Arial" w:hAnsi="Arial" w:cs="Arial"/>
          <w:i/>
          <w:color w:val="000000" w:themeColor="text1"/>
        </w:rPr>
        <w:t>potica</w:t>
      </w:r>
      <w:r w:rsidRPr="00296BF4">
        <w:rPr>
          <w:rFonts w:ascii="Arial" w:eastAsia="Arial" w:hAnsi="Arial" w:cs="Arial"/>
          <w:color w:val="000000" w:themeColor="text1"/>
        </w:rPr>
        <w:t xml:space="preserve"> </w:t>
      </w:r>
      <w:r w:rsidRPr="00296BF4">
        <w:rPr>
          <w:rFonts w:ascii="Arial" w:hAnsi="Arial" w:cs="Arial"/>
        </w:rPr>
        <w:t>heated, chilled, or at room temperature</w:t>
      </w:r>
      <w:r w:rsidR="00BE14E6" w:rsidRPr="00296BF4">
        <w:rPr>
          <w:rFonts w:ascii="Arial" w:hAnsi="Arial" w:cs="Arial"/>
        </w:rPr>
        <w:t>, with coffee, a dry white wine, or a cold Laško lager</w:t>
      </w:r>
      <w:r w:rsidR="00A40F71" w:rsidRPr="00296BF4">
        <w:rPr>
          <w:rFonts w:ascii="Arial" w:hAnsi="Arial" w:cs="Arial"/>
        </w:rPr>
        <w:t>—</w:t>
      </w:r>
      <w:r w:rsidR="00A40F71" w:rsidRPr="00296BF4">
        <w:rPr>
          <w:rFonts w:ascii="Arial" w:eastAsia="Arial" w:hAnsi="Arial" w:cs="Arial"/>
          <w:color w:val="000000" w:themeColor="text1"/>
        </w:rPr>
        <w:t xml:space="preserve">the day </w:t>
      </w:r>
      <w:r w:rsidR="00A40F71" w:rsidRPr="00296BF4">
        <w:rPr>
          <w:rFonts w:ascii="Arial" w:eastAsia="Arial" w:hAnsi="Arial" w:cs="Arial"/>
          <w:i/>
          <w:color w:val="000000" w:themeColor="text1"/>
        </w:rPr>
        <w:t>after</w:t>
      </w:r>
      <w:r w:rsidR="00A40F71" w:rsidRPr="00296BF4">
        <w:rPr>
          <w:rFonts w:ascii="Arial" w:eastAsia="Arial" w:hAnsi="Arial" w:cs="Arial"/>
          <w:color w:val="000000" w:themeColor="text1"/>
        </w:rPr>
        <w:t xml:space="preserve"> it </w:t>
      </w:r>
      <w:r w:rsidR="00692DB0" w:rsidRPr="00296BF4">
        <w:rPr>
          <w:rFonts w:ascii="Arial" w:eastAsia="Arial" w:hAnsi="Arial" w:cs="Arial"/>
          <w:color w:val="000000" w:themeColor="text1"/>
        </w:rPr>
        <w:t>is</w:t>
      </w:r>
      <w:r w:rsidR="00A40F71" w:rsidRPr="00296BF4">
        <w:rPr>
          <w:rFonts w:ascii="Arial" w:eastAsia="Arial" w:hAnsi="Arial" w:cs="Arial"/>
          <w:color w:val="000000" w:themeColor="text1"/>
        </w:rPr>
        <w:t xml:space="preserve"> baked</w:t>
      </w:r>
      <w:r w:rsidR="009F628B" w:rsidRPr="00296BF4">
        <w:rPr>
          <w:rFonts w:ascii="Arial" w:eastAsia="Arial" w:hAnsi="Arial" w:cs="Arial"/>
          <w:color w:val="000000" w:themeColor="text1"/>
        </w:rPr>
        <w:t> . . .</w:t>
      </w:r>
      <w:r w:rsidR="0092516C" w:rsidRPr="00296BF4">
        <w:rPr>
          <w:rFonts w:ascii="Arial" w:eastAsia="Arial" w:hAnsi="Arial" w:cs="Arial"/>
          <w:color w:val="000000" w:themeColor="text1"/>
        </w:rPr>
        <w:t xml:space="preserve"> if you can wait that long.</w:t>
      </w:r>
      <w:r w:rsidR="00D76C73" w:rsidRPr="00296BF4">
        <w:rPr>
          <w:rFonts w:ascii="Arial" w:eastAsia="Arial" w:hAnsi="Arial" w:cs="Arial"/>
          <w:color w:val="000000" w:themeColor="text1"/>
        </w:rPr>
        <w:t xml:space="preserve">  </w:t>
      </w:r>
    </w:p>
    <w:p w14:paraId="15C657CA" w14:textId="4EFF8C48" w:rsidR="00186321" w:rsidRPr="00296BF4" w:rsidRDefault="00186321" w:rsidP="00186321">
      <w:pPr>
        <w:spacing w:after="0" w:line="480" w:lineRule="auto"/>
        <w:ind w:firstLine="720"/>
        <w:rPr>
          <w:rFonts w:ascii="Arial" w:hAnsi="Arial" w:cs="Arial"/>
        </w:rPr>
      </w:pPr>
      <w:r w:rsidRPr="00296BF4">
        <w:rPr>
          <w:rFonts w:ascii="Arial" w:hAnsi="Arial" w:cs="Arial"/>
        </w:rPr>
        <w:t xml:space="preserve">And if you are ever in Slovenia </w:t>
      </w:r>
      <w:r w:rsidR="00274416" w:rsidRPr="00296BF4">
        <w:rPr>
          <w:rFonts w:ascii="Arial" w:hAnsi="Arial" w:cs="Arial"/>
        </w:rPr>
        <w:t xml:space="preserve">be sure to </w:t>
      </w:r>
      <w:r w:rsidRPr="00296BF4">
        <w:rPr>
          <w:rFonts w:ascii="Arial" w:hAnsi="Arial" w:cs="Arial"/>
        </w:rPr>
        <w:t xml:space="preserve">check out the annual four-day </w:t>
      </w:r>
      <w:r w:rsidRPr="00296BF4">
        <w:rPr>
          <w:rFonts w:ascii="Arial" w:hAnsi="Arial" w:cs="Arial"/>
          <w:i/>
        </w:rPr>
        <w:t>Potica</w:t>
      </w:r>
      <w:r w:rsidRPr="00296BF4">
        <w:rPr>
          <w:rFonts w:ascii="Arial" w:hAnsi="Arial" w:cs="Arial"/>
        </w:rPr>
        <w:t xml:space="preserve"> Days festival on Bled Island in northwest </w:t>
      </w:r>
      <w:r w:rsidR="00E15E63" w:rsidRPr="00296BF4">
        <w:rPr>
          <w:rFonts w:ascii="Arial" w:hAnsi="Arial" w:cs="Arial"/>
        </w:rPr>
        <w:t>Slovenia</w:t>
      </w:r>
      <w:r w:rsidRPr="00296BF4">
        <w:rPr>
          <w:rFonts w:ascii="Arial" w:hAnsi="Arial" w:cs="Arial"/>
        </w:rPr>
        <w:t xml:space="preserve"> which attracts </w:t>
      </w:r>
      <w:r w:rsidRPr="00296BF4">
        <w:rPr>
          <w:rFonts w:ascii="Arial" w:hAnsi="Arial" w:cs="Arial"/>
          <w:i/>
        </w:rPr>
        <w:t>potica</w:t>
      </w:r>
      <w:r w:rsidRPr="00296BF4">
        <w:rPr>
          <w:rFonts w:ascii="Arial" w:hAnsi="Arial" w:cs="Arial"/>
        </w:rPr>
        <w:t xml:space="preserve"> enthusiasts from far and wide.  </w:t>
      </w:r>
    </w:p>
    <w:p w14:paraId="4C105F43" w14:textId="77777777" w:rsidR="00AD7664" w:rsidRPr="00296BF4" w:rsidRDefault="00AD7664" w:rsidP="00AD7664">
      <w:pPr>
        <w:pStyle w:val="NormalWeb"/>
        <w:rPr>
          <w:rFonts w:ascii="Arial" w:hAnsi="Arial" w:cs="Arial"/>
          <w:b/>
          <w:sz w:val="32"/>
          <w:szCs w:val="22"/>
        </w:rPr>
      </w:pPr>
      <w:r w:rsidRPr="00296BF4">
        <w:rPr>
          <w:rFonts w:ascii="Arial" w:hAnsi="Arial" w:cs="Arial"/>
          <w:b/>
          <w:sz w:val="32"/>
          <w:szCs w:val="22"/>
        </w:rPr>
        <w:t xml:space="preserve">Recipe for Walnut </w:t>
      </w:r>
      <w:r w:rsidRPr="00296BF4">
        <w:rPr>
          <w:rFonts w:ascii="Arial" w:hAnsi="Arial" w:cs="Arial"/>
          <w:b/>
          <w:i/>
          <w:sz w:val="32"/>
          <w:szCs w:val="22"/>
        </w:rPr>
        <w:t>Potica</w:t>
      </w:r>
      <w:r w:rsidRPr="00296BF4">
        <w:rPr>
          <w:rFonts w:ascii="Arial" w:hAnsi="Arial" w:cs="Arial"/>
          <w:b/>
          <w:sz w:val="32"/>
          <w:szCs w:val="22"/>
        </w:rPr>
        <w:t xml:space="preserve"> (</w:t>
      </w:r>
      <w:r w:rsidRPr="00296BF4">
        <w:rPr>
          <w:rFonts w:ascii="Arial" w:hAnsi="Arial" w:cs="Arial"/>
          <w:b/>
          <w:i/>
          <w:sz w:val="32"/>
          <w:szCs w:val="22"/>
        </w:rPr>
        <w:t>Orehova Potica</w:t>
      </w:r>
      <w:r w:rsidRPr="00296BF4">
        <w:rPr>
          <w:rFonts w:ascii="Arial" w:hAnsi="Arial" w:cs="Arial"/>
          <w:b/>
          <w:sz w:val="32"/>
          <w:szCs w:val="22"/>
        </w:rPr>
        <w:t>)</w:t>
      </w:r>
    </w:p>
    <w:p w14:paraId="2B237DF5" w14:textId="3F4A5E23" w:rsidR="00AD7664" w:rsidRPr="00296BF4" w:rsidRDefault="0097381C" w:rsidP="00A7678F">
      <w:pPr>
        <w:pStyle w:val="NormalWeb"/>
        <w:spacing w:before="0" w:beforeAutospacing="0" w:after="0" w:afterAutospacing="0"/>
        <w:rPr>
          <w:rFonts w:ascii="Arial" w:hAnsi="Arial" w:cs="Arial"/>
          <w:sz w:val="22"/>
          <w:szCs w:val="22"/>
        </w:rPr>
      </w:pPr>
      <w:r w:rsidRPr="00296BF4">
        <w:rPr>
          <w:rStyle w:val="Emphasis"/>
          <w:rFonts w:ascii="Arial" w:hAnsi="Arial" w:cs="Arial"/>
          <w:i w:val="0"/>
          <w:sz w:val="22"/>
          <w:szCs w:val="22"/>
        </w:rPr>
        <w:t>For two</w:t>
      </w:r>
      <w:r w:rsidR="00FB230C" w:rsidRPr="00296BF4">
        <w:rPr>
          <w:rStyle w:val="Emphasis"/>
          <w:rFonts w:ascii="Arial" w:hAnsi="Arial" w:cs="Arial"/>
          <w:i w:val="0"/>
          <w:sz w:val="22"/>
          <w:szCs w:val="22"/>
        </w:rPr>
        <w:t xml:space="preserve"> traditional earthenware molds (</w:t>
      </w:r>
      <w:r w:rsidRPr="00296BF4">
        <w:rPr>
          <w:rStyle w:val="Emphasis"/>
          <w:rFonts w:ascii="Arial" w:hAnsi="Arial" w:cs="Arial"/>
          <w:i w:val="0"/>
          <w:sz w:val="22"/>
          <w:szCs w:val="22"/>
        </w:rPr>
        <w:t xml:space="preserve">or </w:t>
      </w:r>
      <w:r w:rsidR="00AD7664" w:rsidRPr="00296BF4">
        <w:rPr>
          <w:rStyle w:val="Emphasis"/>
          <w:rFonts w:ascii="Arial" w:hAnsi="Arial" w:cs="Arial"/>
          <w:i w:val="0"/>
          <w:sz w:val="22"/>
          <w:szCs w:val="22"/>
        </w:rPr>
        <w:t>f</w:t>
      </w:r>
      <w:r w:rsidR="00AD7664" w:rsidRPr="00296BF4">
        <w:rPr>
          <w:rFonts w:ascii="Arial" w:hAnsi="Arial" w:cs="Arial"/>
          <w:sz w:val="22"/>
          <w:szCs w:val="22"/>
        </w:rPr>
        <w:t>our 12" x 4", or five 9" x 5" loaves</w:t>
      </w:r>
      <w:r w:rsidR="00D169C3" w:rsidRPr="00296BF4">
        <w:rPr>
          <w:rFonts w:ascii="Arial" w:hAnsi="Arial" w:cs="Arial"/>
          <w:sz w:val="22"/>
          <w:szCs w:val="22"/>
        </w:rPr>
        <w:t xml:space="preserve"> if using loaf pans</w:t>
      </w:r>
      <w:r w:rsidR="00FB230C" w:rsidRPr="00296BF4">
        <w:rPr>
          <w:rFonts w:ascii="Arial" w:hAnsi="Arial" w:cs="Arial"/>
          <w:sz w:val="22"/>
          <w:szCs w:val="22"/>
        </w:rPr>
        <w:t>)</w:t>
      </w:r>
      <w:r w:rsidR="00AD7664" w:rsidRPr="00296BF4">
        <w:rPr>
          <w:rFonts w:ascii="Arial" w:hAnsi="Arial" w:cs="Arial"/>
          <w:sz w:val="22"/>
          <w:szCs w:val="22"/>
        </w:rPr>
        <w:t>.</w:t>
      </w:r>
    </w:p>
    <w:p w14:paraId="0BA3FA12" w14:textId="77777777" w:rsidR="00A7678F" w:rsidRPr="00296BF4" w:rsidRDefault="00A7678F" w:rsidP="00A7678F">
      <w:pPr>
        <w:pStyle w:val="NormalWeb"/>
        <w:spacing w:before="0" w:beforeAutospacing="0" w:after="0" w:afterAutospacing="0"/>
        <w:rPr>
          <w:rFonts w:ascii="Arial" w:hAnsi="Arial" w:cs="Arial"/>
          <w:sz w:val="22"/>
          <w:szCs w:val="22"/>
        </w:rPr>
      </w:pPr>
    </w:p>
    <w:p w14:paraId="2CBD44C1" w14:textId="78935AC5" w:rsidR="007B6BCF" w:rsidRPr="00296BF4" w:rsidRDefault="0035191E" w:rsidP="007B6BCF">
      <w:pPr>
        <w:pStyle w:val="NormalWeb"/>
        <w:spacing w:before="0" w:beforeAutospacing="0" w:after="0" w:afterAutospacing="0"/>
        <w:rPr>
          <w:rStyle w:val="Strong"/>
          <w:rFonts w:ascii="Arial" w:hAnsi="Arial" w:cs="Arial"/>
          <w:b w:val="0"/>
          <w:sz w:val="22"/>
          <w:szCs w:val="22"/>
        </w:rPr>
      </w:pPr>
      <w:r w:rsidRPr="00296BF4">
        <w:rPr>
          <w:rStyle w:val="Strong"/>
          <w:rFonts w:ascii="Arial" w:hAnsi="Arial" w:cs="Arial"/>
          <w:b w:val="0"/>
          <w:sz w:val="22"/>
          <w:szCs w:val="22"/>
        </w:rPr>
        <w:t>Position oven rack in the middle</w:t>
      </w:r>
      <w:r w:rsidR="00FB230C" w:rsidRPr="00296BF4">
        <w:rPr>
          <w:rStyle w:val="Strong"/>
          <w:rFonts w:ascii="Arial" w:hAnsi="Arial" w:cs="Arial"/>
          <w:b w:val="0"/>
          <w:sz w:val="22"/>
          <w:szCs w:val="22"/>
        </w:rPr>
        <w:t xml:space="preserve"> (use two racks with loaf pans)</w:t>
      </w:r>
      <w:r w:rsidR="004A3CD7" w:rsidRPr="00296BF4">
        <w:rPr>
          <w:rStyle w:val="Strong"/>
          <w:rFonts w:ascii="Arial" w:hAnsi="Arial" w:cs="Arial"/>
          <w:b w:val="0"/>
          <w:sz w:val="22"/>
          <w:szCs w:val="22"/>
        </w:rPr>
        <w:t xml:space="preserve">, </w:t>
      </w:r>
      <w:r w:rsidRPr="00296BF4">
        <w:rPr>
          <w:rStyle w:val="Strong"/>
          <w:rFonts w:ascii="Arial" w:hAnsi="Arial" w:cs="Arial"/>
          <w:b w:val="0"/>
          <w:sz w:val="22"/>
          <w:szCs w:val="22"/>
        </w:rPr>
        <w:t>and p</w:t>
      </w:r>
      <w:r w:rsidR="007B6BCF" w:rsidRPr="00296BF4">
        <w:rPr>
          <w:rStyle w:val="Strong"/>
          <w:rFonts w:ascii="Arial" w:hAnsi="Arial" w:cs="Arial"/>
          <w:b w:val="0"/>
          <w:sz w:val="22"/>
          <w:szCs w:val="22"/>
        </w:rPr>
        <w:t xml:space="preserve">reheat oven to </w:t>
      </w:r>
      <w:r w:rsidR="000361F4" w:rsidRPr="00296BF4">
        <w:rPr>
          <w:rStyle w:val="Strong"/>
          <w:rFonts w:ascii="Arial" w:hAnsi="Arial" w:cs="Arial"/>
          <w:b w:val="0"/>
          <w:sz w:val="22"/>
          <w:szCs w:val="22"/>
        </w:rPr>
        <w:t xml:space="preserve">400 </w:t>
      </w:r>
      <w:r w:rsidR="007B6BCF" w:rsidRPr="00296BF4">
        <w:rPr>
          <w:rStyle w:val="Strong"/>
          <w:rFonts w:ascii="Arial" w:hAnsi="Arial" w:cs="Arial"/>
          <w:b w:val="0"/>
          <w:sz w:val="22"/>
          <w:szCs w:val="22"/>
        </w:rPr>
        <w:t>°F.</w:t>
      </w:r>
    </w:p>
    <w:p w14:paraId="74036D23" w14:textId="77777777" w:rsidR="00A7678F" w:rsidRPr="00296BF4" w:rsidRDefault="00A7678F" w:rsidP="00A7678F">
      <w:pPr>
        <w:pStyle w:val="NormalWeb"/>
        <w:spacing w:before="0" w:beforeAutospacing="0" w:after="0" w:afterAutospacing="0"/>
        <w:rPr>
          <w:rStyle w:val="Strong"/>
          <w:rFonts w:ascii="Arial" w:hAnsi="Arial" w:cs="Arial"/>
          <w:b w:val="0"/>
          <w:sz w:val="22"/>
          <w:szCs w:val="22"/>
        </w:rPr>
      </w:pPr>
    </w:p>
    <w:p w14:paraId="427ECD6D" w14:textId="77777777" w:rsidR="005F12B1" w:rsidRPr="00296BF4" w:rsidRDefault="007B6BCF" w:rsidP="00A7678F">
      <w:pPr>
        <w:pStyle w:val="NormalWeb"/>
        <w:spacing w:before="0" w:beforeAutospacing="0" w:after="0" w:afterAutospacing="0"/>
        <w:rPr>
          <w:rStyle w:val="Strong"/>
          <w:rFonts w:ascii="Arial" w:hAnsi="Arial" w:cs="Arial"/>
          <w:b w:val="0"/>
          <w:sz w:val="22"/>
          <w:szCs w:val="22"/>
        </w:rPr>
      </w:pPr>
      <w:r w:rsidRPr="00296BF4">
        <w:rPr>
          <w:rStyle w:val="Strong"/>
          <w:rFonts w:ascii="Arial" w:hAnsi="Arial" w:cs="Arial"/>
          <w:b w:val="0"/>
          <w:sz w:val="22"/>
          <w:szCs w:val="22"/>
        </w:rPr>
        <w:t>YEAST</w:t>
      </w:r>
    </w:p>
    <w:p w14:paraId="159BB63A" w14:textId="77777777" w:rsidR="00A7678F" w:rsidRPr="00296BF4" w:rsidRDefault="00A7678F" w:rsidP="00A7678F">
      <w:pPr>
        <w:pStyle w:val="NormalWeb"/>
        <w:spacing w:before="0" w:beforeAutospacing="0" w:after="0" w:afterAutospacing="0"/>
        <w:rPr>
          <w:rStyle w:val="Strong"/>
          <w:rFonts w:ascii="Arial" w:hAnsi="Arial" w:cs="Arial"/>
          <w:sz w:val="22"/>
          <w:szCs w:val="22"/>
        </w:rPr>
      </w:pPr>
    </w:p>
    <w:p w14:paraId="11AA8A91" w14:textId="0F7462ED" w:rsidR="00ED220D" w:rsidRPr="00296BF4" w:rsidRDefault="00AD7664" w:rsidP="00A7678F">
      <w:pPr>
        <w:spacing w:after="0" w:line="240" w:lineRule="auto"/>
        <w:rPr>
          <w:rFonts w:ascii="Arial" w:eastAsia="Times New Roman" w:hAnsi="Arial" w:cs="Arial"/>
        </w:rPr>
      </w:pPr>
      <w:r w:rsidRPr="00296BF4">
        <w:rPr>
          <w:rFonts w:ascii="Arial" w:hAnsi="Arial" w:cs="Arial"/>
        </w:rPr>
        <w:t>1 large cake compressed yeast (2 oz.)</w:t>
      </w:r>
      <w:r w:rsidR="005F12B1" w:rsidRPr="00296BF4">
        <w:rPr>
          <w:rFonts w:ascii="Arial" w:hAnsi="Arial" w:cs="Arial"/>
        </w:rPr>
        <w:t xml:space="preserve">, </w:t>
      </w:r>
      <w:r w:rsidR="00ED220D" w:rsidRPr="00296BF4">
        <w:rPr>
          <w:rFonts w:ascii="Arial" w:hAnsi="Arial" w:cs="Arial"/>
        </w:rPr>
        <w:t xml:space="preserve">or </w:t>
      </w:r>
      <w:r w:rsidR="00ED220D" w:rsidRPr="00296BF4">
        <w:rPr>
          <w:rFonts w:ascii="Arial" w:eastAsia="Times New Roman" w:hAnsi="Arial" w:cs="Arial"/>
        </w:rPr>
        <w:t>4-1/2 teaspoons dry yeast (2 packages)</w:t>
      </w:r>
    </w:p>
    <w:p w14:paraId="569298B1" w14:textId="6A3AA891" w:rsidR="00A7678F" w:rsidRPr="00296BF4" w:rsidRDefault="00AD7664" w:rsidP="00A7678F">
      <w:pPr>
        <w:pStyle w:val="NormalWeb"/>
        <w:spacing w:before="0" w:beforeAutospacing="0" w:after="0" w:afterAutospacing="0"/>
        <w:rPr>
          <w:rFonts w:ascii="Arial" w:hAnsi="Arial" w:cs="Arial"/>
          <w:sz w:val="22"/>
          <w:szCs w:val="22"/>
        </w:rPr>
      </w:pPr>
      <w:r w:rsidRPr="00296BF4">
        <w:rPr>
          <w:rFonts w:ascii="Arial" w:hAnsi="Arial" w:cs="Arial"/>
          <w:sz w:val="22"/>
          <w:szCs w:val="22"/>
        </w:rPr>
        <w:t>1/2 cup lukewarm milk</w:t>
      </w:r>
      <w:r w:rsidR="009E2350" w:rsidRPr="00296BF4">
        <w:rPr>
          <w:rFonts w:ascii="Arial" w:hAnsi="Arial" w:cs="Arial"/>
          <w:sz w:val="22"/>
          <w:szCs w:val="22"/>
        </w:rPr>
        <w:t xml:space="preserve"> </w:t>
      </w:r>
      <w:r w:rsidR="00E15E63" w:rsidRPr="00296BF4">
        <w:rPr>
          <w:rFonts w:ascii="Arial" w:hAnsi="Arial" w:cs="Arial"/>
          <w:sz w:val="22"/>
          <w:szCs w:val="22"/>
        </w:rPr>
        <w:t xml:space="preserve">(105-110 </w:t>
      </w:r>
      <w:r w:rsidR="00CB53E3" w:rsidRPr="00296BF4">
        <w:rPr>
          <w:rStyle w:val="Strong"/>
          <w:rFonts w:ascii="Arial" w:hAnsi="Arial" w:cs="Arial"/>
          <w:b w:val="0"/>
          <w:sz w:val="22"/>
          <w:szCs w:val="22"/>
        </w:rPr>
        <w:t>°F)</w:t>
      </w:r>
    </w:p>
    <w:p w14:paraId="50F8AB19" w14:textId="77777777" w:rsidR="00AD7664" w:rsidRPr="00296BF4" w:rsidRDefault="00AD7664" w:rsidP="00A7678F">
      <w:pPr>
        <w:pStyle w:val="NormalWeb"/>
        <w:spacing w:before="0" w:beforeAutospacing="0" w:after="0" w:afterAutospacing="0"/>
        <w:rPr>
          <w:rFonts w:ascii="Arial" w:hAnsi="Arial" w:cs="Arial"/>
          <w:sz w:val="22"/>
          <w:szCs w:val="22"/>
        </w:rPr>
      </w:pPr>
      <w:r w:rsidRPr="00296BF4">
        <w:rPr>
          <w:rFonts w:ascii="Arial" w:hAnsi="Arial" w:cs="Arial"/>
          <w:sz w:val="22"/>
          <w:szCs w:val="22"/>
        </w:rPr>
        <w:t>1 tablespoon sugar</w:t>
      </w:r>
    </w:p>
    <w:p w14:paraId="6EC8AE07" w14:textId="77777777" w:rsidR="007B6BCF" w:rsidRPr="00296BF4" w:rsidRDefault="007B6BCF" w:rsidP="00A7678F">
      <w:pPr>
        <w:pStyle w:val="NormalWeb"/>
        <w:spacing w:before="0" w:beforeAutospacing="0" w:after="0" w:afterAutospacing="0"/>
        <w:rPr>
          <w:rFonts w:ascii="Arial" w:hAnsi="Arial" w:cs="Arial"/>
          <w:sz w:val="22"/>
          <w:szCs w:val="22"/>
        </w:rPr>
      </w:pPr>
    </w:p>
    <w:p w14:paraId="23C93B7B" w14:textId="77777777" w:rsidR="00AD7664" w:rsidRPr="00296BF4" w:rsidRDefault="00AD7664" w:rsidP="004A3CD7">
      <w:pPr>
        <w:pStyle w:val="NormalWeb"/>
        <w:spacing w:before="0" w:beforeAutospacing="0" w:after="0" w:afterAutospacing="0"/>
        <w:ind w:left="360"/>
        <w:rPr>
          <w:rFonts w:ascii="Arial" w:hAnsi="Arial" w:cs="Arial"/>
          <w:sz w:val="22"/>
          <w:szCs w:val="22"/>
        </w:rPr>
      </w:pPr>
      <w:r w:rsidRPr="00296BF4">
        <w:rPr>
          <w:rFonts w:ascii="Arial" w:hAnsi="Arial" w:cs="Arial"/>
          <w:sz w:val="22"/>
          <w:szCs w:val="22"/>
        </w:rPr>
        <w:t>Dissolve yeast in milk; add sugar</w:t>
      </w:r>
      <w:r w:rsidR="00F916B6" w:rsidRPr="00296BF4">
        <w:rPr>
          <w:rFonts w:ascii="Arial" w:hAnsi="Arial" w:cs="Arial"/>
          <w:sz w:val="22"/>
          <w:szCs w:val="22"/>
        </w:rPr>
        <w:t>,</w:t>
      </w:r>
      <w:r w:rsidRPr="00296BF4">
        <w:rPr>
          <w:rFonts w:ascii="Arial" w:hAnsi="Arial" w:cs="Arial"/>
          <w:sz w:val="22"/>
          <w:szCs w:val="22"/>
        </w:rPr>
        <w:t xml:space="preserve"> and combine.</w:t>
      </w:r>
      <w:r w:rsidR="007B6BCF" w:rsidRPr="00296BF4">
        <w:rPr>
          <w:rFonts w:ascii="Arial" w:hAnsi="Arial" w:cs="Arial"/>
          <w:sz w:val="22"/>
          <w:szCs w:val="22"/>
        </w:rPr>
        <w:t xml:space="preserve"> </w:t>
      </w:r>
      <w:r w:rsidRPr="00296BF4">
        <w:rPr>
          <w:rFonts w:ascii="Arial" w:hAnsi="Arial" w:cs="Arial"/>
          <w:sz w:val="22"/>
          <w:szCs w:val="22"/>
        </w:rPr>
        <w:t xml:space="preserve"> Cover and let rise in warm place, about 10 minutes.</w:t>
      </w:r>
    </w:p>
    <w:p w14:paraId="79FB97C0" w14:textId="77777777" w:rsidR="00A7678F" w:rsidRPr="00296BF4" w:rsidRDefault="00A7678F" w:rsidP="00A7678F">
      <w:pPr>
        <w:pStyle w:val="NormalWeb"/>
        <w:spacing w:before="0" w:beforeAutospacing="0" w:after="0" w:afterAutospacing="0"/>
        <w:rPr>
          <w:rFonts w:ascii="Arial" w:hAnsi="Arial" w:cs="Arial"/>
          <w:sz w:val="22"/>
          <w:szCs w:val="22"/>
        </w:rPr>
      </w:pPr>
    </w:p>
    <w:p w14:paraId="43F99830" w14:textId="77777777" w:rsidR="00A7678F" w:rsidRPr="00296BF4" w:rsidRDefault="007B6BCF" w:rsidP="00A7678F">
      <w:pPr>
        <w:pStyle w:val="NormalWeb"/>
        <w:spacing w:before="0" w:beforeAutospacing="0" w:after="0" w:afterAutospacing="0"/>
        <w:rPr>
          <w:rStyle w:val="Strong"/>
          <w:rFonts w:ascii="Arial" w:hAnsi="Arial" w:cs="Arial"/>
          <w:b w:val="0"/>
          <w:sz w:val="22"/>
          <w:szCs w:val="22"/>
        </w:rPr>
      </w:pPr>
      <w:r w:rsidRPr="00296BF4">
        <w:rPr>
          <w:rStyle w:val="Strong"/>
          <w:rFonts w:ascii="Arial" w:hAnsi="Arial" w:cs="Arial"/>
          <w:b w:val="0"/>
          <w:sz w:val="22"/>
          <w:szCs w:val="22"/>
        </w:rPr>
        <w:t>DOUGH</w:t>
      </w:r>
    </w:p>
    <w:p w14:paraId="59503198" w14:textId="77777777" w:rsidR="00A7678F" w:rsidRPr="00296BF4" w:rsidRDefault="00A7678F" w:rsidP="00A7678F">
      <w:pPr>
        <w:pStyle w:val="NormalWeb"/>
        <w:spacing w:before="0" w:beforeAutospacing="0" w:after="0" w:afterAutospacing="0"/>
        <w:rPr>
          <w:rFonts w:ascii="Arial" w:hAnsi="Arial" w:cs="Arial"/>
          <w:sz w:val="22"/>
          <w:szCs w:val="22"/>
        </w:rPr>
      </w:pPr>
    </w:p>
    <w:p w14:paraId="748B6AFC" w14:textId="77777777" w:rsidR="00A7678F" w:rsidRPr="00296BF4" w:rsidRDefault="00AD7664" w:rsidP="00A7678F">
      <w:pPr>
        <w:pStyle w:val="NormalWeb"/>
        <w:spacing w:before="0" w:beforeAutospacing="0" w:after="0" w:afterAutospacing="0"/>
        <w:rPr>
          <w:rFonts w:ascii="Arial" w:hAnsi="Arial" w:cs="Arial"/>
          <w:sz w:val="22"/>
          <w:szCs w:val="22"/>
        </w:rPr>
      </w:pPr>
      <w:r w:rsidRPr="00296BF4">
        <w:rPr>
          <w:rFonts w:ascii="Arial" w:hAnsi="Arial" w:cs="Arial"/>
          <w:sz w:val="22"/>
          <w:szCs w:val="22"/>
        </w:rPr>
        <w:t>1-1/2 cups milk</w:t>
      </w:r>
    </w:p>
    <w:p w14:paraId="23942C6D" w14:textId="3481F990" w:rsidR="00A7678F" w:rsidRPr="00296BF4" w:rsidRDefault="00AD7664" w:rsidP="00A7678F">
      <w:pPr>
        <w:pStyle w:val="NormalWeb"/>
        <w:spacing w:before="0" w:beforeAutospacing="0" w:after="0" w:afterAutospacing="0"/>
        <w:rPr>
          <w:rFonts w:ascii="Arial" w:hAnsi="Arial" w:cs="Arial"/>
          <w:sz w:val="22"/>
          <w:szCs w:val="22"/>
        </w:rPr>
      </w:pPr>
      <w:r w:rsidRPr="00296BF4">
        <w:rPr>
          <w:rFonts w:ascii="Arial" w:hAnsi="Arial" w:cs="Arial"/>
          <w:sz w:val="22"/>
          <w:szCs w:val="22"/>
        </w:rPr>
        <w:t>3/4 cup butter (1-1/2 sticks</w:t>
      </w:r>
      <w:r w:rsidR="001D172A">
        <w:rPr>
          <w:rFonts w:ascii="Arial" w:hAnsi="Arial" w:cs="Arial"/>
          <w:sz w:val="22"/>
          <w:szCs w:val="22"/>
        </w:rPr>
        <w:t>;</w:t>
      </w:r>
      <w:r w:rsidR="001D172A" w:rsidRPr="001D172A">
        <w:rPr>
          <w:rFonts w:ascii="Arial" w:hAnsi="Arial" w:cs="Arial"/>
          <w:sz w:val="22"/>
          <w:szCs w:val="22"/>
        </w:rPr>
        <w:t xml:space="preserve"> </w:t>
      </w:r>
      <w:r w:rsidR="001D172A">
        <w:rPr>
          <w:rFonts w:ascii="Arial" w:hAnsi="Arial" w:cs="Arial"/>
          <w:sz w:val="22"/>
          <w:szCs w:val="22"/>
        </w:rPr>
        <w:t>6 oz.</w:t>
      </w:r>
      <w:r w:rsidR="00F916B6" w:rsidRPr="00296BF4">
        <w:rPr>
          <w:rFonts w:ascii="Arial" w:hAnsi="Arial" w:cs="Arial"/>
          <w:sz w:val="22"/>
          <w:szCs w:val="22"/>
        </w:rPr>
        <w:t>)</w:t>
      </w:r>
    </w:p>
    <w:p w14:paraId="06791436" w14:textId="77777777" w:rsidR="00A7678F" w:rsidRPr="00296BF4" w:rsidRDefault="00AD7664" w:rsidP="00A7678F">
      <w:pPr>
        <w:pStyle w:val="NormalWeb"/>
        <w:spacing w:before="0" w:beforeAutospacing="0" w:after="0" w:afterAutospacing="0"/>
        <w:rPr>
          <w:rFonts w:ascii="Arial" w:hAnsi="Arial" w:cs="Arial"/>
          <w:sz w:val="22"/>
          <w:szCs w:val="22"/>
        </w:rPr>
      </w:pPr>
      <w:r w:rsidRPr="00296BF4">
        <w:rPr>
          <w:rFonts w:ascii="Arial" w:hAnsi="Arial" w:cs="Arial"/>
          <w:sz w:val="22"/>
          <w:szCs w:val="22"/>
        </w:rPr>
        <w:t>5 egg yolks</w:t>
      </w:r>
    </w:p>
    <w:p w14:paraId="6E092173" w14:textId="77777777" w:rsidR="00A7678F" w:rsidRPr="00296BF4" w:rsidRDefault="00AD7664" w:rsidP="00A7678F">
      <w:pPr>
        <w:pStyle w:val="NormalWeb"/>
        <w:spacing w:before="0" w:beforeAutospacing="0" w:after="0" w:afterAutospacing="0"/>
        <w:rPr>
          <w:rFonts w:ascii="Arial" w:hAnsi="Arial" w:cs="Arial"/>
          <w:sz w:val="22"/>
          <w:szCs w:val="22"/>
        </w:rPr>
      </w:pPr>
      <w:r w:rsidRPr="00296BF4">
        <w:rPr>
          <w:rFonts w:ascii="Arial" w:hAnsi="Arial" w:cs="Arial"/>
          <w:sz w:val="22"/>
          <w:szCs w:val="22"/>
        </w:rPr>
        <w:t>3/4 cup sugar</w:t>
      </w:r>
    </w:p>
    <w:p w14:paraId="6F551DB4" w14:textId="77777777" w:rsidR="00A7678F" w:rsidRPr="00296BF4" w:rsidRDefault="00AD7664" w:rsidP="00A7678F">
      <w:pPr>
        <w:pStyle w:val="NormalWeb"/>
        <w:spacing w:before="0" w:beforeAutospacing="0" w:after="0" w:afterAutospacing="0"/>
        <w:rPr>
          <w:rFonts w:ascii="Arial" w:hAnsi="Arial" w:cs="Arial"/>
          <w:sz w:val="22"/>
          <w:szCs w:val="22"/>
        </w:rPr>
      </w:pPr>
      <w:r w:rsidRPr="00296BF4">
        <w:rPr>
          <w:rFonts w:ascii="Arial" w:hAnsi="Arial" w:cs="Arial"/>
          <w:sz w:val="22"/>
          <w:szCs w:val="22"/>
        </w:rPr>
        <w:t>2 teaspoons salt</w:t>
      </w:r>
    </w:p>
    <w:p w14:paraId="2F617602" w14:textId="77777777" w:rsidR="00A7678F" w:rsidRPr="00296BF4" w:rsidRDefault="00AD7664" w:rsidP="00A7678F">
      <w:pPr>
        <w:pStyle w:val="NormalWeb"/>
        <w:spacing w:before="0" w:beforeAutospacing="0" w:after="0" w:afterAutospacing="0"/>
        <w:rPr>
          <w:rFonts w:ascii="Arial" w:hAnsi="Arial" w:cs="Arial"/>
          <w:sz w:val="22"/>
          <w:szCs w:val="22"/>
        </w:rPr>
      </w:pPr>
      <w:r w:rsidRPr="00296BF4">
        <w:rPr>
          <w:rFonts w:ascii="Arial" w:hAnsi="Arial" w:cs="Arial"/>
          <w:sz w:val="22"/>
          <w:szCs w:val="22"/>
        </w:rPr>
        <w:t xml:space="preserve">1 tablespoon </w:t>
      </w:r>
      <w:r w:rsidR="008F106C" w:rsidRPr="00296BF4">
        <w:rPr>
          <w:rFonts w:ascii="Arial" w:hAnsi="Arial" w:cs="Arial"/>
          <w:sz w:val="22"/>
          <w:szCs w:val="22"/>
        </w:rPr>
        <w:t xml:space="preserve">pure </w:t>
      </w:r>
      <w:r w:rsidRPr="00296BF4">
        <w:rPr>
          <w:rFonts w:ascii="Arial" w:hAnsi="Arial" w:cs="Arial"/>
          <w:sz w:val="22"/>
          <w:szCs w:val="22"/>
        </w:rPr>
        <w:t>vanilla</w:t>
      </w:r>
      <w:r w:rsidR="008F106C" w:rsidRPr="00296BF4">
        <w:rPr>
          <w:rFonts w:ascii="Arial" w:hAnsi="Arial" w:cs="Arial"/>
          <w:sz w:val="22"/>
          <w:szCs w:val="22"/>
        </w:rPr>
        <w:t xml:space="preserve"> extract</w:t>
      </w:r>
    </w:p>
    <w:p w14:paraId="48F8E8B1" w14:textId="77777777" w:rsidR="00AD7664" w:rsidRPr="00296BF4" w:rsidRDefault="00AD7664" w:rsidP="00A7678F">
      <w:pPr>
        <w:pStyle w:val="NormalWeb"/>
        <w:spacing w:before="0" w:beforeAutospacing="0" w:after="0" w:afterAutospacing="0"/>
        <w:rPr>
          <w:rFonts w:ascii="Arial" w:hAnsi="Arial" w:cs="Arial"/>
          <w:sz w:val="22"/>
          <w:szCs w:val="22"/>
        </w:rPr>
      </w:pPr>
      <w:r w:rsidRPr="00296BF4">
        <w:rPr>
          <w:rFonts w:ascii="Arial" w:hAnsi="Arial" w:cs="Arial"/>
          <w:sz w:val="22"/>
          <w:szCs w:val="22"/>
        </w:rPr>
        <w:t xml:space="preserve">7 to 7-1/2 cups </w:t>
      </w:r>
      <w:r w:rsidR="008F106C" w:rsidRPr="00296BF4">
        <w:rPr>
          <w:rFonts w:ascii="Arial" w:hAnsi="Arial" w:cs="Arial"/>
          <w:sz w:val="22"/>
          <w:szCs w:val="22"/>
        </w:rPr>
        <w:t xml:space="preserve">unbleached </w:t>
      </w:r>
      <w:r w:rsidRPr="00296BF4">
        <w:rPr>
          <w:rFonts w:ascii="Arial" w:hAnsi="Arial" w:cs="Arial"/>
          <w:sz w:val="22"/>
          <w:szCs w:val="22"/>
        </w:rPr>
        <w:t xml:space="preserve">all-purpose flour </w:t>
      </w:r>
    </w:p>
    <w:p w14:paraId="1003B076" w14:textId="77777777" w:rsidR="00A7678F" w:rsidRPr="00296BF4" w:rsidRDefault="00A7678F" w:rsidP="00A7678F">
      <w:pPr>
        <w:pStyle w:val="NormalWeb"/>
        <w:spacing w:before="0" w:beforeAutospacing="0" w:after="0" w:afterAutospacing="0"/>
        <w:rPr>
          <w:rFonts w:ascii="Arial" w:hAnsi="Arial" w:cs="Arial"/>
          <w:sz w:val="22"/>
          <w:szCs w:val="22"/>
        </w:rPr>
      </w:pPr>
    </w:p>
    <w:p w14:paraId="78955064" w14:textId="06873E2F" w:rsidR="00A7678F" w:rsidRPr="00296BF4" w:rsidRDefault="00AD7664" w:rsidP="007B6BCF">
      <w:pPr>
        <w:pStyle w:val="NormalWeb"/>
        <w:spacing w:before="0" w:beforeAutospacing="0" w:after="0" w:afterAutospacing="0"/>
        <w:ind w:left="720" w:hanging="360"/>
        <w:rPr>
          <w:rFonts w:ascii="Arial" w:hAnsi="Arial" w:cs="Arial"/>
          <w:sz w:val="22"/>
          <w:szCs w:val="22"/>
        </w:rPr>
      </w:pPr>
      <w:r w:rsidRPr="00296BF4">
        <w:rPr>
          <w:rFonts w:ascii="Arial" w:hAnsi="Arial" w:cs="Arial"/>
          <w:sz w:val="22"/>
          <w:szCs w:val="22"/>
        </w:rPr>
        <w:t>Scald milk; add butter.</w:t>
      </w:r>
      <w:r w:rsidR="004A3CD7" w:rsidRPr="00296BF4">
        <w:rPr>
          <w:rFonts w:ascii="Arial" w:hAnsi="Arial" w:cs="Arial"/>
          <w:sz w:val="22"/>
          <w:szCs w:val="22"/>
        </w:rPr>
        <w:t xml:space="preserve">  </w:t>
      </w:r>
      <w:r w:rsidRPr="00296BF4">
        <w:rPr>
          <w:rFonts w:ascii="Arial" w:hAnsi="Arial" w:cs="Arial"/>
          <w:sz w:val="22"/>
          <w:szCs w:val="22"/>
        </w:rPr>
        <w:t xml:space="preserve">Cool to lukewarm. </w:t>
      </w:r>
    </w:p>
    <w:p w14:paraId="133A0F02" w14:textId="77777777" w:rsidR="00A7678F" w:rsidRPr="00296BF4" w:rsidRDefault="00A7678F" w:rsidP="007B6BCF">
      <w:pPr>
        <w:pStyle w:val="NormalWeb"/>
        <w:spacing w:before="0" w:beforeAutospacing="0" w:after="0" w:afterAutospacing="0"/>
        <w:ind w:left="720" w:hanging="360"/>
        <w:rPr>
          <w:rFonts w:ascii="Arial" w:hAnsi="Arial" w:cs="Arial"/>
          <w:sz w:val="22"/>
          <w:szCs w:val="22"/>
        </w:rPr>
      </w:pPr>
    </w:p>
    <w:p w14:paraId="355E6AD0" w14:textId="77777777" w:rsidR="00A7678F" w:rsidRPr="00296BF4" w:rsidRDefault="00AD7664" w:rsidP="007B6BCF">
      <w:pPr>
        <w:pStyle w:val="NormalWeb"/>
        <w:spacing w:before="0" w:beforeAutospacing="0" w:after="0" w:afterAutospacing="0"/>
        <w:ind w:left="720" w:hanging="360"/>
        <w:rPr>
          <w:rFonts w:ascii="Arial" w:hAnsi="Arial" w:cs="Arial"/>
          <w:sz w:val="22"/>
          <w:szCs w:val="22"/>
        </w:rPr>
      </w:pPr>
      <w:r w:rsidRPr="00296BF4">
        <w:rPr>
          <w:rFonts w:ascii="Arial" w:hAnsi="Arial" w:cs="Arial"/>
          <w:sz w:val="22"/>
          <w:szCs w:val="22"/>
        </w:rPr>
        <w:t>In small electric mixer bowl, beat egg yolks, sugar, salt</w:t>
      </w:r>
      <w:r w:rsidR="00A71C52" w:rsidRPr="00296BF4">
        <w:rPr>
          <w:rFonts w:ascii="Arial" w:hAnsi="Arial" w:cs="Arial"/>
          <w:sz w:val="22"/>
          <w:szCs w:val="22"/>
        </w:rPr>
        <w:t>,</w:t>
      </w:r>
      <w:r w:rsidRPr="00296BF4">
        <w:rPr>
          <w:rFonts w:ascii="Arial" w:hAnsi="Arial" w:cs="Arial"/>
          <w:sz w:val="22"/>
          <w:szCs w:val="22"/>
        </w:rPr>
        <w:t xml:space="preserve"> and vanilla until lemon-colored. </w:t>
      </w:r>
    </w:p>
    <w:p w14:paraId="0234720D" w14:textId="77777777" w:rsidR="00A7678F" w:rsidRPr="00296BF4" w:rsidRDefault="00A7678F" w:rsidP="007B6BCF">
      <w:pPr>
        <w:pStyle w:val="NormalWeb"/>
        <w:spacing w:before="0" w:beforeAutospacing="0" w:after="0" w:afterAutospacing="0"/>
        <w:ind w:left="720" w:hanging="360"/>
        <w:rPr>
          <w:rFonts w:ascii="Arial" w:hAnsi="Arial" w:cs="Arial"/>
          <w:sz w:val="22"/>
          <w:szCs w:val="22"/>
        </w:rPr>
      </w:pPr>
    </w:p>
    <w:p w14:paraId="310810F3" w14:textId="5E1BC26C" w:rsidR="00A7678F" w:rsidRPr="00296BF4" w:rsidRDefault="00D169C3" w:rsidP="00915693">
      <w:pPr>
        <w:pStyle w:val="NormalWeb"/>
        <w:spacing w:before="0" w:beforeAutospacing="0" w:after="0" w:afterAutospacing="0"/>
        <w:ind w:left="360"/>
        <w:rPr>
          <w:rFonts w:ascii="Arial" w:hAnsi="Arial" w:cs="Arial"/>
          <w:sz w:val="22"/>
          <w:szCs w:val="22"/>
        </w:rPr>
      </w:pPr>
      <w:r w:rsidRPr="00296BF4">
        <w:rPr>
          <w:rFonts w:ascii="Arial" w:hAnsi="Arial" w:cs="Arial"/>
          <w:sz w:val="22"/>
          <w:szCs w:val="22"/>
        </w:rPr>
        <w:t>Put 3 cups flour i</w:t>
      </w:r>
      <w:r w:rsidR="00AD7664" w:rsidRPr="00296BF4">
        <w:rPr>
          <w:rFonts w:ascii="Arial" w:hAnsi="Arial" w:cs="Arial"/>
          <w:sz w:val="22"/>
          <w:szCs w:val="22"/>
        </w:rPr>
        <w:t>n large bowl</w:t>
      </w:r>
      <w:r w:rsidR="00141FE6" w:rsidRPr="00296BF4">
        <w:rPr>
          <w:rFonts w:ascii="Arial" w:hAnsi="Arial" w:cs="Arial"/>
          <w:sz w:val="22"/>
          <w:szCs w:val="22"/>
        </w:rPr>
        <w:t xml:space="preserve">, and add prepared mixture and proofed </w:t>
      </w:r>
      <w:r w:rsidR="00AD7664" w:rsidRPr="00296BF4">
        <w:rPr>
          <w:rFonts w:ascii="Arial" w:hAnsi="Arial" w:cs="Arial"/>
          <w:sz w:val="22"/>
          <w:szCs w:val="22"/>
        </w:rPr>
        <w:t>yeast</w:t>
      </w:r>
      <w:r w:rsidR="00141FE6" w:rsidRPr="00296BF4">
        <w:rPr>
          <w:rFonts w:ascii="Arial" w:hAnsi="Arial" w:cs="Arial"/>
          <w:sz w:val="22"/>
          <w:szCs w:val="22"/>
        </w:rPr>
        <w:t>.</w:t>
      </w:r>
      <w:r w:rsidR="00E37CDB" w:rsidRPr="00296BF4">
        <w:rPr>
          <w:rFonts w:ascii="Arial" w:hAnsi="Arial" w:cs="Arial"/>
          <w:sz w:val="22"/>
          <w:szCs w:val="22"/>
        </w:rPr>
        <w:t xml:space="preserve">  Mix until smooth.</w:t>
      </w:r>
      <w:r w:rsidR="00AD7664" w:rsidRPr="00296BF4">
        <w:rPr>
          <w:rFonts w:ascii="Arial" w:hAnsi="Arial" w:cs="Arial"/>
          <w:sz w:val="22"/>
          <w:szCs w:val="22"/>
        </w:rPr>
        <w:t xml:space="preserve"> </w:t>
      </w:r>
      <w:r w:rsidR="00141FE6" w:rsidRPr="00296BF4">
        <w:rPr>
          <w:rFonts w:ascii="Arial" w:hAnsi="Arial" w:cs="Arial"/>
          <w:sz w:val="22"/>
          <w:szCs w:val="22"/>
        </w:rPr>
        <w:t xml:space="preserve"> Add additional </w:t>
      </w:r>
      <w:r w:rsidR="00AD7664" w:rsidRPr="00296BF4">
        <w:rPr>
          <w:rFonts w:ascii="Arial" w:hAnsi="Arial" w:cs="Arial"/>
          <w:sz w:val="22"/>
          <w:szCs w:val="22"/>
        </w:rPr>
        <w:t>flour</w:t>
      </w:r>
      <w:r w:rsidR="00E37CDB" w:rsidRPr="00296BF4">
        <w:rPr>
          <w:rFonts w:ascii="Arial" w:hAnsi="Arial" w:cs="Arial"/>
          <w:sz w:val="22"/>
          <w:szCs w:val="22"/>
        </w:rPr>
        <w:t>, about a half cup at a time, until mixture can be handled without sticking</w:t>
      </w:r>
      <w:r w:rsidR="00900206" w:rsidRPr="00296BF4">
        <w:rPr>
          <w:rFonts w:ascii="Arial" w:hAnsi="Arial" w:cs="Arial"/>
          <w:sz w:val="22"/>
          <w:szCs w:val="22"/>
        </w:rPr>
        <w:t>,</w:t>
      </w:r>
      <w:r w:rsidR="00E37CDB" w:rsidRPr="00296BF4">
        <w:rPr>
          <w:rFonts w:ascii="Arial" w:hAnsi="Arial" w:cs="Arial"/>
          <w:sz w:val="22"/>
          <w:szCs w:val="22"/>
        </w:rPr>
        <w:t xml:space="preserve"> and dough is elastic.</w:t>
      </w:r>
      <w:r w:rsidR="00141FE6" w:rsidRPr="00296BF4">
        <w:rPr>
          <w:rFonts w:ascii="Arial" w:hAnsi="Arial" w:cs="Arial"/>
          <w:sz w:val="22"/>
          <w:szCs w:val="22"/>
        </w:rPr>
        <w:t xml:space="preserve"> </w:t>
      </w:r>
    </w:p>
    <w:p w14:paraId="1D7F04E9" w14:textId="77777777" w:rsidR="00A7678F" w:rsidRPr="00296BF4" w:rsidRDefault="00A7678F" w:rsidP="007B6BCF">
      <w:pPr>
        <w:pStyle w:val="NormalWeb"/>
        <w:spacing w:before="0" w:beforeAutospacing="0" w:after="0" w:afterAutospacing="0"/>
        <w:ind w:left="720" w:hanging="360"/>
        <w:rPr>
          <w:rFonts w:ascii="Arial" w:hAnsi="Arial" w:cs="Arial"/>
          <w:sz w:val="22"/>
          <w:szCs w:val="22"/>
        </w:rPr>
      </w:pPr>
    </w:p>
    <w:p w14:paraId="460BAD12" w14:textId="77777777" w:rsidR="00132763" w:rsidRPr="00296BF4" w:rsidRDefault="00AD7664" w:rsidP="009C6871">
      <w:pPr>
        <w:ind w:left="360"/>
        <w:rPr>
          <w:rFonts w:ascii="Arial" w:hAnsi="Arial" w:cs="Arial"/>
        </w:rPr>
      </w:pPr>
      <w:r w:rsidRPr="00296BF4">
        <w:rPr>
          <w:rFonts w:ascii="Arial" w:hAnsi="Arial" w:cs="Arial"/>
        </w:rPr>
        <w:t>Place on floured board and knead for about 15 minutes</w:t>
      </w:r>
      <w:r w:rsidR="009E2350" w:rsidRPr="00296BF4">
        <w:rPr>
          <w:rFonts w:ascii="Arial" w:hAnsi="Arial" w:cs="Arial"/>
        </w:rPr>
        <w:t xml:space="preserve"> for elasticity</w:t>
      </w:r>
      <w:r w:rsidRPr="00296BF4">
        <w:rPr>
          <w:rFonts w:ascii="Arial" w:hAnsi="Arial" w:cs="Arial"/>
        </w:rPr>
        <w:t xml:space="preserve">, adding flour as needed, to make a non-sticking dough. </w:t>
      </w:r>
      <w:r w:rsidR="007B6BCF" w:rsidRPr="00296BF4">
        <w:rPr>
          <w:rFonts w:ascii="Arial" w:hAnsi="Arial" w:cs="Arial"/>
        </w:rPr>
        <w:t xml:space="preserve"> </w:t>
      </w:r>
    </w:p>
    <w:p w14:paraId="2CEC25D4" w14:textId="1FBE7649" w:rsidR="00AD7664" w:rsidRPr="00296BF4" w:rsidRDefault="00AD7664" w:rsidP="003C2BAB">
      <w:pPr>
        <w:spacing w:after="0" w:line="240" w:lineRule="auto"/>
        <w:ind w:left="360"/>
        <w:rPr>
          <w:rFonts w:ascii="Arial" w:eastAsia="Times New Roman" w:hAnsi="Arial" w:cs="Arial"/>
        </w:rPr>
      </w:pPr>
      <w:r w:rsidRPr="00296BF4">
        <w:rPr>
          <w:rFonts w:ascii="Arial" w:hAnsi="Arial" w:cs="Arial"/>
        </w:rPr>
        <w:t>Place dough in well-greased bowl; turn to grease top</w:t>
      </w:r>
      <w:r w:rsidR="00210C0D">
        <w:rPr>
          <w:rFonts w:ascii="Arial" w:hAnsi="Arial" w:cs="Arial"/>
        </w:rPr>
        <w:t xml:space="preserve"> (see </w:t>
      </w:r>
      <w:r w:rsidR="00022824">
        <w:rPr>
          <w:rFonts w:ascii="Arial" w:hAnsi="Arial" w:cs="Arial"/>
        </w:rPr>
        <w:t xml:space="preserve">fourth </w:t>
      </w:r>
      <w:r w:rsidR="00210C0D">
        <w:rPr>
          <w:rFonts w:ascii="Arial" w:hAnsi="Arial" w:cs="Arial"/>
        </w:rPr>
        <w:t>note below)</w:t>
      </w:r>
      <w:r w:rsidRPr="00296BF4">
        <w:rPr>
          <w:rFonts w:ascii="Arial" w:hAnsi="Arial" w:cs="Arial"/>
        </w:rPr>
        <w:t>.</w:t>
      </w:r>
      <w:r w:rsidR="00210C0D">
        <w:rPr>
          <w:rFonts w:ascii="Arial" w:hAnsi="Arial" w:cs="Arial"/>
        </w:rPr>
        <w:t xml:space="preserve"> </w:t>
      </w:r>
      <w:r w:rsidR="00A71C52" w:rsidRPr="00296BF4">
        <w:rPr>
          <w:rFonts w:ascii="Arial" w:hAnsi="Arial" w:cs="Arial"/>
        </w:rPr>
        <w:t xml:space="preserve"> </w:t>
      </w:r>
      <w:r w:rsidRPr="00296BF4">
        <w:rPr>
          <w:rFonts w:ascii="Arial" w:hAnsi="Arial" w:cs="Arial"/>
        </w:rPr>
        <w:t>Cover and let rise in warm place for about 2 hours</w:t>
      </w:r>
      <w:r w:rsidR="00F916B6" w:rsidRPr="00296BF4">
        <w:rPr>
          <w:rFonts w:ascii="Arial" w:hAnsi="Arial" w:cs="Arial"/>
        </w:rPr>
        <w:t>,</w:t>
      </w:r>
      <w:r w:rsidRPr="00296BF4">
        <w:rPr>
          <w:rFonts w:ascii="Arial" w:hAnsi="Arial" w:cs="Arial"/>
        </w:rPr>
        <w:t xml:space="preserve"> until double in bulk.</w:t>
      </w:r>
      <w:r w:rsidR="00A71C52" w:rsidRPr="00296BF4">
        <w:rPr>
          <w:rFonts w:ascii="Arial" w:hAnsi="Arial" w:cs="Arial"/>
        </w:rPr>
        <w:t xml:space="preserve">  </w:t>
      </w:r>
      <w:r w:rsidR="00A71C52" w:rsidRPr="00296BF4">
        <w:rPr>
          <w:rFonts w:ascii="Arial" w:eastAsia="Times New Roman" w:hAnsi="Arial" w:cs="Arial"/>
        </w:rPr>
        <w:t>Do not punch down.</w:t>
      </w:r>
    </w:p>
    <w:p w14:paraId="7A73FEEB" w14:textId="77777777" w:rsidR="00AD7664" w:rsidRPr="00296BF4" w:rsidRDefault="00AD7664" w:rsidP="003C2BAB">
      <w:pPr>
        <w:pStyle w:val="NormalWeb"/>
        <w:spacing w:before="0" w:beforeAutospacing="0" w:after="0" w:afterAutospacing="0"/>
        <w:rPr>
          <w:rFonts w:ascii="Arial" w:hAnsi="Arial" w:cs="Arial"/>
          <w:sz w:val="22"/>
          <w:szCs w:val="22"/>
        </w:rPr>
      </w:pPr>
    </w:p>
    <w:p w14:paraId="4F077375" w14:textId="77777777" w:rsidR="00A7678F" w:rsidRPr="00296BF4" w:rsidRDefault="007B6BCF" w:rsidP="003C2BAB">
      <w:pPr>
        <w:pStyle w:val="NormalWeb"/>
        <w:spacing w:before="0" w:beforeAutospacing="0" w:after="0" w:afterAutospacing="0"/>
        <w:rPr>
          <w:rStyle w:val="Strong"/>
          <w:rFonts w:ascii="Arial" w:hAnsi="Arial" w:cs="Arial"/>
          <w:b w:val="0"/>
          <w:sz w:val="22"/>
          <w:szCs w:val="22"/>
        </w:rPr>
      </w:pPr>
      <w:r w:rsidRPr="00296BF4">
        <w:rPr>
          <w:rStyle w:val="Strong"/>
          <w:rFonts w:ascii="Arial" w:hAnsi="Arial" w:cs="Arial"/>
          <w:b w:val="0"/>
          <w:sz w:val="22"/>
          <w:szCs w:val="22"/>
        </w:rPr>
        <w:t>WALNUT FILLING</w:t>
      </w:r>
    </w:p>
    <w:p w14:paraId="6BE53388" w14:textId="77777777" w:rsidR="00A7678F" w:rsidRPr="00296BF4" w:rsidRDefault="00A7678F" w:rsidP="00A7678F">
      <w:pPr>
        <w:pStyle w:val="NormalWeb"/>
        <w:spacing w:before="0" w:beforeAutospacing="0" w:after="0" w:afterAutospacing="0"/>
        <w:rPr>
          <w:rStyle w:val="Strong"/>
          <w:rFonts w:ascii="Arial" w:hAnsi="Arial" w:cs="Arial"/>
          <w:b w:val="0"/>
          <w:sz w:val="22"/>
          <w:szCs w:val="22"/>
        </w:rPr>
      </w:pPr>
    </w:p>
    <w:p w14:paraId="52F6D50D" w14:textId="3FE1EB89" w:rsidR="00A7678F" w:rsidRPr="00296BF4" w:rsidRDefault="00AD7664" w:rsidP="00A7678F">
      <w:pPr>
        <w:pStyle w:val="NormalWeb"/>
        <w:spacing w:before="0" w:beforeAutospacing="0" w:after="0" w:afterAutospacing="0"/>
        <w:rPr>
          <w:rFonts w:ascii="Arial" w:hAnsi="Arial" w:cs="Arial"/>
          <w:sz w:val="22"/>
          <w:szCs w:val="22"/>
        </w:rPr>
      </w:pPr>
      <w:r w:rsidRPr="00296BF4">
        <w:rPr>
          <w:rFonts w:ascii="Arial" w:hAnsi="Arial" w:cs="Arial"/>
          <w:sz w:val="22"/>
          <w:szCs w:val="22"/>
        </w:rPr>
        <w:t>2 pounds walnuts</w:t>
      </w:r>
      <w:r w:rsidR="00360381" w:rsidRPr="00296BF4">
        <w:rPr>
          <w:rFonts w:ascii="Arial" w:hAnsi="Arial" w:cs="Arial"/>
          <w:sz w:val="22"/>
          <w:szCs w:val="22"/>
        </w:rPr>
        <w:t>, finely ground</w:t>
      </w:r>
    </w:p>
    <w:p w14:paraId="25481516" w14:textId="5172A5D3" w:rsidR="001D172A" w:rsidRPr="00296BF4" w:rsidRDefault="001D172A" w:rsidP="001D172A">
      <w:pPr>
        <w:pStyle w:val="NormalWeb"/>
        <w:spacing w:before="0" w:beforeAutospacing="0" w:after="0" w:afterAutospacing="0"/>
        <w:rPr>
          <w:rFonts w:ascii="Arial" w:hAnsi="Arial" w:cs="Arial"/>
          <w:sz w:val="22"/>
          <w:szCs w:val="22"/>
        </w:rPr>
      </w:pPr>
      <w:r>
        <w:rPr>
          <w:rFonts w:ascii="Arial" w:hAnsi="Arial" w:cs="Arial"/>
          <w:sz w:val="22"/>
          <w:szCs w:val="22"/>
        </w:rPr>
        <w:t>1/2</w:t>
      </w:r>
      <w:r w:rsidRPr="00296BF4">
        <w:rPr>
          <w:rFonts w:ascii="Arial" w:hAnsi="Arial" w:cs="Arial"/>
          <w:sz w:val="22"/>
          <w:szCs w:val="22"/>
        </w:rPr>
        <w:t xml:space="preserve"> cup butter (1</w:t>
      </w:r>
      <w:r>
        <w:rPr>
          <w:rFonts w:ascii="Arial" w:hAnsi="Arial" w:cs="Arial"/>
          <w:sz w:val="22"/>
          <w:szCs w:val="22"/>
        </w:rPr>
        <w:t>stick; 4 oz.</w:t>
      </w:r>
      <w:r w:rsidRPr="00296BF4">
        <w:rPr>
          <w:rFonts w:ascii="Arial" w:hAnsi="Arial" w:cs="Arial"/>
          <w:sz w:val="22"/>
          <w:szCs w:val="22"/>
        </w:rPr>
        <w:t>)</w:t>
      </w:r>
    </w:p>
    <w:p w14:paraId="6E0C25A2" w14:textId="77777777" w:rsidR="00A7678F" w:rsidRPr="00296BF4" w:rsidRDefault="00AD7664" w:rsidP="00A7678F">
      <w:pPr>
        <w:pStyle w:val="NormalWeb"/>
        <w:spacing w:before="0" w:beforeAutospacing="0" w:after="0" w:afterAutospacing="0"/>
        <w:rPr>
          <w:rFonts w:ascii="Arial" w:hAnsi="Arial" w:cs="Arial"/>
          <w:sz w:val="22"/>
          <w:szCs w:val="22"/>
        </w:rPr>
      </w:pPr>
      <w:r w:rsidRPr="00296BF4">
        <w:rPr>
          <w:rFonts w:ascii="Arial" w:hAnsi="Arial" w:cs="Arial"/>
          <w:sz w:val="22"/>
          <w:szCs w:val="22"/>
        </w:rPr>
        <w:t>1-1/2 cups milk or half and half cream</w:t>
      </w:r>
    </w:p>
    <w:p w14:paraId="630CB581" w14:textId="77777777" w:rsidR="00A7678F" w:rsidRPr="00296BF4" w:rsidRDefault="00AD7664" w:rsidP="00A7678F">
      <w:pPr>
        <w:pStyle w:val="NormalWeb"/>
        <w:spacing w:before="0" w:beforeAutospacing="0" w:after="0" w:afterAutospacing="0"/>
        <w:rPr>
          <w:rFonts w:ascii="Arial" w:hAnsi="Arial" w:cs="Arial"/>
          <w:sz w:val="22"/>
          <w:szCs w:val="22"/>
        </w:rPr>
      </w:pPr>
      <w:r w:rsidRPr="00296BF4">
        <w:rPr>
          <w:rFonts w:ascii="Arial" w:hAnsi="Arial" w:cs="Arial"/>
          <w:sz w:val="22"/>
          <w:szCs w:val="22"/>
        </w:rPr>
        <w:t>2 cups sugar</w:t>
      </w:r>
    </w:p>
    <w:p w14:paraId="799C073A" w14:textId="77777777" w:rsidR="00A7678F" w:rsidRPr="00296BF4" w:rsidRDefault="00AD7664" w:rsidP="00A7678F">
      <w:pPr>
        <w:pStyle w:val="NormalWeb"/>
        <w:spacing w:before="0" w:beforeAutospacing="0" w:after="0" w:afterAutospacing="0"/>
        <w:rPr>
          <w:rFonts w:ascii="Arial" w:hAnsi="Arial" w:cs="Arial"/>
          <w:sz w:val="22"/>
          <w:szCs w:val="22"/>
        </w:rPr>
      </w:pPr>
      <w:r w:rsidRPr="00296BF4">
        <w:rPr>
          <w:rFonts w:ascii="Arial" w:hAnsi="Arial" w:cs="Arial"/>
          <w:sz w:val="22"/>
          <w:szCs w:val="22"/>
        </w:rPr>
        <w:t xml:space="preserve">1/2 cup </w:t>
      </w:r>
      <w:r w:rsidR="00360381" w:rsidRPr="00296BF4">
        <w:rPr>
          <w:rFonts w:ascii="Arial" w:hAnsi="Arial" w:cs="Arial"/>
          <w:sz w:val="22"/>
          <w:szCs w:val="22"/>
        </w:rPr>
        <w:t xml:space="preserve">light </w:t>
      </w:r>
      <w:r w:rsidRPr="00296BF4">
        <w:rPr>
          <w:rFonts w:ascii="Arial" w:hAnsi="Arial" w:cs="Arial"/>
          <w:sz w:val="22"/>
          <w:szCs w:val="22"/>
        </w:rPr>
        <w:t>honey</w:t>
      </w:r>
    </w:p>
    <w:p w14:paraId="71CE3574" w14:textId="77777777" w:rsidR="00A7678F" w:rsidRPr="00296BF4" w:rsidRDefault="00AD7664" w:rsidP="00A7678F">
      <w:pPr>
        <w:pStyle w:val="NormalWeb"/>
        <w:spacing w:before="0" w:beforeAutospacing="0" w:after="0" w:afterAutospacing="0"/>
        <w:rPr>
          <w:rFonts w:ascii="Arial" w:hAnsi="Arial" w:cs="Arial"/>
          <w:sz w:val="22"/>
          <w:szCs w:val="22"/>
        </w:rPr>
      </w:pPr>
      <w:r w:rsidRPr="00296BF4">
        <w:rPr>
          <w:rFonts w:ascii="Arial" w:hAnsi="Arial" w:cs="Arial"/>
          <w:sz w:val="22"/>
          <w:szCs w:val="22"/>
        </w:rPr>
        <w:t xml:space="preserve">1 tablespoon </w:t>
      </w:r>
      <w:r w:rsidR="00F916B6" w:rsidRPr="00296BF4">
        <w:rPr>
          <w:rFonts w:ascii="Arial" w:hAnsi="Arial" w:cs="Arial"/>
          <w:sz w:val="22"/>
          <w:szCs w:val="22"/>
        </w:rPr>
        <w:t xml:space="preserve">pure </w:t>
      </w:r>
      <w:r w:rsidRPr="00296BF4">
        <w:rPr>
          <w:rFonts w:ascii="Arial" w:hAnsi="Arial" w:cs="Arial"/>
          <w:sz w:val="22"/>
          <w:szCs w:val="22"/>
        </w:rPr>
        <w:t>vanilla</w:t>
      </w:r>
      <w:r w:rsidR="00F916B6" w:rsidRPr="00296BF4">
        <w:rPr>
          <w:rFonts w:ascii="Arial" w:hAnsi="Arial" w:cs="Arial"/>
          <w:sz w:val="22"/>
          <w:szCs w:val="22"/>
        </w:rPr>
        <w:t xml:space="preserve"> extract</w:t>
      </w:r>
    </w:p>
    <w:p w14:paraId="0EE586E0" w14:textId="77777777" w:rsidR="00A7678F" w:rsidRPr="00296BF4" w:rsidRDefault="00AD7664" w:rsidP="00A7678F">
      <w:pPr>
        <w:pStyle w:val="NormalWeb"/>
        <w:spacing w:before="0" w:beforeAutospacing="0" w:after="0" w:afterAutospacing="0"/>
        <w:rPr>
          <w:rFonts w:ascii="Arial" w:hAnsi="Arial" w:cs="Arial"/>
          <w:sz w:val="22"/>
          <w:szCs w:val="22"/>
        </w:rPr>
      </w:pPr>
      <w:r w:rsidRPr="00296BF4">
        <w:rPr>
          <w:rFonts w:ascii="Arial" w:hAnsi="Arial" w:cs="Arial"/>
          <w:sz w:val="22"/>
          <w:szCs w:val="22"/>
        </w:rPr>
        <w:t>Grated peel from 1 orange or 1 lemon</w:t>
      </w:r>
    </w:p>
    <w:p w14:paraId="1673E9DD" w14:textId="77777777" w:rsidR="00A7678F" w:rsidRPr="00296BF4" w:rsidRDefault="00AD7664" w:rsidP="00A7678F">
      <w:pPr>
        <w:pStyle w:val="NormalWeb"/>
        <w:spacing w:before="0" w:beforeAutospacing="0" w:after="0" w:afterAutospacing="0"/>
        <w:rPr>
          <w:rFonts w:ascii="Arial" w:hAnsi="Arial" w:cs="Arial"/>
          <w:sz w:val="22"/>
          <w:szCs w:val="22"/>
        </w:rPr>
      </w:pPr>
      <w:r w:rsidRPr="00296BF4">
        <w:rPr>
          <w:rFonts w:ascii="Arial" w:hAnsi="Arial" w:cs="Arial"/>
          <w:sz w:val="22"/>
          <w:szCs w:val="22"/>
        </w:rPr>
        <w:t>5 egg whites</w:t>
      </w:r>
    </w:p>
    <w:p w14:paraId="77DF7662" w14:textId="77777777" w:rsidR="00AD7664" w:rsidRPr="00296BF4" w:rsidRDefault="00AD7664" w:rsidP="00A7678F">
      <w:pPr>
        <w:pStyle w:val="NormalWeb"/>
        <w:spacing w:before="0" w:beforeAutospacing="0" w:after="0" w:afterAutospacing="0"/>
        <w:rPr>
          <w:rFonts w:ascii="Arial" w:hAnsi="Arial" w:cs="Arial"/>
          <w:sz w:val="22"/>
          <w:szCs w:val="22"/>
        </w:rPr>
      </w:pPr>
      <w:r w:rsidRPr="00296BF4">
        <w:rPr>
          <w:rFonts w:ascii="Arial" w:hAnsi="Arial" w:cs="Arial"/>
          <w:sz w:val="22"/>
          <w:szCs w:val="22"/>
        </w:rPr>
        <w:t>Cinnamon</w:t>
      </w:r>
    </w:p>
    <w:p w14:paraId="52CD8928" w14:textId="77777777" w:rsidR="00A7678F" w:rsidRPr="00296BF4" w:rsidRDefault="00A7678F" w:rsidP="00A7678F">
      <w:pPr>
        <w:pStyle w:val="NormalWeb"/>
        <w:spacing w:before="0" w:beforeAutospacing="0" w:after="0" w:afterAutospacing="0"/>
        <w:rPr>
          <w:rFonts w:ascii="Arial" w:hAnsi="Arial" w:cs="Arial"/>
          <w:sz w:val="22"/>
          <w:szCs w:val="22"/>
        </w:rPr>
      </w:pPr>
    </w:p>
    <w:p w14:paraId="3213B19A" w14:textId="3CFC883C" w:rsidR="007B6BCF" w:rsidRPr="00296BF4" w:rsidRDefault="00AD7664" w:rsidP="00915693">
      <w:pPr>
        <w:pStyle w:val="NormalWeb"/>
        <w:spacing w:before="0" w:beforeAutospacing="0" w:after="0" w:afterAutospacing="0"/>
        <w:ind w:left="360"/>
        <w:rPr>
          <w:rFonts w:ascii="Arial" w:hAnsi="Arial" w:cs="Arial"/>
          <w:sz w:val="22"/>
          <w:szCs w:val="22"/>
        </w:rPr>
      </w:pPr>
      <w:r w:rsidRPr="00296BF4">
        <w:rPr>
          <w:rFonts w:ascii="Arial" w:hAnsi="Arial" w:cs="Arial"/>
          <w:sz w:val="22"/>
          <w:szCs w:val="22"/>
        </w:rPr>
        <w:t xml:space="preserve">Grind walnuts in food chopper </w:t>
      </w:r>
      <w:r w:rsidR="00DE2368" w:rsidRPr="00296BF4">
        <w:rPr>
          <w:rFonts w:ascii="Arial" w:hAnsi="Arial" w:cs="Arial"/>
          <w:sz w:val="22"/>
          <w:szCs w:val="22"/>
        </w:rPr>
        <w:t xml:space="preserve">until fine. </w:t>
      </w:r>
    </w:p>
    <w:p w14:paraId="38913444" w14:textId="77777777" w:rsidR="007B6BCF" w:rsidRPr="00296BF4" w:rsidRDefault="007B6BCF" w:rsidP="007B6BCF">
      <w:pPr>
        <w:pStyle w:val="NormalWeb"/>
        <w:spacing w:before="0" w:beforeAutospacing="0" w:after="0" w:afterAutospacing="0"/>
        <w:ind w:left="720" w:hanging="360"/>
        <w:rPr>
          <w:rFonts w:ascii="Arial" w:hAnsi="Arial" w:cs="Arial"/>
          <w:sz w:val="22"/>
          <w:szCs w:val="22"/>
        </w:rPr>
      </w:pPr>
    </w:p>
    <w:p w14:paraId="358EEDF2" w14:textId="77777777" w:rsidR="007B6BCF" w:rsidRPr="00296BF4" w:rsidRDefault="00AD7664" w:rsidP="00915693">
      <w:pPr>
        <w:pStyle w:val="NormalWeb"/>
        <w:spacing w:before="0" w:beforeAutospacing="0" w:after="0" w:afterAutospacing="0"/>
        <w:ind w:left="360"/>
        <w:rPr>
          <w:rFonts w:ascii="Arial" w:hAnsi="Arial" w:cs="Arial"/>
          <w:sz w:val="22"/>
          <w:szCs w:val="22"/>
        </w:rPr>
      </w:pPr>
      <w:r w:rsidRPr="00296BF4">
        <w:rPr>
          <w:rFonts w:ascii="Arial" w:hAnsi="Arial" w:cs="Arial"/>
          <w:sz w:val="22"/>
          <w:szCs w:val="22"/>
        </w:rPr>
        <w:t xml:space="preserve">Melt butter in large saucepan. </w:t>
      </w:r>
      <w:r w:rsidR="007B6BCF" w:rsidRPr="00296BF4">
        <w:rPr>
          <w:rFonts w:ascii="Arial" w:hAnsi="Arial" w:cs="Arial"/>
          <w:sz w:val="22"/>
          <w:szCs w:val="22"/>
        </w:rPr>
        <w:t xml:space="preserve"> </w:t>
      </w:r>
      <w:r w:rsidRPr="00296BF4">
        <w:rPr>
          <w:rFonts w:ascii="Arial" w:hAnsi="Arial" w:cs="Arial"/>
          <w:sz w:val="22"/>
          <w:szCs w:val="22"/>
        </w:rPr>
        <w:t xml:space="preserve">Add milk, sugar and honey; cook to rolling boil, taking care not to let it boil over. </w:t>
      </w:r>
    </w:p>
    <w:p w14:paraId="474B1D34" w14:textId="77777777" w:rsidR="007B6BCF" w:rsidRPr="00296BF4" w:rsidRDefault="007B6BCF" w:rsidP="007B6BCF">
      <w:pPr>
        <w:pStyle w:val="NormalWeb"/>
        <w:spacing w:before="0" w:beforeAutospacing="0" w:after="0" w:afterAutospacing="0"/>
        <w:ind w:left="720" w:hanging="360"/>
        <w:rPr>
          <w:rFonts w:ascii="Arial" w:hAnsi="Arial" w:cs="Arial"/>
          <w:sz w:val="22"/>
          <w:szCs w:val="22"/>
        </w:rPr>
      </w:pPr>
    </w:p>
    <w:p w14:paraId="27AC27E3" w14:textId="36E3D80B" w:rsidR="007B6BCF" w:rsidRPr="00296BF4" w:rsidRDefault="00AD7664" w:rsidP="00915693">
      <w:pPr>
        <w:pStyle w:val="NormalWeb"/>
        <w:spacing w:before="0" w:beforeAutospacing="0" w:after="0" w:afterAutospacing="0"/>
        <w:ind w:left="360"/>
        <w:rPr>
          <w:rFonts w:ascii="Arial" w:hAnsi="Arial" w:cs="Arial"/>
          <w:sz w:val="22"/>
          <w:szCs w:val="22"/>
        </w:rPr>
      </w:pPr>
      <w:r w:rsidRPr="00296BF4">
        <w:rPr>
          <w:rFonts w:ascii="Arial" w:hAnsi="Arial" w:cs="Arial"/>
          <w:sz w:val="22"/>
          <w:szCs w:val="22"/>
        </w:rPr>
        <w:lastRenderedPageBreak/>
        <w:t>Pour hot mixture over walnuts</w:t>
      </w:r>
      <w:r w:rsidR="00512B4A" w:rsidRPr="00296BF4">
        <w:rPr>
          <w:rFonts w:ascii="Arial" w:hAnsi="Arial" w:cs="Arial"/>
          <w:sz w:val="22"/>
          <w:szCs w:val="22"/>
        </w:rPr>
        <w:t xml:space="preserve"> and let rest for 10 minutes.</w:t>
      </w:r>
      <w:r w:rsidR="003C2BAB" w:rsidRPr="00296BF4">
        <w:rPr>
          <w:rFonts w:ascii="Arial" w:hAnsi="Arial" w:cs="Arial"/>
          <w:sz w:val="22"/>
          <w:szCs w:val="22"/>
        </w:rPr>
        <w:t xml:space="preserve"> </w:t>
      </w:r>
      <w:r w:rsidR="00512B4A" w:rsidRPr="00296BF4">
        <w:rPr>
          <w:rFonts w:ascii="Arial" w:hAnsi="Arial" w:cs="Arial"/>
          <w:sz w:val="22"/>
          <w:szCs w:val="22"/>
        </w:rPr>
        <w:t xml:space="preserve"> (</w:t>
      </w:r>
      <w:r w:rsidR="00512B4A" w:rsidRPr="00296BF4">
        <w:rPr>
          <w:rStyle w:val="m1403942251261639136gmail-st"/>
          <w:rFonts w:ascii="Arial" w:hAnsi="Arial" w:cs="Arial"/>
          <w:sz w:val="22"/>
          <w:szCs w:val="22"/>
        </w:rPr>
        <w:t>This takes out the bitter taste of walnuts.)</w:t>
      </w:r>
      <w:r w:rsidRPr="00296BF4">
        <w:rPr>
          <w:rFonts w:ascii="Arial" w:hAnsi="Arial" w:cs="Arial"/>
          <w:sz w:val="22"/>
          <w:szCs w:val="22"/>
        </w:rPr>
        <w:t xml:space="preserve"> </w:t>
      </w:r>
      <w:r w:rsidR="007B6BCF" w:rsidRPr="00296BF4">
        <w:rPr>
          <w:rFonts w:ascii="Arial" w:hAnsi="Arial" w:cs="Arial"/>
          <w:sz w:val="22"/>
          <w:szCs w:val="22"/>
        </w:rPr>
        <w:t xml:space="preserve"> </w:t>
      </w:r>
      <w:r w:rsidRPr="00296BF4">
        <w:rPr>
          <w:rFonts w:ascii="Arial" w:hAnsi="Arial" w:cs="Arial"/>
          <w:sz w:val="22"/>
          <w:szCs w:val="22"/>
        </w:rPr>
        <w:t xml:space="preserve">Add vanilla and grated peel. </w:t>
      </w:r>
      <w:r w:rsidR="007B6BCF" w:rsidRPr="00296BF4">
        <w:rPr>
          <w:rFonts w:ascii="Arial" w:hAnsi="Arial" w:cs="Arial"/>
          <w:sz w:val="22"/>
          <w:szCs w:val="22"/>
        </w:rPr>
        <w:t xml:space="preserve"> </w:t>
      </w:r>
      <w:r w:rsidRPr="00296BF4">
        <w:rPr>
          <w:rFonts w:ascii="Arial" w:hAnsi="Arial" w:cs="Arial"/>
          <w:sz w:val="22"/>
          <w:szCs w:val="22"/>
        </w:rPr>
        <w:t>Mix thoroughly and allow to</w:t>
      </w:r>
      <w:r w:rsidR="00A71C52" w:rsidRPr="00296BF4">
        <w:rPr>
          <w:rFonts w:ascii="Arial" w:hAnsi="Arial" w:cs="Arial"/>
          <w:sz w:val="22"/>
          <w:szCs w:val="22"/>
        </w:rPr>
        <w:t xml:space="preserve"> </w:t>
      </w:r>
      <w:r w:rsidRPr="00296BF4">
        <w:rPr>
          <w:rFonts w:ascii="Arial" w:hAnsi="Arial" w:cs="Arial"/>
          <w:sz w:val="22"/>
          <w:szCs w:val="22"/>
        </w:rPr>
        <w:t>cool</w:t>
      </w:r>
      <w:r w:rsidR="00516BF3" w:rsidRPr="00296BF4">
        <w:rPr>
          <w:rFonts w:ascii="Arial" w:hAnsi="Arial" w:cs="Arial"/>
          <w:sz w:val="22"/>
          <w:szCs w:val="22"/>
        </w:rPr>
        <w:t xml:space="preserve"> (although some </w:t>
      </w:r>
      <w:r w:rsidR="00516BF3" w:rsidRPr="00296BF4">
        <w:rPr>
          <w:rFonts w:ascii="Arial" w:eastAsia="Arial" w:hAnsi="Arial" w:cs="Arial"/>
          <w:color w:val="000000" w:themeColor="text1"/>
          <w:sz w:val="22"/>
          <w:szCs w:val="22"/>
        </w:rPr>
        <w:t>prefer using warm filling, which is easier to spread)</w:t>
      </w:r>
      <w:r w:rsidRPr="00296BF4">
        <w:rPr>
          <w:rFonts w:ascii="Arial" w:hAnsi="Arial" w:cs="Arial"/>
          <w:sz w:val="22"/>
          <w:szCs w:val="22"/>
        </w:rPr>
        <w:t xml:space="preserve">. </w:t>
      </w:r>
    </w:p>
    <w:p w14:paraId="1282FAB2" w14:textId="77777777" w:rsidR="007B6BCF" w:rsidRPr="00296BF4" w:rsidRDefault="007B6BCF" w:rsidP="007B6BCF">
      <w:pPr>
        <w:pStyle w:val="NormalWeb"/>
        <w:spacing w:before="0" w:beforeAutospacing="0" w:after="0" w:afterAutospacing="0"/>
        <w:ind w:left="720" w:hanging="360"/>
        <w:rPr>
          <w:rFonts w:ascii="Arial" w:hAnsi="Arial" w:cs="Arial"/>
          <w:sz w:val="22"/>
          <w:szCs w:val="22"/>
        </w:rPr>
      </w:pPr>
    </w:p>
    <w:p w14:paraId="45D8403A" w14:textId="77777777" w:rsidR="00AD7664" w:rsidRPr="00296BF4" w:rsidRDefault="00AD7664" w:rsidP="00915693">
      <w:pPr>
        <w:pStyle w:val="NormalWeb"/>
        <w:spacing w:before="0" w:beforeAutospacing="0" w:after="0" w:afterAutospacing="0"/>
        <w:ind w:left="360"/>
        <w:rPr>
          <w:rFonts w:ascii="Arial" w:hAnsi="Arial" w:cs="Arial"/>
          <w:sz w:val="22"/>
          <w:szCs w:val="22"/>
        </w:rPr>
      </w:pPr>
      <w:r w:rsidRPr="00296BF4">
        <w:rPr>
          <w:rFonts w:ascii="Arial" w:hAnsi="Arial" w:cs="Arial"/>
          <w:sz w:val="22"/>
          <w:szCs w:val="22"/>
        </w:rPr>
        <w:t>Beat the egg whites until stiff</w:t>
      </w:r>
      <w:r w:rsidR="00F57526" w:rsidRPr="00296BF4">
        <w:rPr>
          <w:rFonts w:ascii="Arial" w:hAnsi="Arial" w:cs="Arial"/>
          <w:sz w:val="22"/>
          <w:szCs w:val="22"/>
        </w:rPr>
        <w:t>,</w:t>
      </w:r>
      <w:r w:rsidRPr="00296BF4">
        <w:rPr>
          <w:rFonts w:ascii="Arial" w:hAnsi="Arial" w:cs="Arial"/>
          <w:sz w:val="22"/>
          <w:szCs w:val="22"/>
        </w:rPr>
        <w:t xml:space="preserve"> and fold into the cooled nut mixture. </w:t>
      </w:r>
    </w:p>
    <w:p w14:paraId="1424C871" w14:textId="77777777" w:rsidR="00AD7664" w:rsidRPr="00296BF4" w:rsidRDefault="00AD7664" w:rsidP="009C6871">
      <w:pPr>
        <w:pStyle w:val="NormalWeb"/>
        <w:spacing w:before="0" w:beforeAutospacing="0" w:after="0" w:afterAutospacing="0"/>
        <w:rPr>
          <w:rFonts w:ascii="Arial" w:hAnsi="Arial" w:cs="Arial"/>
          <w:sz w:val="22"/>
          <w:szCs w:val="22"/>
        </w:rPr>
      </w:pPr>
    </w:p>
    <w:p w14:paraId="622A4295" w14:textId="77777777" w:rsidR="007B6BCF" w:rsidRPr="00296BF4" w:rsidRDefault="007B6BCF" w:rsidP="00915693">
      <w:pPr>
        <w:pStyle w:val="NormalWeb"/>
        <w:spacing w:before="0" w:beforeAutospacing="0" w:after="0" w:afterAutospacing="0"/>
        <w:rPr>
          <w:rStyle w:val="Strong"/>
          <w:rFonts w:ascii="Arial" w:hAnsi="Arial" w:cs="Arial"/>
          <w:b w:val="0"/>
          <w:sz w:val="22"/>
          <w:szCs w:val="22"/>
        </w:rPr>
      </w:pPr>
      <w:r w:rsidRPr="00296BF4">
        <w:rPr>
          <w:rStyle w:val="Strong"/>
          <w:rFonts w:ascii="Arial" w:hAnsi="Arial" w:cs="Arial"/>
          <w:b w:val="0"/>
          <w:sz w:val="22"/>
          <w:szCs w:val="22"/>
        </w:rPr>
        <w:t>ROLLING AND BAKING</w:t>
      </w:r>
    </w:p>
    <w:p w14:paraId="0A493C6D" w14:textId="77777777" w:rsidR="007B6BCF" w:rsidRPr="00296BF4" w:rsidRDefault="007B6BCF" w:rsidP="007B6BCF">
      <w:pPr>
        <w:pStyle w:val="NormalWeb"/>
        <w:spacing w:before="0" w:beforeAutospacing="0" w:after="0" w:afterAutospacing="0"/>
        <w:ind w:left="360"/>
        <w:rPr>
          <w:rStyle w:val="Strong"/>
          <w:rFonts w:ascii="Arial" w:hAnsi="Arial" w:cs="Arial"/>
          <w:b w:val="0"/>
          <w:sz w:val="22"/>
          <w:szCs w:val="22"/>
        </w:rPr>
      </w:pPr>
    </w:p>
    <w:p w14:paraId="369FE376" w14:textId="01180104" w:rsidR="007B6BCF" w:rsidRPr="00296BF4" w:rsidRDefault="00AD7664" w:rsidP="00915693">
      <w:pPr>
        <w:pStyle w:val="NormalWeb"/>
        <w:spacing w:before="0" w:beforeAutospacing="0" w:after="0" w:afterAutospacing="0"/>
        <w:ind w:left="360"/>
        <w:rPr>
          <w:rFonts w:ascii="Arial" w:hAnsi="Arial" w:cs="Arial"/>
          <w:sz w:val="22"/>
          <w:szCs w:val="22"/>
        </w:rPr>
      </w:pPr>
      <w:r w:rsidRPr="00296BF4">
        <w:rPr>
          <w:rFonts w:ascii="Arial" w:hAnsi="Arial" w:cs="Arial"/>
          <w:sz w:val="22"/>
          <w:szCs w:val="22"/>
        </w:rPr>
        <w:t xml:space="preserve">Grease well </w:t>
      </w:r>
      <w:r w:rsidR="001D5C7A" w:rsidRPr="00296BF4">
        <w:rPr>
          <w:rFonts w:ascii="Arial" w:hAnsi="Arial" w:cs="Arial"/>
          <w:sz w:val="22"/>
          <w:szCs w:val="22"/>
        </w:rPr>
        <w:t xml:space="preserve">two </w:t>
      </w:r>
      <w:r w:rsidR="00915693" w:rsidRPr="00296BF4">
        <w:rPr>
          <w:rFonts w:ascii="Arial" w:hAnsi="Arial" w:cs="Arial"/>
          <w:sz w:val="22"/>
          <w:szCs w:val="22"/>
        </w:rPr>
        <w:t xml:space="preserve">traditional </w:t>
      </w:r>
      <w:r w:rsidR="00DD528A" w:rsidRPr="00296BF4">
        <w:rPr>
          <w:rFonts w:ascii="Arial" w:eastAsia="Arial" w:hAnsi="Arial" w:cs="Arial"/>
          <w:color w:val="000000" w:themeColor="text1"/>
          <w:sz w:val="22"/>
          <w:szCs w:val="22"/>
        </w:rPr>
        <w:t>earthenware molds</w:t>
      </w:r>
      <w:r w:rsidR="00180F01" w:rsidRPr="00296BF4">
        <w:rPr>
          <w:rFonts w:ascii="Arial" w:hAnsi="Arial" w:cs="Arial"/>
          <w:sz w:val="22"/>
          <w:szCs w:val="22"/>
        </w:rPr>
        <w:t xml:space="preserve"> (</w:t>
      </w:r>
      <w:r w:rsidR="00915693" w:rsidRPr="00296BF4">
        <w:rPr>
          <w:rFonts w:ascii="Arial" w:hAnsi="Arial" w:cs="Arial"/>
          <w:sz w:val="22"/>
          <w:szCs w:val="22"/>
        </w:rPr>
        <w:t xml:space="preserve">or, alternately, four </w:t>
      </w:r>
      <w:r w:rsidRPr="00296BF4">
        <w:rPr>
          <w:rFonts w:ascii="Arial" w:hAnsi="Arial" w:cs="Arial"/>
          <w:sz w:val="22"/>
          <w:szCs w:val="22"/>
        </w:rPr>
        <w:t xml:space="preserve">12" </w:t>
      </w:r>
      <w:r w:rsidR="00915693" w:rsidRPr="00296BF4">
        <w:rPr>
          <w:rFonts w:ascii="Arial" w:hAnsi="Arial" w:cs="Arial"/>
          <w:sz w:val="22"/>
          <w:szCs w:val="22"/>
        </w:rPr>
        <w:t>x 4"</w:t>
      </w:r>
      <w:r w:rsidR="003E7E0B">
        <w:rPr>
          <w:rFonts w:ascii="Arial" w:hAnsi="Arial" w:cs="Arial"/>
          <w:sz w:val="22"/>
          <w:szCs w:val="22"/>
        </w:rPr>
        <w:t>,</w:t>
      </w:r>
      <w:r w:rsidR="00915693" w:rsidRPr="00296BF4">
        <w:rPr>
          <w:rFonts w:ascii="Arial" w:hAnsi="Arial" w:cs="Arial"/>
          <w:sz w:val="22"/>
          <w:szCs w:val="22"/>
        </w:rPr>
        <w:t xml:space="preserve"> or five 9" x 5" loaf pans</w:t>
      </w:r>
      <w:r w:rsidR="00180F01" w:rsidRPr="00296BF4">
        <w:rPr>
          <w:rFonts w:ascii="Arial" w:hAnsi="Arial" w:cs="Arial"/>
          <w:sz w:val="22"/>
          <w:szCs w:val="22"/>
        </w:rPr>
        <w:t>)</w:t>
      </w:r>
      <w:r w:rsidR="00915693" w:rsidRPr="00296BF4">
        <w:rPr>
          <w:rFonts w:ascii="Arial" w:hAnsi="Arial" w:cs="Arial"/>
          <w:sz w:val="22"/>
          <w:szCs w:val="22"/>
        </w:rPr>
        <w:t>.</w:t>
      </w:r>
    </w:p>
    <w:p w14:paraId="2EE5F2BF" w14:textId="77777777" w:rsidR="007B6BCF" w:rsidRPr="00296BF4" w:rsidRDefault="007B6BCF" w:rsidP="007B6BCF">
      <w:pPr>
        <w:pStyle w:val="NormalWeb"/>
        <w:spacing w:before="0" w:beforeAutospacing="0" w:after="0" w:afterAutospacing="0"/>
        <w:ind w:left="720" w:hanging="360"/>
        <w:rPr>
          <w:rFonts w:ascii="Arial" w:hAnsi="Arial" w:cs="Arial"/>
          <w:sz w:val="22"/>
          <w:szCs w:val="22"/>
        </w:rPr>
      </w:pPr>
    </w:p>
    <w:p w14:paraId="06A355A8" w14:textId="77777777" w:rsidR="00180F01" w:rsidRPr="00296BF4" w:rsidRDefault="00A71C52" w:rsidP="000E1B57">
      <w:pPr>
        <w:ind w:left="360"/>
        <w:rPr>
          <w:rFonts w:ascii="Arial" w:hAnsi="Arial" w:cs="Arial"/>
        </w:rPr>
      </w:pPr>
      <w:r w:rsidRPr="00296BF4">
        <w:rPr>
          <w:rFonts w:ascii="Arial" w:hAnsi="Arial" w:cs="Arial"/>
        </w:rPr>
        <w:t xml:space="preserve">On a table or other flat surface that is at least 4 x 6 feet, spread a clean </w:t>
      </w:r>
      <w:r w:rsidR="005D1A65" w:rsidRPr="00296BF4">
        <w:rPr>
          <w:rFonts w:ascii="Arial" w:hAnsi="Arial" w:cs="Arial"/>
        </w:rPr>
        <w:t xml:space="preserve">fabric or </w:t>
      </w:r>
      <w:r w:rsidRPr="00296BF4">
        <w:rPr>
          <w:rFonts w:ascii="Arial" w:hAnsi="Arial" w:cs="Arial"/>
        </w:rPr>
        <w:t xml:space="preserve">sheet so that the edges hang slightly over the sides; lightly flour the surface.  </w:t>
      </w:r>
      <w:r w:rsidR="005D1A65" w:rsidRPr="00296BF4">
        <w:rPr>
          <w:rFonts w:ascii="Arial" w:hAnsi="Arial" w:cs="Arial"/>
        </w:rPr>
        <w:t>(It is best to</w:t>
      </w:r>
      <w:r w:rsidR="00996FEA" w:rsidRPr="00296BF4">
        <w:rPr>
          <w:rFonts w:ascii="Arial" w:hAnsi="Arial" w:cs="Arial"/>
        </w:rPr>
        <w:t xml:space="preserve"> use </w:t>
      </w:r>
      <w:r w:rsidR="005D1A65" w:rsidRPr="00296BF4">
        <w:rPr>
          <w:rFonts w:ascii="Arial" w:hAnsi="Arial" w:cs="Arial"/>
        </w:rPr>
        <w:t>a</w:t>
      </w:r>
      <w:r w:rsidR="00996FEA" w:rsidRPr="00296BF4">
        <w:rPr>
          <w:rFonts w:ascii="Arial" w:hAnsi="Arial" w:cs="Arial"/>
        </w:rPr>
        <w:t xml:space="preserve"> printed </w:t>
      </w:r>
      <w:r w:rsidR="005D1A65" w:rsidRPr="00296BF4">
        <w:rPr>
          <w:rFonts w:ascii="Arial" w:hAnsi="Arial" w:cs="Arial"/>
        </w:rPr>
        <w:t>fabric material</w:t>
      </w:r>
      <w:r w:rsidR="00996FEA" w:rsidRPr="00296BF4">
        <w:rPr>
          <w:rFonts w:ascii="Arial" w:hAnsi="Arial" w:cs="Arial"/>
        </w:rPr>
        <w:t xml:space="preserve"> on the table</w:t>
      </w:r>
      <w:r w:rsidR="005D1A65" w:rsidRPr="00296BF4">
        <w:rPr>
          <w:rFonts w:ascii="Arial" w:hAnsi="Arial" w:cs="Arial"/>
        </w:rPr>
        <w:t xml:space="preserve"> as that</w:t>
      </w:r>
      <w:r w:rsidR="00996FEA" w:rsidRPr="00296BF4">
        <w:rPr>
          <w:rFonts w:ascii="Arial" w:hAnsi="Arial" w:cs="Arial"/>
        </w:rPr>
        <w:t xml:space="preserve"> lets you see the print through the dough, </w:t>
      </w:r>
      <w:r w:rsidR="005D1A65" w:rsidRPr="00296BF4">
        <w:rPr>
          <w:rFonts w:ascii="Arial" w:hAnsi="Arial" w:cs="Arial"/>
        </w:rPr>
        <w:t>highlighting</w:t>
      </w:r>
      <w:r w:rsidR="00996FEA" w:rsidRPr="00296BF4">
        <w:rPr>
          <w:rFonts w:ascii="Arial" w:hAnsi="Arial" w:cs="Arial"/>
        </w:rPr>
        <w:t xml:space="preserve"> any thicknesses that need to be worked out.</w:t>
      </w:r>
      <w:r w:rsidR="005D1A65" w:rsidRPr="00296BF4">
        <w:rPr>
          <w:rFonts w:ascii="Arial" w:hAnsi="Arial" w:cs="Arial"/>
        </w:rPr>
        <w:t>)</w:t>
      </w:r>
      <w:r w:rsidR="00996FEA" w:rsidRPr="00296BF4">
        <w:rPr>
          <w:rFonts w:ascii="Arial" w:hAnsi="Arial" w:cs="Arial"/>
        </w:rPr>
        <w:t xml:space="preserve">  </w:t>
      </w:r>
    </w:p>
    <w:p w14:paraId="740D6F0E" w14:textId="4DD0ED85" w:rsidR="00A71C52" w:rsidRPr="00296BF4" w:rsidRDefault="00A71C52" w:rsidP="000E1B57">
      <w:pPr>
        <w:ind w:left="360"/>
        <w:rPr>
          <w:rFonts w:ascii="Arial" w:eastAsia="Times New Roman" w:hAnsi="Arial" w:cs="Arial"/>
        </w:rPr>
      </w:pPr>
      <w:r w:rsidRPr="00296BF4">
        <w:rPr>
          <w:rFonts w:ascii="Arial" w:eastAsia="Times New Roman" w:hAnsi="Arial" w:cs="Arial"/>
        </w:rPr>
        <w:t xml:space="preserve">Roll out the dough to form </w:t>
      </w:r>
      <w:r w:rsidR="0035191E" w:rsidRPr="00296BF4">
        <w:rPr>
          <w:rFonts w:ascii="Arial" w:eastAsia="Times New Roman" w:hAnsi="Arial" w:cs="Arial"/>
        </w:rPr>
        <w:t xml:space="preserve">about </w:t>
      </w:r>
      <w:r w:rsidRPr="00296BF4">
        <w:rPr>
          <w:rFonts w:ascii="Arial" w:eastAsia="Times New Roman" w:hAnsi="Arial" w:cs="Arial"/>
        </w:rPr>
        <w:t>a 9 x 13-inch rectangle</w:t>
      </w:r>
      <w:r w:rsidR="001D5C7A" w:rsidRPr="00296BF4">
        <w:rPr>
          <w:rFonts w:ascii="Arial" w:hAnsi="Arial" w:cs="Arial"/>
        </w:rPr>
        <w:t xml:space="preserve"> on covered table sprinkled well with flour</w:t>
      </w:r>
      <w:r w:rsidRPr="00296BF4">
        <w:rPr>
          <w:rFonts w:ascii="Arial" w:eastAsia="Times New Roman" w:hAnsi="Arial" w:cs="Arial"/>
        </w:rPr>
        <w:t xml:space="preserve">.  Place your hands under the dough </w:t>
      </w:r>
      <w:r w:rsidR="00180F01" w:rsidRPr="00296BF4">
        <w:rPr>
          <w:rFonts w:ascii="Arial" w:eastAsia="Times New Roman" w:hAnsi="Arial" w:cs="Arial"/>
        </w:rPr>
        <w:t xml:space="preserve">with </w:t>
      </w:r>
      <w:r w:rsidRPr="00296BF4">
        <w:rPr>
          <w:rFonts w:ascii="Arial" w:eastAsia="Times New Roman" w:hAnsi="Arial" w:cs="Arial"/>
        </w:rPr>
        <w:t>palms down.  Lift the dough up several inches and begin pulling it toward you with your fingertips down.  Carefully stretch it out, trying not to tear the dough, lifting and pulling until it is evenly thin and transparent</w:t>
      </w:r>
      <w:r w:rsidR="0035191E" w:rsidRPr="00296BF4">
        <w:rPr>
          <w:rFonts w:ascii="Arial" w:eastAsia="Times New Roman" w:hAnsi="Arial" w:cs="Arial"/>
        </w:rPr>
        <w:t xml:space="preserve"> </w:t>
      </w:r>
      <w:r w:rsidR="0035191E" w:rsidRPr="00296BF4">
        <w:rPr>
          <w:rFonts w:ascii="Arial" w:hAnsi="Arial" w:cs="Arial"/>
        </w:rPr>
        <w:t>(this amount of dough can be rolled to about 50" x 32").</w:t>
      </w:r>
      <w:r w:rsidR="002D6244" w:rsidRPr="00296BF4">
        <w:rPr>
          <w:rFonts w:ascii="Arial" w:hAnsi="Arial" w:cs="Arial"/>
        </w:rPr>
        <w:t xml:space="preserve">  (</w:t>
      </w:r>
      <w:r w:rsidR="002D6244" w:rsidRPr="00296BF4">
        <w:rPr>
          <w:rFonts w:ascii="Arial" w:hAnsi="Arial" w:cs="Arial"/>
          <w:i/>
        </w:rPr>
        <w:t>Cf</w:t>
      </w:r>
      <w:r w:rsidR="002D6244" w:rsidRPr="00296BF4">
        <w:rPr>
          <w:rFonts w:ascii="Arial" w:hAnsi="Arial" w:cs="Arial"/>
        </w:rPr>
        <w:t xml:space="preserve">., </w:t>
      </w:r>
      <w:r w:rsidR="002D6244" w:rsidRPr="00296BF4">
        <w:rPr>
          <w:rFonts w:ascii="Arial" w:eastAsia="Arial" w:hAnsi="Arial" w:cs="Arial"/>
          <w:color w:val="000000" w:themeColor="text1"/>
        </w:rPr>
        <w:t>Serrano 2012, Part 3.)</w:t>
      </w:r>
    </w:p>
    <w:p w14:paraId="426A59A2" w14:textId="2D5B5D80" w:rsidR="00AD7664" w:rsidRPr="00296BF4" w:rsidRDefault="00AD7664" w:rsidP="00915693">
      <w:pPr>
        <w:pStyle w:val="NormalWeb"/>
        <w:spacing w:before="0" w:beforeAutospacing="0" w:after="0" w:afterAutospacing="0"/>
        <w:ind w:left="360"/>
        <w:rPr>
          <w:rFonts w:ascii="Arial" w:hAnsi="Arial" w:cs="Arial"/>
          <w:sz w:val="22"/>
          <w:szCs w:val="22"/>
        </w:rPr>
      </w:pPr>
      <w:r w:rsidRPr="00296BF4">
        <w:rPr>
          <w:rFonts w:ascii="Arial" w:hAnsi="Arial" w:cs="Arial"/>
          <w:sz w:val="22"/>
          <w:szCs w:val="22"/>
        </w:rPr>
        <w:t>Spread cooled</w:t>
      </w:r>
      <w:r w:rsidR="00A71C52" w:rsidRPr="00296BF4">
        <w:rPr>
          <w:rFonts w:ascii="Arial" w:hAnsi="Arial" w:cs="Arial"/>
          <w:sz w:val="22"/>
          <w:szCs w:val="22"/>
        </w:rPr>
        <w:t xml:space="preserve"> (although some prefer warm)</w:t>
      </w:r>
      <w:r w:rsidRPr="00296BF4">
        <w:rPr>
          <w:rFonts w:ascii="Arial" w:hAnsi="Arial" w:cs="Arial"/>
          <w:sz w:val="22"/>
          <w:szCs w:val="22"/>
        </w:rPr>
        <w:t xml:space="preserve"> filling evenly over entire dough, sprinkling generously with cinnamon</w:t>
      </w:r>
      <w:r w:rsidR="003C1B17" w:rsidRPr="00296BF4">
        <w:rPr>
          <w:rFonts w:ascii="Arial" w:hAnsi="Arial" w:cs="Arial"/>
          <w:sz w:val="22"/>
          <w:szCs w:val="22"/>
        </w:rPr>
        <w:t xml:space="preserve">, </w:t>
      </w:r>
      <w:r w:rsidR="0035191E" w:rsidRPr="00296BF4">
        <w:rPr>
          <w:rFonts w:ascii="Arial" w:hAnsi="Arial" w:cs="Arial"/>
          <w:sz w:val="22"/>
          <w:szCs w:val="22"/>
        </w:rPr>
        <w:t xml:space="preserve">leaving a 3/4-inch margin around all the sides.  </w:t>
      </w:r>
      <w:r w:rsidRPr="00296BF4">
        <w:rPr>
          <w:rFonts w:ascii="Arial" w:hAnsi="Arial" w:cs="Arial"/>
          <w:sz w:val="22"/>
          <w:szCs w:val="22"/>
        </w:rPr>
        <w:t>(If desired, raisins may be added at th</w:t>
      </w:r>
      <w:r w:rsidR="0035191E" w:rsidRPr="00296BF4">
        <w:rPr>
          <w:rFonts w:ascii="Arial" w:hAnsi="Arial" w:cs="Arial"/>
          <w:sz w:val="22"/>
          <w:szCs w:val="22"/>
        </w:rPr>
        <w:t>is point.)</w:t>
      </w:r>
      <w:r w:rsidR="00A04C4E" w:rsidRPr="00296BF4">
        <w:rPr>
          <w:rFonts w:ascii="Arial" w:hAnsi="Arial" w:cs="Arial"/>
          <w:sz w:val="22"/>
          <w:szCs w:val="22"/>
        </w:rPr>
        <w:t xml:space="preserve">  The thickness of dough and question of filling off course varies with personal taste. </w:t>
      </w:r>
      <w:r w:rsidR="002D6244" w:rsidRPr="00296BF4">
        <w:rPr>
          <w:rFonts w:ascii="Arial" w:hAnsi="Arial" w:cs="Arial"/>
          <w:sz w:val="22"/>
          <w:szCs w:val="22"/>
        </w:rPr>
        <w:t xml:space="preserve"> </w:t>
      </w:r>
      <w:r w:rsidR="002D6244" w:rsidRPr="00296BF4">
        <w:rPr>
          <w:rFonts w:ascii="Arial" w:eastAsia="Arial" w:hAnsi="Arial" w:cs="Arial"/>
          <w:color w:val="000000" w:themeColor="text1"/>
          <w:sz w:val="22"/>
          <w:szCs w:val="22"/>
        </w:rPr>
        <w:t>(</w:t>
      </w:r>
      <w:r w:rsidR="002D6244" w:rsidRPr="00296BF4">
        <w:rPr>
          <w:rFonts w:ascii="Arial" w:eastAsia="Arial" w:hAnsi="Arial" w:cs="Arial"/>
          <w:i/>
          <w:color w:val="000000" w:themeColor="text1"/>
          <w:sz w:val="22"/>
          <w:szCs w:val="22"/>
        </w:rPr>
        <w:t>Cf</w:t>
      </w:r>
      <w:r w:rsidR="002D6244" w:rsidRPr="00296BF4">
        <w:rPr>
          <w:rFonts w:ascii="Arial" w:eastAsia="Arial" w:hAnsi="Arial" w:cs="Arial"/>
          <w:color w:val="000000" w:themeColor="text1"/>
          <w:sz w:val="22"/>
          <w:szCs w:val="22"/>
        </w:rPr>
        <w:t>., Serrano 2012, Part 4.</w:t>
      </w:r>
      <w:r w:rsidR="00BE2A1C" w:rsidRPr="00296BF4">
        <w:rPr>
          <w:rFonts w:ascii="Arial" w:eastAsia="Arial" w:hAnsi="Arial" w:cs="Arial"/>
          <w:color w:val="000000" w:themeColor="text1"/>
          <w:sz w:val="22"/>
          <w:szCs w:val="22"/>
        </w:rPr>
        <w:t>)</w:t>
      </w:r>
    </w:p>
    <w:p w14:paraId="04FD64E9" w14:textId="77777777" w:rsidR="007B6BCF" w:rsidRPr="00296BF4" w:rsidRDefault="007B6BCF" w:rsidP="007B6BCF">
      <w:pPr>
        <w:pStyle w:val="NormalWeb"/>
        <w:spacing w:before="0" w:beforeAutospacing="0" w:after="0" w:afterAutospacing="0"/>
        <w:ind w:left="720" w:hanging="360"/>
        <w:rPr>
          <w:rFonts w:ascii="Arial" w:hAnsi="Arial" w:cs="Arial"/>
          <w:sz w:val="22"/>
          <w:szCs w:val="22"/>
        </w:rPr>
      </w:pPr>
    </w:p>
    <w:p w14:paraId="0814F5F2" w14:textId="037C410E" w:rsidR="007B6BCF" w:rsidRPr="00296BF4" w:rsidRDefault="00AD7664" w:rsidP="00915693">
      <w:pPr>
        <w:pStyle w:val="NormalWeb"/>
        <w:spacing w:before="0" w:beforeAutospacing="0" w:after="0" w:afterAutospacing="0"/>
        <w:ind w:left="360"/>
        <w:rPr>
          <w:rFonts w:ascii="Arial" w:hAnsi="Arial" w:cs="Arial"/>
          <w:sz w:val="22"/>
          <w:szCs w:val="22"/>
        </w:rPr>
      </w:pPr>
      <w:r w:rsidRPr="00296BF4">
        <w:rPr>
          <w:rFonts w:ascii="Arial" w:hAnsi="Arial" w:cs="Arial"/>
          <w:sz w:val="22"/>
          <w:szCs w:val="22"/>
        </w:rPr>
        <w:t xml:space="preserve">Start rolling up dough </w:t>
      </w:r>
      <w:r w:rsidR="003D1B93" w:rsidRPr="00296BF4">
        <w:rPr>
          <w:rFonts w:ascii="Arial" w:hAnsi="Arial" w:cs="Arial"/>
          <w:sz w:val="22"/>
          <w:szCs w:val="22"/>
        </w:rPr>
        <w:t>using the cloth to roll it</w:t>
      </w:r>
      <w:r w:rsidRPr="00296BF4">
        <w:rPr>
          <w:rFonts w:ascii="Arial" w:hAnsi="Arial" w:cs="Arial"/>
          <w:sz w:val="22"/>
          <w:szCs w:val="22"/>
        </w:rPr>
        <w:t xml:space="preserve"> (jelly-roll fashion)</w:t>
      </w:r>
      <w:r w:rsidR="003D1B93" w:rsidRPr="00296BF4">
        <w:rPr>
          <w:rFonts w:ascii="Arial" w:hAnsi="Arial" w:cs="Arial"/>
          <w:sz w:val="22"/>
          <w:szCs w:val="22"/>
        </w:rPr>
        <w:t xml:space="preserve"> </w:t>
      </w:r>
      <w:r w:rsidR="00180F01" w:rsidRPr="00296BF4">
        <w:rPr>
          <w:rFonts w:ascii="Arial" w:hAnsi="Arial" w:cs="Arial"/>
          <w:sz w:val="22"/>
          <w:szCs w:val="22"/>
        </w:rPr>
        <w:t>beginning</w:t>
      </w:r>
      <w:r w:rsidRPr="00296BF4">
        <w:rPr>
          <w:rFonts w:ascii="Arial" w:hAnsi="Arial" w:cs="Arial"/>
          <w:sz w:val="22"/>
          <w:szCs w:val="22"/>
        </w:rPr>
        <w:t xml:space="preserve"> from the wide side, stretching the dough slightly with each roll. </w:t>
      </w:r>
      <w:r w:rsidR="007B6BCF" w:rsidRPr="00296BF4">
        <w:rPr>
          <w:rFonts w:ascii="Arial" w:hAnsi="Arial" w:cs="Arial"/>
          <w:sz w:val="22"/>
          <w:szCs w:val="22"/>
        </w:rPr>
        <w:t xml:space="preserve"> </w:t>
      </w:r>
      <w:r w:rsidRPr="00296BF4">
        <w:rPr>
          <w:rFonts w:ascii="Arial" w:hAnsi="Arial" w:cs="Arial"/>
          <w:sz w:val="22"/>
          <w:szCs w:val="22"/>
        </w:rPr>
        <w:t xml:space="preserve">Keep the side edges as even as possible. </w:t>
      </w:r>
      <w:r w:rsidR="007B6BCF" w:rsidRPr="00296BF4">
        <w:rPr>
          <w:rFonts w:ascii="Arial" w:hAnsi="Arial" w:cs="Arial"/>
          <w:sz w:val="22"/>
          <w:szCs w:val="22"/>
        </w:rPr>
        <w:t xml:space="preserve"> </w:t>
      </w:r>
      <w:r w:rsidRPr="00296BF4">
        <w:rPr>
          <w:rFonts w:ascii="Arial" w:hAnsi="Arial" w:cs="Arial"/>
          <w:sz w:val="22"/>
          <w:szCs w:val="22"/>
        </w:rPr>
        <w:t xml:space="preserve">Prick roll every </w:t>
      </w:r>
      <w:r w:rsidR="00413983" w:rsidRPr="00296BF4">
        <w:rPr>
          <w:rFonts w:ascii="Arial" w:hAnsi="Arial" w:cs="Arial"/>
          <w:sz w:val="22"/>
          <w:szCs w:val="22"/>
        </w:rPr>
        <w:t xml:space="preserve">few </w:t>
      </w:r>
      <w:r w:rsidRPr="00296BF4">
        <w:rPr>
          <w:rFonts w:ascii="Arial" w:hAnsi="Arial" w:cs="Arial"/>
          <w:sz w:val="22"/>
          <w:szCs w:val="22"/>
        </w:rPr>
        <w:t xml:space="preserve">turns with a thin knitting needle or cake tester to help eliminate air pockets. </w:t>
      </w:r>
      <w:r w:rsidR="007B6BCF" w:rsidRPr="00296BF4">
        <w:rPr>
          <w:rFonts w:ascii="Arial" w:hAnsi="Arial" w:cs="Arial"/>
          <w:sz w:val="22"/>
          <w:szCs w:val="22"/>
        </w:rPr>
        <w:t xml:space="preserve"> </w:t>
      </w:r>
      <w:r w:rsidR="005D1A65" w:rsidRPr="00296BF4">
        <w:rPr>
          <w:rFonts w:ascii="Arial" w:hAnsi="Arial" w:cs="Arial"/>
          <w:sz w:val="22"/>
          <w:szCs w:val="22"/>
        </w:rPr>
        <w:t>Continue rolling</w:t>
      </w:r>
      <w:r w:rsidRPr="00296BF4">
        <w:rPr>
          <w:rFonts w:ascii="Arial" w:hAnsi="Arial" w:cs="Arial"/>
          <w:sz w:val="22"/>
          <w:szCs w:val="22"/>
        </w:rPr>
        <w:t xml:space="preserve"> to opposite edge. </w:t>
      </w:r>
      <w:r w:rsidR="007B6BCF" w:rsidRPr="00296BF4">
        <w:rPr>
          <w:rFonts w:ascii="Arial" w:hAnsi="Arial" w:cs="Arial"/>
          <w:sz w:val="22"/>
          <w:szCs w:val="22"/>
        </w:rPr>
        <w:t xml:space="preserve"> </w:t>
      </w:r>
      <w:r w:rsidR="005D1A65" w:rsidRPr="00296BF4">
        <w:rPr>
          <w:rFonts w:ascii="Arial" w:hAnsi="Arial" w:cs="Arial"/>
          <w:sz w:val="22"/>
          <w:szCs w:val="22"/>
        </w:rPr>
        <w:t>C</w:t>
      </w:r>
      <w:r w:rsidRPr="00296BF4">
        <w:rPr>
          <w:rFonts w:ascii="Arial" w:hAnsi="Arial" w:cs="Arial"/>
          <w:sz w:val="22"/>
          <w:szCs w:val="22"/>
        </w:rPr>
        <w:t>ut</w:t>
      </w:r>
      <w:r w:rsidR="005D1A65" w:rsidRPr="00296BF4">
        <w:rPr>
          <w:rFonts w:ascii="Arial" w:hAnsi="Arial" w:cs="Arial"/>
          <w:sz w:val="22"/>
          <w:szCs w:val="22"/>
        </w:rPr>
        <w:t xml:space="preserve"> to </w:t>
      </w:r>
      <w:r w:rsidRPr="00296BF4">
        <w:rPr>
          <w:rFonts w:ascii="Arial" w:hAnsi="Arial" w:cs="Arial"/>
          <w:sz w:val="22"/>
          <w:szCs w:val="22"/>
        </w:rPr>
        <w:t>desired lengths.</w:t>
      </w:r>
      <w:r w:rsidR="007B6BCF" w:rsidRPr="00296BF4">
        <w:rPr>
          <w:rFonts w:ascii="Arial" w:hAnsi="Arial" w:cs="Arial"/>
          <w:sz w:val="22"/>
          <w:szCs w:val="22"/>
        </w:rPr>
        <w:t xml:space="preserve">  </w:t>
      </w:r>
      <w:r w:rsidRPr="00296BF4">
        <w:rPr>
          <w:rFonts w:ascii="Arial" w:hAnsi="Arial" w:cs="Arial"/>
          <w:sz w:val="22"/>
          <w:szCs w:val="22"/>
        </w:rPr>
        <w:t xml:space="preserve">Seal ends by gently pulling dough down to cover ends and tucking underneath when placing in pan. </w:t>
      </w:r>
      <w:r w:rsidR="002D6244" w:rsidRPr="00296BF4">
        <w:rPr>
          <w:rFonts w:ascii="Arial" w:hAnsi="Arial" w:cs="Arial"/>
          <w:sz w:val="22"/>
          <w:szCs w:val="22"/>
        </w:rPr>
        <w:t xml:space="preserve"> (</w:t>
      </w:r>
      <w:r w:rsidR="002D6244" w:rsidRPr="00296BF4">
        <w:rPr>
          <w:rFonts w:ascii="Arial" w:hAnsi="Arial" w:cs="Arial"/>
          <w:i/>
          <w:sz w:val="22"/>
          <w:szCs w:val="22"/>
        </w:rPr>
        <w:t>Cf</w:t>
      </w:r>
      <w:r w:rsidR="002D6244" w:rsidRPr="00296BF4">
        <w:rPr>
          <w:rFonts w:ascii="Arial" w:hAnsi="Arial" w:cs="Arial"/>
          <w:sz w:val="22"/>
          <w:szCs w:val="22"/>
        </w:rPr>
        <w:t xml:space="preserve">., </w:t>
      </w:r>
      <w:r w:rsidR="002D6244" w:rsidRPr="00296BF4">
        <w:rPr>
          <w:rFonts w:ascii="Arial" w:eastAsia="Arial" w:hAnsi="Arial" w:cs="Arial"/>
          <w:color w:val="000000" w:themeColor="text1"/>
          <w:sz w:val="22"/>
          <w:szCs w:val="22"/>
        </w:rPr>
        <w:t>Serrano 2012, Part 5.)</w:t>
      </w:r>
    </w:p>
    <w:p w14:paraId="272BFA57" w14:textId="77777777" w:rsidR="007B6BCF" w:rsidRPr="00296BF4" w:rsidRDefault="007B6BCF" w:rsidP="007B6BCF">
      <w:pPr>
        <w:pStyle w:val="NormalWeb"/>
        <w:spacing w:before="0" w:beforeAutospacing="0" w:after="0" w:afterAutospacing="0"/>
        <w:ind w:left="720" w:hanging="360"/>
        <w:rPr>
          <w:rFonts w:ascii="Arial" w:hAnsi="Arial" w:cs="Arial"/>
          <w:sz w:val="22"/>
          <w:szCs w:val="22"/>
        </w:rPr>
      </w:pPr>
    </w:p>
    <w:p w14:paraId="5B237754" w14:textId="38A21060" w:rsidR="000361F4" w:rsidRPr="00296BF4" w:rsidRDefault="00986010" w:rsidP="00986010">
      <w:pPr>
        <w:pStyle w:val="NormalWeb"/>
        <w:tabs>
          <w:tab w:val="left" w:pos="360"/>
        </w:tabs>
        <w:spacing w:before="0" w:beforeAutospacing="0" w:after="0" w:afterAutospacing="0"/>
        <w:ind w:left="360"/>
        <w:rPr>
          <w:rFonts w:ascii="Arial" w:hAnsi="Arial" w:cs="Arial"/>
          <w:sz w:val="22"/>
          <w:szCs w:val="22"/>
        </w:rPr>
      </w:pPr>
      <w:r w:rsidRPr="00296BF4">
        <w:rPr>
          <w:rFonts w:ascii="Arial" w:hAnsi="Arial" w:cs="Arial"/>
          <w:sz w:val="22"/>
          <w:szCs w:val="22"/>
        </w:rPr>
        <w:t xml:space="preserve">Make holes on top of dough several times with toothpick so the air can go out, then cover </w:t>
      </w:r>
      <w:r w:rsidR="00AD7664" w:rsidRPr="00296BF4">
        <w:rPr>
          <w:rFonts w:ascii="Arial" w:hAnsi="Arial" w:cs="Arial"/>
          <w:sz w:val="22"/>
          <w:szCs w:val="22"/>
        </w:rPr>
        <w:t xml:space="preserve">and let rise in warm place until double, about one hour. </w:t>
      </w:r>
      <w:r w:rsidR="007B6BCF" w:rsidRPr="00296BF4">
        <w:rPr>
          <w:rFonts w:ascii="Arial" w:hAnsi="Arial" w:cs="Arial"/>
          <w:sz w:val="22"/>
          <w:szCs w:val="22"/>
        </w:rPr>
        <w:t xml:space="preserve"> </w:t>
      </w:r>
    </w:p>
    <w:p w14:paraId="0831D4FD" w14:textId="77777777" w:rsidR="00986010" w:rsidRPr="00296BF4" w:rsidRDefault="00986010" w:rsidP="00986010">
      <w:pPr>
        <w:pStyle w:val="NormalWeb"/>
        <w:tabs>
          <w:tab w:val="left" w:pos="360"/>
        </w:tabs>
        <w:spacing w:before="0" w:beforeAutospacing="0" w:after="0" w:afterAutospacing="0"/>
        <w:ind w:left="360"/>
        <w:rPr>
          <w:rFonts w:ascii="Arial" w:hAnsi="Arial" w:cs="Arial"/>
          <w:sz w:val="22"/>
          <w:szCs w:val="22"/>
        </w:rPr>
      </w:pPr>
    </w:p>
    <w:p w14:paraId="66A3E2C0" w14:textId="50D8697C" w:rsidR="00CB20E4" w:rsidRPr="00296BF4" w:rsidRDefault="00A52B3B" w:rsidP="003D3C2A">
      <w:pPr>
        <w:pStyle w:val="NormalWeb"/>
        <w:spacing w:before="0" w:beforeAutospacing="0" w:after="0" w:afterAutospacing="0"/>
        <w:ind w:left="360"/>
        <w:rPr>
          <w:rFonts w:ascii="Arial" w:hAnsi="Arial" w:cs="Arial"/>
          <w:sz w:val="22"/>
          <w:szCs w:val="22"/>
        </w:rPr>
      </w:pPr>
      <w:r w:rsidRPr="00296BF4">
        <w:rPr>
          <w:rFonts w:ascii="Arial" w:hAnsi="Arial" w:cs="Arial"/>
          <w:sz w:val="22"/>
          <w:szCs w:val="22"/>
        </w:rPr>
        <w:t xml:space="preserve">Reduce preheated oven temperature to 350 </w:t>
      </w:r>
      <w:r w:rsidRPr="00296BF4">
        <w:rPr>
          <w:rStyle w:val="Strong"/>
          <w:rFonts w:ascii="Arial" w:hAnsi="Arial" w:cs="Arial"/>
          <w:b w:val="0"/>
          <w:sz w:val="22"/>
          <w:szCs w:val="22"/>
        </w:rPr>
        <w:t>°F, and b</w:t>
      </w:r>
      <w:r w:rsidR="00AD7664" w:rsidRPr="00296BF4">
        <w:rPr>
          <w:rFonts w:ascii="Arial" w:hAnsi="Arial" w:cs="Arial"/>
          <w:sz w:val="22"/>
          <w:szCs w:val="22"/>
        </w:rPr>
        <w:t>ake</w:t>
      </w:r>
      <w:r w:rsidR="0035191E" w:rsidRPr="00296BF4">
        <w:rPr>
          <w:rFonts w:ascii="Arial" w:hAnsi="Arial" w:cs="Arial"/>
          <w:sz w:val="22"/>
          <w:szCs w:val="22"/>
        </w:rPr>
        <w:t xml:space="preserve"> on middle rack</w:t>
      </w:r>
      <w:r w:rsidR="00180F01" w:rsidRPr="00296BF4">
        <w:rPr>
          <w:rFonts w:ascii="Arial" w:hAnsi="Arial" w:cs="Arial"/>
          <w:sz w:val="22"/>
          <w:szCs w:val="22"/>
        </w:rPr>
        <w:t xml:space="preserve"> (or middle of oven)</w:t>
      </w:r>
      <w:r w:rsidR="00AD7664" w:rsidRPr="00296BF4">
        <w:rPr>
          <w:rFonts w:ascii="Arial" w:hAnsi="Arial" w:cs="Arial"/>
          <w:sz w:val="22"/>
          <w:szCs w:val="22"/>
        </w:rPr>
        <w:t xml:space="preserve"> for </w:t>
      </w:r>
      <w:r w:rsidR="00CB20E4" w:rsidRPr="00296BF4">
        <w:rPr>
          <w:rFonts w:ascii="Arial" w:hAnsi="Arial" w:cs="Arial"/>
          <w:sz w:val="22"/>
          <w:szCs w:val="22"/>
        </w:rPr>
        <w:t>about 1/2 hour, or until color turns to light brown.</w:t>
      </w:r>
      <w:r w:rsidR="000E7A9D" w:rsidRPr="00296BF4">
        <w:rPr>
          <w:rFonts w:ascii="Arial" w:hAnsi="Arial" w:cs="Arial"/>
          <w:sz w:val="22"/>
          <w:szCs w:val="22"/>
        </w:rPr>
        <w:t xml:space="preserve">  </w:t>
      </w:r>
    </w:p>
    <w:p w14:paraId="2A393E4E" w14:textId="77777777" w:rsidR="000E7A9D" w:rsidRPr="00296BF4" w:rsidRDefault="000E7A9D" w:rsidP="003D3C2A">
      <w:pPr>
        <w:pStyle w:val="NormalWeb"/>
        <w:spacing w:before="0" w:beforeAutospacing="0" w:after="0" w:afterAutospacing="0"/>
        <w:ind w:left="360"/>
        <w:rPr>
          <w:rFonts w:ascii="Arial" w:hAnsi="Arial" w:cs="Arial"/>
          <w:sz w:val="22"/>
          <w:szCs w:val="22"/>
        </w:rPr>
      </w:pPr>
    </w:p>
    <w:p w14:paraId="40B8FC79" w14:textId="69B46198" w:rsidR="000E7A9D" w:rsidRPr="00296BF4" w:rsidRDefault="000E7A9D" w:rsidP="003D3C2A">
      <w:pPr>
        <w:pStyle w:val="NormalWeb"/>
        <w:spacing w:before="0" w:beforeAutospacing="0" w:after="0" w:afterAutospacing="0"/>
        <w:ind w:left="360"/>
        <w:rPr>
          <w:rFonts w:ascii="Arial" w:hAnsi="Arial" w:cs="Arial"/>
          <w:sz w:val="22"/>
          <w:szCs w:val="22"/>
        </w:rPr>
      </w:pPr>
      <w:r w:rsidRPr="00296BF4">
        <w:rPr>
          <w:rFonts w:ascii="Arial" w:hAnsi="Arial" w:cs="Arial"/>
          <w:sz w:val="22"/>
          <w:szCs w:val="22"/>
        </w:rPr>
        <w:t xml:space="preserve">Reduce oven temperature to </w:t>
      </w:r>
      <w:r w:rsidR="003D1B93" w:rsidRPr="00296BF4">
        <w:rPr>
          <w:rFonts w:ascii="Arial" w:hAnsi="Arial" w:cs="Arial"/>
          <w:sz w:val="22"/>
          <w:szCs w:val="22"/>
        </w:rPr>
        <w:t>320</w:t>
      </w:r>
      <w:r w:rsidRPr="00296BF4">
        <w:rPr>
          <w:rFonts w:ascii="Arial" w:hAnsi="Arial" w:cs="Arial"/>
          <w:sz w:val="22"/>
          <w:szCs w:val="22"/>
        </w:rPr>
        <w:t xml:space="preserve"> </w:t>
      </w:r>
      <w:r w:rsidRPr="00296BF4">
        <w:rPr>
          <w:rStyle w:val="Strong"/>
          <w:rFonts w:ascii="Arial" w:hAnsi="Arial" w:cs="Arial"/>
          <w:b w:val="0"/>
          <w:sz w:val="22"/>
          <w:szCs w:val="22"/>
        </w:rPr>
        <w:t xml:space="preserve">°F, and bake an additional 1/2-3/4 hour.  </w:t>
      </w:r>
      <w:r w:rsidRPr="00296BF4">
        <w:rPr>
          <w:rFonts w:ascii="Arial" w:hAnsi="Arial" w:cs="Arial"/>
          <w:sz w:val="22"/>
          <w:szCs w:val="22"/>
        </w:rPr>
        <w:t xml:space="preserve">The </w:t>
      </w:r>
      <w:r w:rsidR="003D1B93" w:rsidRPr="00296BF4">
        <w:rPr>
          <w:rFonts w:ascii="Arial" w:hAnsi="Arial" w:cs="Arial"/>
          <w:sz w:val="22"/>
          <w:szCs w:val="22"/>
        </w:rPr>
        <w:t>length</w:t>
      </w:r>
      <w:r w:rsidRPr="00296BF4">
        <w:rPr>
          <w:rFonts w:ascii="Arial" w:hAnsi="Arial" w:cs="Arial"/>
          <w:sz w:val="22"/>
          <w:szCs w:val="22"/>
        </w:rPr>
        <w:t xml:space="preserve"> of baking is linked with personal taste of "well done" or just "</w:t>
      </w:r>
      <w:r w:rsidR="003D1B93" w:rsidRPr="00296BF4">
        <w:rPr>
          <w:rFonts w:ascii="Arial" w:hAnsi="Arial" w:cs="Arial"/>
          <w:sz w:val="22"/>
          <w:szCs w:val="22"/>
        </w:rPr>
        <w:t>slightly</w:t>
      </w:r>
      <w:r w:rsidRPr="00296BF4">
        <w:rPr>
          <w:rFonts w:ascii="Arial" w:hAnsi="Arial" w:cs="Arial"/>
          <w:sz w:val="22"/>
          <w:szCs w:val="22"/>
        </w:rPr>
        <w:t xml:space="preserve"> brown," but after the additional 1/2 hour make a test with</w:t>
      </w:r>
      <w:r w:rsidR="00F05941" w:rsidRPr="00296BF4">
        <w:rPr>
          <w:rFonts w:ascii="Arial" w:hAnsi="Arial" w:cs="Arial"/>
          <w:sz w:val="22"/>
          <w:szCs w:val="22"/>
        </w:rPr>
        <w:t xml:space="preserve"> a</w:t>
      </w:r>
      <w:r w:rsidRPr="00296BF4">
        <w:rPr>
          <w:rFonts w:ascii="Arial" w:hAnsi="Arial" w:cs="Arial"/>
          <w:sz w:val="22"/>
          <w:szCs w:val="22"/>
        </w:rPr>
        <w:t xml:space="preserve"> long "toothpick" or </w:t>
      </w:r>
      <w:r w:rsidR="003D1B93" w:rsidRPr="00296BF4">
        <w:rPr>
          <w:rFonts w:ascii="Arial" w:hAnsi="Arial" w:cs="Arial"/>
          <w:sz w:val="22"/>
          <w:szCs w:val="22"/>
        </w:rPr>
        <w:t xml:space="preserve">wooden </w:t>
      </w:r>
      <w:r w:rsidRPr="00296BF4">
        <w:rPr>
          <w:rFonts w:ascii="Arial" w:hAnsi="Arial" w:cs="Arial"/>
          <w:sz w:val="22"/>
          <w:szCs w:val="22"/>
        </w:rPr>
        <w:t xml:space="preserve">skewer.  If </w:t>
      </w:r>
      <w:r w:rsidR="009B3692" w:rsidRPr="00296BF4">
        <w:rPr>
          <w:rFonts w:ascii="Arial" w:hAnsi="Arial" w:cs="Arial"/>
          <w:sz w:val="22"/>
          <w:szCs w:val="22"/>
        </w:rPr>
        <w:t xml:space="preserve">it </w:t>
      </w:r>
      <w:r w:rsidRPr="00296BF4">
        <w:rPr>
          <w:rFonts w:ascii="Arial" w:hAnsi="Arial" w:cs="Arial"/>
          <w:sz w:val="22"/>
          <w:szCs w:val="22"/>
        </w:rPr>
        <w:t xml:space="preserve">is dry, it is done; </w:t>
      </w:r>
      <w:r w:rsidR="00F05941" w:rsidRPr="00296BF4">
        <w:rPr>
          <w:rFonts w:ascii="Arial" w:hAnsi="Arial" w:cs="Arial"/>
          <w:sz w:val="22"/>
          <w:szCs w:val="22"/>
        </w:rPr>
        <w:t xml:space="preserve">if </w:t>
      </w:r>
      <w:r w:rsidRPr="00296BF4">
        <w:rPr>
          <w:rFonts w:ascii="Arial" w:hAnsi="Arial" w:cs="Arial"/>
          <w:sz w:val="22"/>
          <w:szCs w:val="22"/>
        </w:rPr>
        <w:t>it is moist</w:t>
      </w:r>
      <w:r w:rsidR="003D1B93" w:rsidRPr="00296BF4">
        <w:rPr>
          <w:rFonts w:ascii="Arial" w:hAnsi="Arial" w:cs="Arial"/>
          <w:sz w:val="22"/>
          <w:szCs w:val="22"/>
        </w:rPr>
        <w:t>,</w:t>
      </w:r>
      <w:r w:rsidRPr="00296BF4">
        <w:rPr>
          <w:rFonts w:ascii="Arial" w:hAnsi="Arial" w:cs="Arial"/>
          <w:sz w:val="22"/>
          <w:szCs w:val="22"/>
        </w:rPr>
        <w:t xml:space="preserve"> bake 15 minutes more.  </w:t>
      </w:r>
      <w:r w:rsidR="00986010" w:rsidRPr="00296BF4">
        <w:rPr>
          <w:rFonts w:ascii="Arial" w:hAnsi="Arial" w:cs="Arial"/>
          <w:sz w:val="22"/>
          <w:szCs w:val="22"/>
        </w:rPr>
        <w:t xml:space="preserve">The heat of the oven comes into play in making </w:t>
      </w:r>
      <w:r w:rsidR="00986010" w:rsidRPr="00296BF4">
        <w:rPr>
          <w:rFonts w:ascii="Arial" w:hAnsi="Arial" w:cs="Arial"/>
          <w:i/>
          <w:sz w:val="22"/>
          <w:szCs w:val="22"/>
        </w:rPr>
        <w:t>potica</w:t>
      </w:r>
      <w:r w:rsidR="00986010" w:rsidRPr="00296BF4">
        <w:rPr>
          <w:rFonts w:ascii="Arial" w:hAnsi="Arial" w:cs="Arial"/>
          <w:sz w:val="22"/>
          <w:szCs w:val="22"/>
        </w:rPr>
        <w:t>, so experiment a bit.</w:t>
      </w:r>
    </w:p>
    <w:p w14:paraId="5B3172B4" w14:textId="77777777" w:rsidR="00CB20E4" w:rsidRPr="00296BF4" w:rsidRDefault="00CB20E4" w:rsidP="003D3C2A">
      <w:pPr>
        <w:pStyle w:val="NormalWeb"/>
        <w:spacing w:before="0" w:beforeAutospacing="0" w:after="0" w:afterAutospacing="0"/>
        <w:ind w:left="360"/>
        <w:rPr>
          <w:rFonts w:ascii="Arial" w:hAnsi="Arial" w:cs="Arial"/>
          <w:sz w:val="22"/>
          <w:szCs w:val="22"/>
        </w:rPr>
      </w:pPr>
    </w:p>
    <w:p w14:paraId="5D2FA2A3" w14:textId="2AB52C6A" w:rsidR="003D3C2A" w:rsidRPr="00296BF4" w:rsidRDefault="00AD7664" w:rsidP="003D3C2A">
      <w:pPr>
        <w:pStyle w:val="NormalWeb"/>
        <w:spacing w:before="0" w:beforeAutospacing="0" w:after="0" w:afterAutospacing="0"/>
        <w:ind w:left="360"/>
        <w:rPr>
          <w:rFonts w:ascii="Arial" w:hAnsi="Arial" w:cs="Arial"/>
          <w:sz w:val="22"/>
          <w:szCs w:val="22"/>
        </w:rPr>
      </w:pPr>
      <w:r w:rsidRPr="00296BF4">
        <w:rPr>
          <w:rFonts w:ascii="Arial" w:hAnsi="Arial" w:cs="Arial"/>
          <w:sz w:val="22"/>
          <w:szCs w:val="22"/>
        </w:rPr>
        <w:t xml:space="preserve">If a glossy top is desired, brush each loaf with 1 egg yolk beaten with 1 tablespoon milk 15 minutes before </w:t>
      </w:r>
      <w:r w:rsidRPr="00296BF4">
        <w:rPr>
          <w:rFonts w:ascii="Arial" w:hAnsi="Arial" w:cs="Arial"/>
          <w:i/>
          <w:sz w:val="22"/>
          <w:szCs w:val="22"/>
        </w:rPr>
        <w:t>potica</w:t>
      </w:r>
      <w:r w:rsidRPr="00296BF4">
        <w:rPr>
          <w:rFonts w:ascii="Arial" w:hAnsi="Arial" w:cs="Arial"/>
          <w:sz w:val="22"/>
          <w:szCs w:val="22"/>
        </w:rPr>
        <w:t xml:space="preserve"> is done.</w:t>
      </w:r>
    </w:p>
    <w:p w14:paraId="077F288D" w14:textId="77777777" w:rsidR="003D3C2A" w:rsidRPr="00296BF4" w:rsidRDefault="003D3C2A" w:rsidP="003D3C2A">
      <w:pPr>
        <w:pStyle w:val="NormalWeb"/>
        <w:spacing w:before="0" w:beforeAutospacing="0" w:after="0" w:afterAutospacing="0"/>
        <w:ind w:left="360"/>
        <w:rPr>
          <w:rFonts w:ascii="Arial" w:hAnsi="Arial" w:cs="Arial"/>
          <w:sz w:val="22"/>
          <w:szCs w:val="22"/>
        </w:rPr>
      </w:pPr>
    </w:p>
    <w:p w14:paraId="2BBDF3B2" w14:textId="1839914F" w:rsidR="007D45EF" w:rsidRPr="00296BF4" w:rsidRDefault="00EE1160" w:rsidP="003D3C2A">
      <w:pPr>
        <w:pStyle w:val="NormalWeb"/>
        <w:spacing w:before="0" w:beforeAutospacing="0" w:after="0" w:afterAutospacing="0"/>
        <w:ind w:left="360"/>
        <w:rPr>
          <w:rFonts w:ascii="Arial" w:hAnsi="Arial" w:cs="Arial"/>
          <w:sz w:val="22"/>
          <w:szCs w:val="22"/>
        </w:rPr>
      </w:pPr>
      <w:r w:rsidRPr="00296BF4">
        <w:rPr>
          <w:rFonts w:ascii="Arial" w:hAnsi="Arial" w:cs="Arial"/>
          <w:sz w:val="22"/>
          <w:szCs w:val="22"/>
        </w:rPr>
        <w:t>N</w:t>
      </w:r>
      <w:r w:rsidR="008C7BED" w:rsidRPr="00296BF4">
        <w:rPr>
          <w:rFonts w:ascii="Arial" w:hAnsi="Arial" w:cs="Arial"/>
          <w:sz w:val="22"/>
          <w:szCs w:val="22"/>
        </w:rPr>
        <w:t>OTES</w:t>
      </w:r>
      <w:r w:rsidRPr="00296BF4">
        <w:rPr>
          <w:rFonts w:ascii="Arial" w:hAnsi="Arial" w:cs="Arial"/>
          <w:sz w:val="22"/>
          <w:szCs w:val="22"/>
        </w:rPr>
        <w:t xml:space="preserve">:  </w:t>
      </w:r>
    </w:p>
    <w:p w14:paraId="3421EB1E" w14:textId="77777777" w:rsidR="007D45EF" w:rsidRPr="00296BF4" w:rsidRDefault="007D45EF" w:rsidP="003D3C2A">
      <w:pPr>
        <w:pStyle w:val="NormalWeb"/>
        <w:spacing w:before="0" w:beforeAutospacing="0" w:after="0" w:afterAutospacing="0"/>
        <w:ind w:left="360"/>
        <w:rPr>
          <w:rFonts w:ascii="Arial" w:hAnsi="Arial" w:cs="Arial"/>
          <w:sz w:val="22"/>
          <w:szCs w:val="22"/>
        </w:rPr>
      </w:pPr>
    </w:p>
    <w:p w14:paraId="34435AD4" w14:textId="03759728" w:rsidR="0035191E" w:rsidRPr="00296BF4" w:rsidRDefault="00EE1160" w:rsidP="00810E54">
      <w:pPr>
        <w:pStyle w:val="NormalWeb"/>
        <w:spacing w:before="0" w:beforeAutospacing="0" w:after="0" w:afterAutospacing="0"/>
        <w:ind w:left="720"/>
        <w:rPr>
          <w:rFonts w:ascii="Arial" w:hAnsi="Arial" w:cs="Arial"/>
          <w:sz w:val="22"/>
          <w:szCs w:val="22"/>
        </w:rPr>
      </w:pPr>
      <w:r w:rsidRPr="00296BF4">
        <w:rPr>
          <w:rFonts w:ascii="Arial" w:hAnsi="Arial" w:cs="Arial"/>
          <w:sz w:val="22"/>
          <w:szCs w:val="22"/>
        </w:rPr>
        <w:t xml:space="preserve">A word of caution: </w:t>
      </w:r>
      <w:r w:rsidR="00180F01" w:rsidRPr="00296BF4">
        <w:rPr>
          <w:rFonts w:ascii="Arial" w:hAnsi="Arial" w:cs="Arial"/>
          <w:sz w:val="22"/>
          <w:szCs w:val="22"/>
        </w:rPr>
        <w:t xml:space="preserve"> </w:t>
      </w:r>
      <w:r w:rsidRPr="00296BF4">
        <w:rPr>
          <w:rFonts w:ascii="Arial" w:hAnsi="Arial" w:cs="Arial"/>
          <w:sz w:val="22"/>
          <w:szCs w:val="22"/>
        </w:rPr>
        <w:t xml:space="preserve">do not bake this bread on a convection setting if your oven has one; it will dry the outer crust too much.  </w:t>
      </w:r>
    </w:p>
    <w:p w14:paraId="170033EF" w14:textId="77777777" w:rsidR="0035191E" w:rsidRPr="00296BF4" w:rsidRDefault="0035191E" w:rsidP="0035191E">
      <w:pPr>
        <w:pStyle w:val="NormalWeb"/>
        <w:spacing w:before="0" w:beforeAutospacing="0" w:after="0" w:afterAutospacing="0"/>
        <w:ind w:left="360"/>
        <w:rPr>
          <w:rFonts w:ascii="Arial" w:hAnsi="Arial" w:cs="Arial"/>
          <w:sz w:val="22"/>
          <w:szCs w:val="22"/>
        </w:rPr>
      </w:pPr>
    </w:p>
    <w:p w14:paraId="1445BF02" w14:textId="607E2245" w:rsidR="007D45EF" w:rsidRPr="00296BF4" w:rsidRDefault="007D45EF" w:rsidP="00F02D3A">
      <w:pPr>
        <w:pStyle w:val="NormalWeb"/>
        <w:spacing w:before="0" w:beforeAutospacing="0" w:after="0" w:afterAutospacing="0"/>
        <w:ind w:left="720"/>
        <w:rPr>
          <w:rFonts w:ascii="Arial" w:hAnsi="Arial" w:cs="Arial"/>
          <w:sz w:val="22"/>
          <w:szCs w:val="22"/>
        </w:rPr>
      </w:pPr>
      <w:r w:rsidRPr="00296BF4">
        <w:rPr>
          <w:rFonts w:ascii="Arial" w:eastAsia="Arial" w:hAnsi="Arial" w:cs="Arial"/>
          <w:sz w:val="22"/>
          <w:szCs w:val="22"/>
        </w:rPr>
        <w:t xml:space="preserve">Nataša </w:t>
      </w:r>
      <w:r w:rsidRPr="00296BF4">
        <w:rPr>
          <w:rFonts w:ascii="Arial" w:hAnsi="Arial" w:cs="Arial"/>
          <w:sz w:val="22"/>
          <w:szCs w:val="22"/>
        </w:rPr>
        <w:t xml:space="preserve">Smid of Slovenia points out that the traditional earthenware mold is easier to fill because you can overlap the rolled dough a bit and it bakes just fine. </w:t>
      </w:r>
      <w:r w:rsidR="00F02D3A" w:rsidRPr="00296BF4">
        <w:rPr>
          <w:rFonts w:ascii="Arial" w:hAnsi="Arial" w:cs="Arial"/>
          <w:sz w:val="22"/>
          <w:szCs w:val="22"/>
        </w:rPr>
        <w:t xml:space="preserve"> And </w:t>
      </w:r>
      <w:r w:rsidR="001E26D0" w:rsidRPr="00296BF4">
        <w:rPr>
          <w:rFonts w:ascii="Arial" w:hAnsi="Arial" w:cs="Arial"/>
          <w:sz w:val="22"/>
          <w:szCs w:val="22"/>
        </w:rPr>
        <w:t xml:space="preserve">clay </w:t>
      </w:r>
      <w:r w:rsidR="00F02D3A" w:rsidRPr="00296BF4">
        <w:rPr>
          <w:rFonts w:ascii="Arial" w:hAnsi="Arial" w:cs="Arial"/>
          <w:sz w:val="22"/>
          <w:szCs w:val="22"/>
        </w:rPr>
        <w:t xml:space="preserve">molds </w:t>
      </w:r>
      <w:r w:rsidR="001E26D0" w:rsidRPr="00296BF4">
        <w:rPr>
          <w:rFonts w:ascii="Arial" w:hAnsi="Arial" w:cs="Arial"/>
          <w:sz w:val="22"/>
          <w:szCs w:val="22"/>
        </w:rPr>
        <w:t xml:space="preserve">distribute </w:t>
      </w:r>
      <w:r w:rsidR="00F02D3A" w:rsidRPr="00296BF4">
        <w:rPr>
          <w:rFonts w:ascii="Arial" w:hAnsi="Arial" w:cs="Arial"/>
          <w:sz w:val="22"/>
          <w:szCs w:val="22"/>
        </w:rPr>
        <w:t>heat differently than loaf pans.</w:t>
      </w:r>
      <w:r w:rsidR="00F05941" w:rsidRPr="00296BF4">
        <w:rPr>
          <w:rFonts w:ascii="Arial" w:hAnsi="Arial" w:cs="Arial"/>
          <w:sz w:val="22"/>
          <w:szCs w:val="22"/>
        </w:rPr>
        <w:t xml:space="preserve">  The </w:t>
      </w:r>
      <w:r w:rsidR="003D1B93" w:rsidRPr="00296BF4">
        <w:rPr>
          <w:rFonts w:ascii="Arial" w:hAnsi="Arial" w:cs="Arial"/>
          <w:sz w:val="22"/>
          <w:szCs w:val="22"/>
        </w:rPr>
        <w:t>mold</w:t>
      </w:r>
      <w:r w:rsidR="00F05941" w:rsidRPr="00296BF4">
        <w:rPr>
          <w:rFonts w:ascii="Arial" w:hAnsi="Arial" w:cs="Arial"/>
          <w:sz w:val="22"/>
          <w:szCs w:val="22"/>
        </w:rPr>
        <w:t xml:space="preserve"> will also ensure traditional shape.</w:t>
      </w:r>
      <w:r w:rsidR="00F02D3A" w:rsidRPr="00296BF4">
        <w:rPr>
          <w:rFonts w:ascii="Arial" w:hAnsi="Arial" w:cs="Arial"/>
          <w:sz w:val="22"/>
          <w:szCs w:val="22"/>
        </w:rPr>
        <w:t xml:space="preserve"> </w:t>
      </w:r>
      <w:r w:rsidRPr="00296BF4">
        <w:rPr>
          <w:rFonts w:ascii="Arial" w:hAnsi="Arial" w:cs="Arial"/>
          <w:sz w:val="22"/>
          <w:szCs w:val="22"/>
        </w:rPr>
        <w:t xml:space="preserve"> “Another trick,” </w:t>
      </w:r>
      <w:r w:rsidR="00F02D3A" w:rsidRPr="00296BF4">
        <w:rPr>
          <w:rFonts w:ascii="Arial" w:eastAsia="Arial" w:hAnsi="Arial" w:cs="Arial"/>
          <w:sz w:val="22"/>
          <w:szCs w:val="22"/>
        </w:rPr>
        <w:t>Nataša</w:t>
      </w:r>
      <w:r w:rsidR="00F02D3A" w:rsidRPr="00296BF4">
        <w:rPr>
          <w:rFonts w:ascii="Arial" w:hAnsi="Arial" w:cs="Arial"/>
          <w:sz w:val="22"/>
          <w:szCs w:val="22"/>
        </w:rPr>
        <w:t xml:space="preserve"> </w:t>
      </w:r>
      <w:r w:rsidRPr="00296BF4">
        <w:rPr>
          <w:rFonts w:ascii="Arial" w:hAnsi="Arial" w:cs="Arial"/>
          <w:sz w:val="22"/>
          <w:szCs w:val="22"/>
        </w:rPr>
        <w:t>adds, “is to make the dough from the recipe above, but make 2 different fillings.  Spread the dough out once and then put the 2 fillings on separate ends, roll it, cut in in half</w:t>
      </w:r>
      <w:r w:rsidR="00F02D3A" w:rsidRPr="00296BF4">
        <w:rPr>
          <w:rFonts w:ascii="Arial" w:hAnsi="Arial" w:cs="Arial"/>
          <w:sz w:val="22"/>
          <w:szCs w:val="22"/>
        </w:rPr>
        <w:t>,</w:t>
      </w:r>
      <w:r w:rsidRPr="00296BF4">
        <w:rPr>
          <w:rFonts w:ascii="Arial" w:hAnsi="Arial" w:cs="Arial"/>
          <w:sz w:val="22"/>
          <w:szCs w:val="22"/>
        </w:rPr>
        <w:t xml:space="preserve"> and place in 2 molds. </w:t>
      </w:r>
      <w:r w:rsidR="001641FA" w:rsidRPr="00296BF4">
        <w:rPr>
          <w:rFonts w:ascii="Arial" w:hAnsi="Arial" w:cs="Arial"/>
          <w:sz w:val="22"/>
          <w:szCs w:val="22"/>
        </w:rPr>
        <w:t xml:space="preserve"> </w:t>
      </w:r>
      <w:r w:rsidRPr="00296BF4">
        <w:rPr>
          <w:rFonts w:ascii="Arial" w:hAnsi="Arial" w:cs="Arial"/>
          <w:sz w:val="22"/>
          <w:szCs w:val="22"/>
        </w:rPr>
        <w:t xml:space="preserve">My grandma made walnut and tarragon at the same time. </w:t>
      </w:r>
      <w:r w:rsidR="001641FA" w:rsidRPr="00296BF4">
        <w:rPr>
          <w:rFonts w:ascii="Arial" w:hAnsi="Arial" w:cs="Arial"/>
          <w:sz w:val="22"/>
          <w:szCs w:val="22"/>
        </w:rPr>
        <w:t xml:space="preserve"> </w:t>
      </w:r>
      <w:r w:rsidRPr="00296BF4">
        <w:rPr>
          <w:rFonts w:ascii="Arial" w:hAnsi="Arial" w:cs="Arial"/>
          <w:sz w:val="22"/>
          <w:szCs w:val="22"/>
        </w:rPr>
        <w:t xml:space="preserve">Tarragon is what you should try next in </w:t>
      </w:r>
      <w:r w:rsidR="001641FA" w:rsidRPr="00296BF4">
        <w:rPr>
          <w:rFonts w:ascii="Arial" w:hAnsi="Arial" w:cs="Arial"/>
          <w:sz w:val="22"/>
          <w:szCs w:val="22"/>
        </w:rPr>
        <w:t xml:space="preserve">in a </w:t>
      </w:r>
      <w:r w:rsidRPr="00296BF4">
        <w:rPr>
          <w:rFonts w:ascii="Arial" w:hAnsi="Arial" w:cs="Arial"/>
          <w:sz w:val="22"/>
          <w:szCs w:val="22"/>
        </w:rPr>
        <w:t xml:space="preserve">clay mold. </w:t>
      </w:r>
      <w:r w:rsidR="001641FA" w:rsidRPr="00296BF4">
        <w:rPr>
          <w:rFonts w:ascii="Arial" w:hAnsi="Arial" w:cs="Arial"/>
          <w:sz w:val="22"/>
          <w:szCs w:val="22"/>
        </w:rPr>
        <w:t xml:space="preserve"> It is m</w:t>
      </w:r>
      <w:r w:rsidRPr="00296BF4">
        <w:rPr>
          <w:rFonts w:ascii="Arial" w:hAnsi="Arial" w:cs="Arial"/>
          <w:sz w:val="22"/>
          <w:szCs w:val="22"/>
        </w:rPr>
        <w:t xml:space="preserve">y </w:t>
      </w:r>
      <w:r w:rsidR="001641FA" w:rsidRPr="00296BF4">
        <w:rPr>
          <w:rFonts w:ascii="Arial" w:hAnsi="Arial" w:cs="Arial"/>
          <w:sz w:val="22"/>
          <w:szCs w:val="22"/>
        </w:rPr>
        <w:t>favorite</w:t>
      </w:r>
      <w:r w:rsidRPr="00296BF4">
        <w:rPr>
          <w:rFonts w:ascii="Arial" w:hAnsi="Arial" w:cs="Arial"/>
          <w:sz w:val="22"/>
          <w:szCs w:val="22"/>
        </w:rPr>
        <w:t xml:space="preserve"> </w:t>
      </w:r>
      <w:r w:rsidR="001641FA" w:rsidRPr="00296BF4">
        <w:rPr>
          <w:rFonts w:ascii="Arial" w:hAnsi="Arial" w:cs="Arial"/>
          <w:sz w:val="22"/>
          <w:szCs w:val="22"/>
        </w:rPr>
        <w:t xml:space="preserve">from the </w:t>
      </w:r>
      <w:r w:rsidRPr="00296BF4">
        <w:rPr>
          <w:rFonts w:ascii="Arial" w:hAnsi="Arial" w:cs="Arial"/>
          <w:sz w:val="22"/>
          <w:szCs w:val="22"/>
        </w:rPr>
        <w:t xml:space="preserve">traditional fillings. </w:t>
      </w:r>
      <w:r w:rsidR="00F02D3A" w:rsidRPr="00296BF4">
        <w:rPr>
          <w:rFonts w:ascii="Arial" w:hAnsi="Arial" w:cs="Arial"/>
          <w:sz w:val="22"/>
          <w:szCs w:val="22"/>
        </w:rPr>
        <w:t xml:space="preserve"> </w:t>
      </w:r>
      <w:r w:rsidRPr="00296BF4">
        <w:rPr>
          <w:rFonts w:ascii="Arial" w:hAnsi="Arial" w:cs="Arial"/>
          <w:sz w:val="22"/>
          <w:szCs w:val="22"/>
        </w:rPr>
        <w:t xml:space="preserve">That is why tarragon is grown in all </w:t>
      </w:r>
      <w:r w:rsidR="001641FA" w:rsidRPr="00296BF4">
        <w:rPr>
          <w:rFonts w:ascii="Arial" w:hAnsi="Arial" w:cs="Arial"/>
          <w:sz w:val="22"/>
          <w:szCs w:val="22"/>
        </w:rPr>
        <w:t>Slovenian</w:t>
      </w:r>
      <w:r w:rsidRPr="00296BF4">
        <w:rPr>
          <w:rFonts w:ascii="Arial" w:hAnsi="Arial" w:cs="Arial"/>
          <w:sz w:val="22"/>
          <w:szCs w:val="22"/>
        </w:rPr>
        <w:t xml:space="preserve"> home gardens</w:t>
      </w:r>
      <w:r w:rsidR="001641FA" w:rsidRPr="00296BF4">
        <w:rPr>
          <w:rFonts w:ascii="Arial" w:hAnsi="Arial" w:cs="Arial"/>
          <w:sz w:val="22"/>
          <w:szCs w:val="22"/>
        </w:rPr>
        <w:t xml:space="preserve"> . . . </w:t>
      </w:r>
      <w:r w:rsidRPr="00296BF4">
        <w:rPr>
          <w:rFonts w:ascii="Arial" w:hAnsi="Arial" w:cs="Arial"/>
          <w:sz w:val="22"/>
          <w:szCs w:val="22"/>
        </w:rPr>
        <w:t>even in mine.</w:t>
      </w:r>
      <w:r w:rsidR="001641FA" w:rsidRPr="00296BF4">
        <w:rPr>
          <w:rFonts w:ascii="Arial" w:hAnsi="Arial" w:cs="Arial"/>
          <w:sz w:val="22"/>
          <w:szCs w:val="22"/>
        </w:rPr>
        <w:t>”</w:t>
      </w:r>
    </w:p>
    <w:p w14:paraId="7AFF5398" w14:textId="77777777" w:rsidR="003D1B93" w:rsidRPr="00296BF4" w:rsidRDefault="003D1B93" w:rsidP="00F02D3A">
      <w:pPr>
        <w:pStyle w:val="NormalWeb"/>
        <w:spacing w:before="0" w:beforeAutospacing="0" w:after="0" w:afterAutospacing="0"/>
        <w:ind w:left="720"/>
        <w:rPr>
          <w:rFonts w:ascii="Arial" w:hAnsi="Arial" w:cs="Arial"/>
          <w:sz w:val="22"/>
          <w:szCs w:val="22"/>
        </w:rPr>
      </w:pPr>
    </w:p>
    <w:p w14:paraId="3036D938" w14:textId="07D8EE57" w:rsidR="003D1B93" w:rsidRPr="00296BF4" w:rsidRDefault="003D1B93" w:rsidP="00F02D3A">
      <w:pPr>
        <w:pStyle w:val="NormalWeb"/>
        <w:spacing w:before="0" w:beforeAutospacing="0" w:after="0" w:afterAutospacing="0"/>
        <w:ind w:left="720"/>
        <w:rPr>
          <w:rFonts w:ascii="Arial" w:hAnsi="Arial" w:cs="Arial"/>
          <w:sz w:val="22"/>
          <w:szCs w:val="22"/>
        </w:rPr>
      </w:pPr>
      <w:r w:rsidRPr="00296BF4">
        <w:rPr>
          <w:rFonts w:ascii="Arial" w:hAnsi="Arial" w:cs="Arial"/>
          <w:sz w:val="22"/>
          <w:szCs w:val="22"/>
        </w:rPr>
        <w:t xml:space="preserve">One can also make dough, weigh it, and divide it in half and let the two halves raise separately.  This is much easier, especially at first, as dividing the dough gives you less dough to master when stretching it out and rolling it up. </w:t>
      </w:r>
    </w:p>
    <w:p w14:paraId="64736822" w14:textId="77777777" w:rsidR="006E2B97" w:rsidRPr="00296BF4" w:rsidRDefault="006E2B97" w:rsidP="000E1B57">
      <w:pPr>
        <w:pStyle w:val="NormalWeb"/>
        <w:spacing w:before="0" w:beforeAutospacing="0" w:after="0" w:afterAutospacing="0"/>
        <w:ind w:left="360"/>
        <w:rPr>
          <w:rFonts w:ascii="Arial" w:hAnsi="Arial" w:cs="Arial"/>
          <w:color w:val="000000" w:themeColor="text1"/>
          <w:sz w:val="22"/>
          <w:szCs w:val="22"/>
        </w:rPr>
      </w:pPr>
    </w:p>
    <w:p w14:paraId="77C9F9AE" w14:textId="40D5CB0F" w:rsidR="00AD7664" w:rsidRPr="00296BF4" w:rsidRDefault="00EE1160" w:rsidP="00834E7E">
      <w:pPr>
        <w:spacing w:after="0" w:line="240" w:lineRule="auto"/>
        <w:rPr>
          <w:rFonts w:ascii="Arial" w:hAnsi="Arial" w:cs="Arial"/>
        </w:rPr>
      </w:pPr>
      <w:r w:rsidRPr="00296BF4">
        <w:rPr>
          <w:rFonts w:ascii="Arial" w:hAnsi="Arial" w:cs="Arial"/>
        </w:rPr>
        <w:t>Recipe adapted from</w:t>
      </w:r>
      <w:r w:rsidR="00A26CB5" w:rsidRPr="00296BF4">
        <w:rPr>
          <w:rFonts w:ascii="Arial" w:hAnsi="Arial" w:cs="Arial"/>
        </w:rPr>
        <w:t xml:space="preserve"> Pauline Rupar’s “Walnut </w:t>
      </w:r>
      <w:r w:rsidR="00A26CB5" w:rsidRPr="00296BF4">
        <w:rPr>
          <w:rFonts w:ascii="Arial" w:hAnsi="Arial" w:cs="Arial"/>
          <w:i/>
        </w:rPr>
        <w:t>Potica</w:t>
      </w:r>
      <w:r w:rsidR="00A26CB5" w:rsidRPr="00296BF4">
        <w:rPr>
          <w:rFonts w:ascii="Arial" w:hAnsi="Arial" w:cs="Arial"/>
        </w:rPr>
        <w:t xml:space="preserve"> (</w:t>
      </w:r>
      <w:r w:rsidR="00A26CB5" w:rsidRPr="00296BF4">
        <w:rPr>
          <w:rFonts w:ascii="Arial" w:hAnsi="Arial" w:cs="Arial"/>
          <w:i/>
        </w:rPr>
        <w:t>Orehova potica</w:t>
      </w:r>
      <w:r w:rsidR="00810E54" w:rsidRPr="00296BF4">
        <w:rPr>
          <w:rFonts w:ascii="Arial" w:hAnsi="Arial" w:cs="Arial"/>
        </w:rPr>
        <w:t>).</w:t>
      </w:r>
      <w:r w:rsidR="00A26CB5" w:rsidRPr="00296BF4">
        <w:rPr>
          <w:rFonts w:ascii="Arial" w:hAnsi="Arial" w:cs="Arial"/>
        </w:rPr>
        <w:t>“</w:t>
      </w:r>
      <w:r w:rsidR="00810E54" w:rsidRPr="00296BF4">
        <w:rPr>
          <w:rFonts w:ascii="Arial" w:hAnsi="Arial" w:cs="Arial"/>
        </w:rPr>
        <w:t xml:space="preserve"> </w:t>
      </w:r>
      <w:r w:rsidR="00A26CB5" w:rsidRPr="00296BF4">
        <w:rPr>
          <w:rFonts w:ascii="Arial" w:hAnsi="Arial" w:cs="Arial"/>
        </w:rPr>
        <w:t xml:space="preserve"> </w:t>
      </w:r>
      <w:r w:rsidR="00A26CB5" w:rsidRPr="00296BF4">
        <w:rPr>
          <w:rFonts w:ascii="Arial" w:hAnsi="Arial" w:cs="Arial"/>
          <w:i/>
        </w:rPr>
        <w:t>Pots &amp; Pans, 4</w:t>
      </w:r>
      <w:r w:rsidR="00A26CB5" w:rsidRPr="00296BF4">
        <w:rPr>
          <w:rFonts w:ascii="Arial" w:hAnsi="Arial" w:cs="Arial"/>
          <w:i/>
          <w:vertAlign w:val="superscript"/>
        </w:rPr>
        <w:t>th</w:t>
      </w:r>
      <w:r w:rsidR="00A26CB5" w:rsidRPr="00296BF4">
        <w:rPr>
          <w:rFonts w:ascii="Arial" w:hAnsi="Arial" w:cs="Arial"/>
          <w:i/>
        </w:rPr>
        <w:t xml:space="preserve"> Edition</w:t>
      </w:r>
      <w:r w:rsidR="00A26CB5" w:rsidRPr="00296BF4">
        <w:rPr>
          <w:rFonts w:ascii="Arial" w:hAnsi="Arial" w:cs="Arial"/>
        </w:rPr>
        <w:t>. Sheboygan, WI: Slovene Women’s Union of America (SWU), 1992, pp. 18-19 (</w:t>
      </w:r>
      <w:r w:rsidR="001F54D6" w:rsidRPr="00296BF4">
        <w:rPr>
          <w:rFonts w:ascii="Arial" w:hAnsi="Arial" w:cs="Arial"/>
        </w:rPr>
        <w:t xml:space="preserve">reprinted </w:t>
      </w:r>
      <w:r w:rsidR="00A26CB5" w:rsidRPr="00296BF4">
        <w:rPr>
          <w:rFonts w:ascii="Arial" w:hAnsi="Arial" w:cs="Arial"/>
        </w:rPr>
        <w:t>as “</w:t>
      </w:r>
      <w:r w:rsidR="00A26CB5" w:rsidRPr="00296BF4">
        <w:rPr>
          <w:rFonts w:ascii="Arial" w:hAnsi="Arial" w:cs="Arial"/>
          <w:i/>
        </w:rPr>
        <w:t>Potica</w:t>
      </w:r>
      <w:r w:rsidR="00A26CB5" w:rsidRPr="00296BF4">
        <w:rPr>
          <w:rFonts w:ascii="Arial" w:hAnsi="Arial" w:cs="Arial"/>
        </w:rPr>
        <w:t xml:space="preserve"> Recipe,” </w:t>
      </w:r>
      <w:r w:rsidR="001F54D6" w:rsidRPr="00296BF4">
        <w:rPr>
          <w:rFonts w:ascii="Arial" w:hAnsi="Arial" w:cs="Arial"/>
        </w:rPr>
        <w:t xml:space="preserve">in </w:t>
      </w:r>
      <w:r w:rsidR="001F54D6" w:rsidRPr="00296BF4">
        <w:rPr>
          <w:rFonts w:ascii="Arial" w:hAnsi="Arial" w:cs="Arial"/>
          <w:i/>
        </w:rPr>
        <w:t>Slovenska Narodna Podporna Jednota</w:t>
      </w:r>
      <w:r w:rsidR="001F54D6" w:rsidRPr="00296BF4">
        <w:rPr>
          <w:rFonts w:ascii="Arial" w:hAnsi="Arial" w:cs="Arial"/>
        </w:rPr>
        <w:t xml:space="preserve">—SNPJ (Slovenian National Benefit Society—SNPJ).  Accessed 31 July 2017.  </w:t>
      </w:r>
      <w:hyperlink r:id="rId12" w:history="1">
        <w:r w:rsidR="00A26CB5" w:rsidRPr="00296BF4">
          <w:rPr>
            <w:rStyle w:val="Hyperlink"/>
            <w:rFonts w:ascii="Arial" w:hAnsi="Arial" w:cs="Arial"/>
          </w:rPr>
          <w:t>http://www.snpj.org/slovenian-culture/potica-recipe</w:t>
        </w:r>
      </w:hyperlink>
      <w:r w:rsidR="001F54D6" w:rsidRPr="00296BF4">
        <w:rPr>
          <w:rFonts w:ascii="Arial" w:hAnsi="Arial" w:cs="Arial"/>
        </w:rPr>
        <w:t>.</w:t>
      </w:r>
      <w:r w:rsidR="00A26CB5" w:rsidRPr="00296BF4">
        <w:rPr>
          <w:rFonts w:ascii="Arial" w:hAnsi="Arial" w:cs="Arial"/>
        </w:rPr>
        <w:t>)</w:t>
      </w:r>
    </w:p>
    <w:p w14:paraId="1A7C9202" w14:textId="77777777" w:rsidR="0035191E" w:rsidRPr="00296BF4" w:rsidRDefault="0035191E" w:rsidP="00834E7E">
      <w:pPr>
        <w:spacing w:after="0" w:line="240" w:lineRule="auto"/>
        <w:rPr>
          <w:rFonts w:ascii="Arial" w:hAnsi="Arial" w:cs="Arial"/>
          <w:color w:val="000000" w:themeColor="text1"/>
        </w:rPr>
      </w:pPr>
    </w:p>
    <w:p w14:paraId="0E9FBBFB" w14:textId="77777777" w:rsidR="00D43D42" w:rsidRPr="00296BF4" w:rsidRDefault="00D43D42" w:rsidP="00D43D42">
      <w:pPr>
        <w:rPr>
          <w:rFonts w:ascii="Arial" w:hAnsi="Arial" w:cs="Arial"/>
          <w:b/>
          <w:sz w:val="32"/>
        </w:rPr>
      </w:pPr>
      <w:r w:rsidRPr="00296BF4">
        <w:rPr>
          <w:rFonts w:ascii="Arial" w:hAnsi="Arial" w:cs="Arial"/>
          <w:b/>
          <w:sz w:val="32"/>
        </w:rPr>
        <w:t>Further Reading</w:t>
      </w:r>
    </w:p>
    <w:p w14:paraId="20FB3984" w14:textId="77777777" w:rsidR="00BF56F9" w:rsidRPr="00296BF4" w:rsidRDefault="00CD125C" w:rsidP="007801C5">
      <w:pPr>
        <w:spacing w:after="0" w:line="240" w:lineRule="auto"/>
        <w:ind w:left="360" w:hanging="360"/>
        <w:rPr>
          <w:rFonts w:ascii="Arial" w:hAnsi="Arial" w:cs="Arial"/>
        </w:rPr>
      </w:pPr>
      <w:r w:rsidRPr="00296BF4">
        <w:rPr>
          <w:rFonts w:ascii="Arial" w:hAnsi="Arial" w:cs="Arial"/>
        </w:rPr>
        <w:t xml:space="preserve">Bogataj, Janez.  </w:t>
      </w:r>
      <w:r w:rsidRPr="00296BF4">
        <w:rPr>
          <w:rFonts w:ascii="Arial" w:hAnsi="Arial" w:cs="Arial"/>
          <w:i/>
        </w:rPr>
        <w:t>Potice iz Slovenije</w:t>
      </w:r>
      <w:r w:rsidR="00C51220" w:rsidRPr="00296BF4">
        <w:rPr>
          <w:rFonts w:ascii="Arial" w:hAnsi="Arial" w:cs="Arial"/>
        </w:rPr>
        <w:t xml:space="preserve"> (</w:t>
      </w:r>
      <w:r w:rsidR="00C51220" w:rsidRPr="00296BF4">
        <w:rPr>
          <w:rFonts w:ascii="Arial" w:hAnsi="Arial" w:cs="Arial"/>
          <w:i/>
        </w:rPr>
        <w:t>Poticas of Slovenia</w:t>
      </w:r>
      <w:r w:rsidR="00C51220" w:rsidRPr="00296BF4">
        <w:rPr>
          <w:rFonts w:ascii="Arial" w:hAnsi="Arial" w:cs="Arial"/>
        </w:rPr>
        <w:t>)</w:t>
      </w:r>
      <w:r w:rsidRPr="00296BF4">
        <w:rPr>
          <w:rFonts w:ascii="Arial" w:hAnsi="Arial" w:cs="Arial"/>
        </w:rPr>
        <w:t xml:space="preserve">.  </w:t>
      </w:r>
      <w:r w:rsidR="004F60FD" w:rsidRPr="00296BF4">
        <w:rPr>
          <w:rFonts w:ascii="Arial" w:hAnsi="Arial" w:cs="Arial"/>
        </w:rPr>
        <w:t>Ljubljana: Založba Rokus Klett</w:t>
      </w:r>
      <w:r w:rsidR="0018015A" w:rsidRPr="00296BF4">
        <w:rPr>
          <w:rFonts w:ascii="Arial" w:hAnsi="Arial" w:cs="Arial"/>
        </w:rPr>
        <w:t>, 2013</w:t>
      </w:r>
      <w:r w:rsidRPr="00296BF4">
        <w:rPr>
          <w:rFonts w:ascii="Arial" w:hAnsi="Arial" w:cs="Arial"/>
        </w:rPr>
        <w:t>.</w:t>
      </w:r>
      <w:r w:rsidR="004F60FD" w:rsidRPr="00296BF4">
        <w:rPr>
          <w:rFonts w:ascii="Arial" w:hAnsi="Arial" w:cs="Arial"/>
        </w:rPr>
        <w:t xml:space="preserve"> </w:t>
      </w:r>
      <w:r w:rsidR="009F628B" w:rsidRPr="00296BF4">
        <w:rPr>
          <w:rFonts w:ascii="Arial" w:hAnsi="Arial" w:cs="Arial"/>
        </w:rPr>
        <w:t xml:space="preserve"> </w:t>
      </w:r>
    </w:p>
    <w:p w14:paraId="60DA52AB" w14:textId="6122C9C8" w:rsidR="00CD125C" w:rsidRPr="00296BF4" w:rsidRDefault="004F60FD" w:rsidP="00BF56F9">
      <w:pPr>
        <w:spacing w:after="0" w:line="240" w:lineRule="auto"/>
        <w:ind w:left="360"/>
        <w:rPr>
          <w:rFonts w:ascii="Arial" w:hAnsi="Arial" w:cs="Arial"/>
        </w:rPr>
      </w:pPr>
      <w:r w:rsidRPr="00296BF4">
        <w:rPr>
          <w:rFonts w:ascii="Arial" w:hAnsi="Arial" w:cs="Arial"/>
        </w:rPr>
        <w:t xml:space="preserve">[Watch for </w:t>
      </w:r>
      <w:r w:rsidR="00022824">
        <w:rPr>
          <w:rFonts w:ascii="Arial" w:hAnsi="Arial" w:cs="Arial"/>
        </w:rPr>
        <w:t>the</w:t>
      </w:r>
      <w:r w:rsidRPr="00296BF4">
        <w:rPr>
          <w:rFonts w:ascii="Arial" w:hAnsi="Arial" w:cs="Arial"/>
        </w:rPr>
        <w:t xml:space="preserve"> English translation of this work, winner of the 2014 Gourmand International award for the best culinary book in Eastern Euro</w:t>
      </w:r>
      <w:r w:rsidR="00810E54" w:rsidRPr="00296BF4">
        <w:rPr>
          <w:rFonts w:ascii="Arial" w:hAnsi="Arial" w:cs="Arial"/>
        </w:rPr>
        <w:t>pe, by ethnologist Janez Bogataj</w:t>
      </w:r>
      <w:r w:rsidRPr="00296BF4">
        <w:rPr>
          <w:rFonts w:ascii="Arial" w:hAnsi="Arial" w:cs="Arial"/>
        </w:rPr>
        <w:t xml:space="preserve">, Professor Emeritus, </w:t>
      </w:r>
      <w:r w:rsidRPr="00296BF4">
        <w:rPr>
          <w:rStyle w:val="notranslate"/>
          <w:rFonts w:ascii="Arial" w:hAnsi="Arial" w:cs="Arial"/>
        </w:rPr>
        <w:t>Faculty of Arts of the University of Ljubljana</w:t>
      </w:r>
      <w:r w:rsidRPr="00296BF4">
        <w:rPr>
          <w:rFonts w:ascii="Arial" w:hAnsi="Arial" w:cs="Arial"/>
        </w:rPr>
        <w:t>.]</w:t>
      </w:r>
    </w:p>
    <w:p w14:paraId="32A26288" w14:textId="77777777" w:rsidR="00CD125C" w:rsidRPr="00296BF4" w:rsidRDefault="00CD125C" w:rsidP="007801C5">
      <w:pPr>
        <w:spacing w:after="0" w:line="240" w:lineRule="auto"/>
        <w:ind w:left="360" w:hanging="360"/>
        <w:rPr>
          <w:rFonts w:ascii="Arial" w:hAnsi="Arial" w:cs="Arial"/>
        </w:rPr>
      </w:pPr>
    </w:p>
    <w:p w14:paraId="1AAAD147" w14:textId="77777777" w:rsidR="00CA2201" w:rsidRPr="00296BF4" w:rsidRDefault="00CA2201" w:rsidP="007801C5">
      <w:pPr>
        <w:spacing w:after="0" w:line="240" w:lineRule="auto"/>
        <w:ind w:left="360" w:hanging="360"/>
        <w:rPr>
          <w:rFonts w:ascii="Arial" w:hAnsi="Arial" w:cs="Arial"/>
        </w:rPr>
      </w:pPr>
      <w:r w:rsidRPr="00296BF4">
        <w:rPr>
          <w:rFonts w:ascii="Arial" w:hAnsi="Arial" w:cs="Arial"/>
        </w:rPr>
        <w:t xml:space="preserve">Bogataj, Janez.  </w:t>
      </w:r>
      <w:r w:rsidRPr="00296BF4">
        <w:rPr>
          <w:rFonts w:ascii="Arial" w:hAnsi="Arial" w:cs="Arial"/>
          <w:i/>
        </w:rPr>
        <w:t>Recipes From A Slovenian Kitchen: Explore The Authentic Taste Of An Undiscovered Cuisine In Over 60 Traditional Dishes</w:t>
      </w:r>
      <w:r w:rsidR="005410AB" w:rsidRPr="00296BF4">
        <w:rPr>
          <w:rFonts w:ascii="Arial" w:hAnsi="Arial" w:cs="Arial"/>
        </w:rPr>
        <w:t>.</w:t>
      </w:r>
      <w:r w:rsidRPr="00296BF4">
        <w:rPr>
          <w:rFonts w:ascii="Arial" w:hAnsi="Arial" w:cs="Arial"/>
        </w:rPr>
        <w:t xml:space="preserve">  </w:t>
      </w:r>
      <w:r w:rsidR="004F60FD" w:rsidRPr="00296BF4">
        <w:rPr>
          <w:rFonts w:ascii="Arial" w:hAnsi="Arial" w:cs="Arial"/>
        </w:rPr>
        <w:t>London</w:t>
      </w:r>
      <w:r w:rsidR="005410AB" w:rsidRPr="00296BF4">
        <w:rPr>
          <w:rFonts w:ascii="Arial" w:hAnsi="Arial" w:cs="Arial"/>
        </w:rPr>
        <w:t>: Lorenz Books, 2014.</w:t>
      </w:r>
    </w:p>
    <w:p w14:paraId="0D44EA2D" w14:textId="77777777" w:rsidR="008E03FE" w:rsidRPr="00296BF4" w:rsidRDefault="008E03FE" w:rsidP="008E03FE">
      <w:pPr>
        <w:spacing w:after="0" w:line="240" w:lineRule="auto"/>
        <w:ind w:left="360" w:hanging="360"/>
        <w:rPr>
          <w:rFonts w:ascii="Arial" w:hAnsi="Arial" w:cs="Arial"/>
        </w:rPr>
      </w:pPr>
    </w:p>
    <w:p w14:paraId="27D86E6E" w14:textId="13D4D249" w:rsidR="008E03FE" w:rsidRPr="00296BF4" w:rsidRDefault="008E03FE" w:rsidP="008E03FE">
      <w:pPr>
        <w:spacing w:after="0" w:line="240" w:lineRule="auto"/>
        <w:ind w:left="360" w:hanging="360"/>
        <w:rPr>
          <w:rFonts w:ascii="Arial" w:hAnsi="Arial" w:cs="Arial"/>
        </w:rPr>
      </w:pPr>
      <w:r w:rsidRPr="00296BF4">
        <w:rPr>
          <w:rFonts w:ascii="Arial" w:hAnsi="Arial" w:cs="Arial"/>
        </w:rPr>
        <w:t xml:space="preserve">Bogataj, Janez.  </w:t>
      </w:r>
      <w:r w:rsidRPr="00296BF4">
        <w:rPr>
          <w:rFonts w:ascii="Arial" w:hAnsi="Arial" w:cs="Arial"/>
          <w:i/>
        </w:rPr>
        <w:t>Taste Slovenia</w:t>
      </w:r>
      <w:r w:rsidRPr="00296BF4">
        <w:rPr>
          <w:rFonts w:ascii="Arial" w:hAnsi="Arial" w:cs="Arial"/>
        </w:rPr>
        <w:t>.  Ljubljana: National Geographic Society, 2007.</w:t>
      </w:r>
    </w:p>
    <w:p w14:paraId="262B4A6A" w14:textId="77777777" w:rsidR="00CA2201" w:rsidRPr="00296BF4" w:rsidRDefault="00CA2201" w:rsidP="007801C5">
      <w:pPr>
        <w:spacing w:after="0" w:line="240" w:lineRule="auto"/>
        <w:ind w:left="360" w:hanging="360"/>
        <w:rPr>
          <w:rFonts w:ascii="Arial" w:hAnsi="Arial" w:cs="Arial"/>
        </w:rPr>
      </w:pPr>
    </w:p>
    <w:p w14:paraId="33C704C2" w14:textId="62CC6BD5" w:rsidR="00254861" w:rsidRPr="00296BF4" w:rsidRDefault="005E7E14" w:rsidP="007801C5">
      <w:pPr>
        <w:spacing w:after="0" w:line="240" w:lineRule="auto"/>
        <w:ind w:left="360" w:hanging="360"/>
        <w:rPr>
          <w:rStyle w:val="Emphasis"/>
          <w:rFonts w:ascii="Arial" w:hAnsi="Arial" w:cs="Arial"/>
          <w:i w:val="0"/>
        </w:rPr>
      </w:pPr>
      <w:r w:rsidRPr="00296BF4">
        <w:rPr>
          <w:rStyle w:val="Emphasis"/>
          <w:rFonts w:ascii="Arial" w:hAnsi="Arial" w:cs="Arial"/>
          <w:i w:val="0"/>
        </w:rPr>
        <w:t xml:space="preserve">“Buh, Joseph Francis, Rt. Reverend Monsignor.”  List of Prominent Slovenes.  Foundation for East European Family History Studies (FEEFHS).  N.d.  Accessed 2 August 2017. </w:t>
      </w:r>
      <w:r w:rsidR="00810E54" w:rsidRPr="00296BF4">
        <w:rPr>
          <w:rStyle w:val="Emphasis"/>
          <w:rFonts w:ascii="Arial" w:hAnsi="Arial" w:cs="Arial"/>
          <w:i w:val="0"/>
        </w:rPr>
        <w:t xml:space="preserve"> </w:t>
      </w:r>
      <w:hyperlink r:id="rId13" w:history="1">
        <w:r w:rsidRPr="00296BF4">
          <w:rPr>
            <w:rStyle w:val="Hyperlink"/>
            <w:rFonts w:ascii="Arial" w:hAnsi="Arial" w:cs="Arial"/>
          </w:rPr>
          <w:t>http://feefhs.org/resource/slovenia-prominent-people-ag</w:t>
        </w:r>
      </w:hyperlink>
      <w:r w:rsidR="00447D67" w:rsidRPr="00296BF4">
        <w:rPr>
          <w:rStyle w:val="Hyperlink"/>
          <w:rFonts w:ascii="Arial" w:hAnsi="Arial" w:cs="Arial"/>
        </w:rPr>
        <w:t>.</w:t>
      </w:r>
    </w:p>
    <w:p w14:paraId="750E42CA" w14:textId="77777777" w:rsidR="00254861" w:rsidRPr="00296BF4" w:rsidRDefault="00254861" w:rsidP="007801C5">
      <w:pPr>
        <w:spacing w:after="0" w:line="240" w:lineRule="auto"/>
        <w:ind w:left="360" w:hanging="360"/>
        <w:rPr>
          <w:rStyle w:val="Emphasis"/>
          <w:rFonts w:ascii="Arial" w:hAnsi="Arial" w:cs="Arial"/>
          <w:i w:val="0"/>
        </w:rPr>
      </w:pPr>
    </w:p>
    <w:p w14:paraId="65D29222" w14:textId="77777777" w:rsidR="00D43D42" w:rsidRPr="00296BF4" w:rsidRDefault="00D43D42" w:rsidP="007801C5">
      <w:pPr>
        <w:spacing w:after="0" w:line="240" w:lineRule="auto"/>
        <w:ind w:left="360" w:hanging="360"/>
        <w:rPr>
          <w:rFonts w:ascii="Arial" w:hAnsi="Arial" w:cs="Arial"/>
          <w:i/>
        </w:rPr>
      </w:pPr>
      <w:r w:rsidRPr="00296BF4">
        <w:rPr>
          <w:rStyle w:val="Emphasis"/>
          <w:rFonts w:ascii="Arial" w:hAnsi="Arial" w:cs="Arial"/>
          <w:i w:val="0"/>
        </w:rPr>
        <w:t>Carpenter, B. J.</w:t>
      </w:r>
      <w:r w:rsidRPr="00296BF4">
        <w:rPr>
          <w:rStyle w:val="Emphasis"/>
          <w:rFonts w:ascii="Arial" w:hAnsi="Arial" w:cs="Arial"/>
        </w:rPr>
        <w:t xml:space="preserve"> </w:t>
      </w:r>
      <w:r w:rsidRPr="00296BF4">
        <w:rPr>
          <w:rFonts w:ascii="Arial" w:hAnsi="Arial" w:cs="Arial"/>
        </w:rPr>
        <w:t xml:space="preserve"> </w:t>
      </w:r>
      <w:r w:rsidRPr="00296BF4">
        <w:rPr>
          <w:rFonts w:ascii="Arial" w:hAnsi="Arial" w:cs="Arial"/>
          <w:i/>
          <w:iCs/>
        </w:rPr>
        <w:t>Come, You Taste: Family Recipes from the Iron Range</w:t>
      </w:r>
      <w:r w:rsidRPr="00296BF4">
        <w:rPr>
          <w:rFonts w:ascii="Arial" w:hAnsi="Arial" w:cs="Arial"/>
          <w:iCs/>
        </w:rPr>
        <w:t xml:space="preserve">.  </w:t>
      </w:r>
      <w:r w:rsidRPr="00296BF4">
        <w:rPr>
          <w:rFonts w:ascii="Arial" w:hAnsi="Arial" w:cs="Arial"/>
          <w:i/>
          <w:iCs/>
        </w:rPr>
        <w:t xml:space="preserve">St. Paul: </w:t>
      </w:r>
      <w:r w:rsidRPr="00296BF4">
        <w:rPr>
          <w:rStyle w:val="Emphasis"/>
          <w:rFonts w:ascii="Arial" w:hAnsi="Arial" w:cs="Arial"/>
          <w:i w:val="0"/>
        </w:rPr>
        <w:t>Minnesota Historical Society Press, 2015.</w:t>
      </w:r>
    </w:p>
    <w:p w14:paraId="5A3D0315" w14:textId="77777777" w:rsidR="00D43D42" w:rsidRPr="00296BF4" w:rsidRDefault="00D43D42" w:rsidP="007801C5">
      <w:pPr>
        <w:spacing w:after="0" w:line="240" w:lineRule="auto"/>
        <w:ind w:left="360" w:hanging="360"/>
        <w:rPr>
          <w:rFonts w:ascii="Arial" w:hAnsi="Arial" w:cs="Arial"/>
        </w:rPr>
      </w:pPr>
    </w:p>
    <w:p w14:paraId="71AC2992" w14:textId="77777777" w:rsidR="001148F4" w:rsidRPr="00296BF4" w:rsidRDefault="001148F4" w:rsidP="007801C5">
      <w:pPr>
        <w:spacing w:after="0" w:line="240" w:lineRule="auto"/>
        <w:ind w:left="360" w:hanging="360"/>
        <w:rPr>
          <w:rFonts w:ascii="Arial" w:hAnsi="Arial" w:cs="Arial"/>
        </w:rPr>
      </w:pPr>
      <w:proofErr w:type="gramStart"/>
      <w:r w:rsidRPr="00296BF4">
        <w:rPr>
          <w:rFonts w:ascii="Arial" w:hAnsi="Arial" w:cs="Arial"/>
        </w:rPr>
        <w:t>CIA.</w:t>
      </w:r>
      <w:proofErr w:type="gramEnd"/>
      <w:r w:rsidRPr="00296BF4">
        <w:rPr>
          <w:rFonts w:ascii="Arial" w:hAnsi="Arial" w:cs="Arial"/>
        </w:rPr>
        <w:t xml:space="preserve"> “Slovenia.”  </w:t>
      </w:r>
      <w:r w:rsidRPr="00296BF4">
        <w:rPr>
          <w:rFonts w:ascii="Arial" w:hAnsi="Arial" w:cs="Arial"/>
          <w:i/>
        </w:rPr>
        <w:t>World Factbook</w:t>
      </w:r>
      <w:r w:rsidRPr="00296BF4">
        <w:rPr>
          <w:rFonts w:ascii="Arial" w:hAnsi="Arial" w:cs="Arial"/>
        </w:rPr>
        <w:t xml:space="preserve">.  Last updated 18 July 2017.  Accessed 23 July 2017.  </w:t>
      </w:r>
      <w:hyperlink r:id="rId14" w:history="1">
        <w:r w:rsidRPr="00296BF4">
          <w:rPr>
            <w:rStyle w:val="Hyperlink"/>
            <w:rFonts w:ascii="Arial" w:hAnsi="Arial" w:cs="Arial"/>
          </w:rPr>
          <w:t>https://www.cia.gov/library/publications/the-world-factbook/geos/si.html</w:t>
        </w:r>
      </w:hyperlink>
      <w:r w:rsidRPr="00296BF4">
        <w:rPr>
          <w:rFonts w:ascii="Arial" w:hAnsi="Arial" w:cs="Arial"/>
        </w:rPr>
        <w:t>.</w:t>
      </w:r>
    </w:p>
    <w:p w14:paraId="74C3CA49" w14:textId="77777777" w:rsidR="00AC5316" w:rsidRPr="00296BF4" w:rsidRDefault="00AC5316" w:rsidP="007801C5">
      <w:pPr>
        <w:spacing w:after="0" w:line="240" w:lineRule="auto"/>
        <w:ind w:left="360" w:hanging="360"/>
        <w:rPr>
          <w:rFonts w:ascii="Arial" w:hAnsi="Arial" w:cs="Arial"/>
        </w:rPr>
      </w:pPr>
    </w:p>
    <w:p w14:paraId="1634434A" w14:textId="77777777" w:rsidR="00AC5316" w:rsidRPr="00296BF4" w:rsidRDefault="00AC5316" w:rsidP="007801C5">
      <w:pPr>
        <w:spacing w:after="0" w:line="240" w:lineRule="auto"/>
        <w:ind w:left="360" w:hanging="360"/>
        <w:rPr>
          <w:rFonts w:ascii="Arial" w:hAnsi="Arial" w:cs="Arial"/>
        </w:rPr>
      </w:pPr>
      <w:r w:rsidRPr="00296BF4">
        <w:rPr>
          <w:rFonts w:ascii="Arial" w:hAnsi="Arial" w:cs="Arial"/>
        </w:rPr>
        <w:t xml:space="preserve">Drake, Miriam A. (Ed.).  </w:t>
      </w:r>
      <w:r w:rsidRPr="00296BF4">
        <w:rPr>
          <w:rFonts w:ascii="Arial" w:hAnsi="Arial" w:cs="Arial"/>
          <w:i/>
        </w:rPr>
        <w:t>Encyclopedia of Library and Information Science, Second Edition, Volume 3</w:t>
      </w:r>
      <w:r w:rsidR="00BA17D2" w:rsidRPr="00296BF4">
        <w:rPr>
          <w:rFonts w:ascii="Arial" w:hAnsi="Arial" w:cs="Arial"/>
        </w:rPr>
        <w:t>.  NY/Basel: Marcel Dekker, 2003,</w:t>
      </w:r>
      <w:r w:rsidRPr="00296BF4">
        <w:rPr>
          <w:rFonts w:ascii="Arial" w:hAnsi="Arial" w:cs="Arial"/>
        </w:rPr>
        <w:t xml:space="preserve"> p. 2080.</w:t>
      </w:r>
    </w:p>
    <w:p w14:paraId="70876417" w14:textId="77777777" w:rsidR="002C34C2" w:rsidRPr="00296BF4" w:rsidRDefault="002C34C2" w:rsidP="002C34C2">
      <w:pPr>
        <w:spacing w:after="0" w:line="240" w:lineRule="auto"/>
        <w:ind w:left="360" w:hanging="360"/>
        <w:rPr>
          <w:rFonts w:ascii="Arial" w:hAnsi="Arial" w:cs="Arial"/>
        </w:rPr>
      </w:pPr>
    </w:p>
    <w:p w14:paraId="1517A91D" w14:textId="77777777" w:rsidR="002C34C2" w:rsidRPr="00296BF4" w:rsidRDefault="002C34C2" w:rsidP="002C34C2">
      <w:pPr>
        <w:spacing w:after="0" w:line="240" w:lineRule="auto"/>
        <w:ind w:left="360" w:hanging="360"/>
        <w:rPr>
          <w:rFonts w:ascii="Arial" w:hAnsi="Arial" w:cs="Arial"/>
        </w:rPr>
      </w:pPr>
      <w:r w:rsidRPr="00296BF4">
        <w:rPr>
          <w:rFonts w:ascii="Arial" w:hAnsi="Arial" w:cs="Arial"/>
        </w:rPr>
        <w:lastRenderedPageBreak/>
        <w:t xml:space="preserve">The Growler.  A Minnesota foods timeline.  </w:t>
      </w:r>
      <w:r w:rsidRPr="00296BF4">
        <w:rPr>
          <w:rFonts w:ascii="Arial" w:hAnsi="Arial" w:cs="Arial"/>
          <w:i/>
        </w:rPr>
        <w:t>The Growler</w:t>
      </w:r>
      <w:r w:rsidRPr="00296BF4">
        <w:rPr>
          <w:rFonts w:ascii="Arial" w:hAnsi="Arial" w:cs="Arial"/>
        </w:rPr>
        <w:t xml:space="preserve">.  3 January 2017.  Accessed 21 July 2017.  </w:t>
      </w:r>
      <w:hyperlink r:id="rId15" w:history="1">
        <w:r w:rsidRPr="00296BF4">
          <w:rPr>
            <w:rStyle w:val="Hyperlink"/>
            <w:rFonts w:ascii="Arial" w:hAnsi="Arial" w:cs="Arial"/>
          </w:rPr>
          <w:t>https://growlermag.com/a-minnesota-foods-timeline/</w:t>
        </w:r>
      </w:hyperlink>
      <w:r w:rsidRPr="00296BF4">
        <w:rPr>
          <w:rFonts w:ascii="Arial" w:hAnsi="Arial" w:cs="Arial"/>
        </w:rPr>
        <w:t>.</w:t>
      </w:r>
    </w:p>
    <w:p w14:paraId="5B36B4ED" w14:textId="77777777" w:rsidR="002C34C2" w:rsidRPr="00296BF4" w:rsidRDefault="002C34C2" w:rsidP="002C34C2">
      <w:pPr>
        <w:spacing w:after="0" w:line="240" w:lineRule="auto"/>
        <w:ind w:left="360" w:hanging="360"/>
        <w:rPr>
          <w:rFonts w:ascii="Arial" w:hAnsi="Arial" w:cs="Arial"/>
        </w:rPr>
      </w:pPr>
    </w:p>
    <w:p w14:paraId="5CC7CBD3" w14:textId="77777777" w:rsidR="002C34C2" w:rsidRPr="00296BF4" w:rsidRDefault="002C34C2" w:rsidP="002C34C2">
      <w:pPr>
        <w:spacing w:after="0" w:line="240" w:lineRule="auto"/>
        <w:ind w:left="360" w:hanging="360"/>
        <w:rPr>
          <w:rFonts w:ascii="Arial" w:hAnsi="Arial" w:cs="Arial"/>
        </w:rPr>
      </w:pPr>
      <w:r w:rsidRPr="00296BF4">
        <w:rPr>
          <w:rFonts w:ascii="Arial" w:hAnsi="Arial" w:cs="Arial"/>
        </w:rPr>
        <w:t xml:space="preserve">Kellner, Juli.  “Potica on the Plate (“po-teet-sah”)”.  </w:t>
      </w:r>
      <w:r w:rsidRPr="00296BF4">
        <w:rPr>
          <w:rFonts w:ascii="Arial" w:hAnsi="Arial" w:cs="Arial"/>
          <w:i/>
        </w:rPr>
        <w:t>Lake Superior Magazine</w:t>
      </w:r>
      <w:r w:rsidRPr="00296BF4">
        <w:rPr>
          <w:rFonts w:ascii="Arial" w:hAnsi="Arial" w:cs="Arial"/>
        </w:rPr>
        <w:t xml:space="preserve">.  17 November 2009.  Accessed 21 July 2017.  </w:t>
      </w:r>
      <w:hyperlink r:id="rId16" w:history="1">
        <w:r w:rsidRPr="00296BF4">
          <w:rPr>
            <w:rStyle w:val="Hyperlink"/>
            <w:rFonts w:ascii="Arial" w:hAnsi="Arial" w:cs="Arial"/>
          </w:rPr>
          <w:t>https://www.lakesuperior.com/lifestyle/food/316recipebox/</w:t>
        </w:r>
      </w:hyperlink>
      <w:r w:rsidRPr="00296BF4">
        <w:rPr>
          <w:rFonts w:ascii="Arial" w:hAnsi="Arial" w:cs="Arial"/>
        </w:rPr>
        <w:t>.</w:t>
      </w:r>
    </w:p>
    <w:p w14:paraId="6E062F98" w14:textId="77777777" w:rsidR="00BF56F9" w:rsidRPr="00296BF4" w:rsidRDefault="00BF56F9" w:rsidP="007801C5">
      <w:pPr>
        <w:spacing w:after="0" w:line="240" w:lineRule="auto"/>
        <w:ind w:left="360" w:hanging="360"/>
        <w:rPr>
          <w:rFonts w:ascii="Arial" w:hAnsi="Arial" w:cs="Arial"/>
        </w:rPr>
      </w:pPr>
    </w:p>
    <w:p w14:paraId="7E5CBF85" w14:textId="77777777" w:rsidR="00D72F51" w:rsidRPr="00296BF4" w:rsidRDefault="00D72F51" w:rsidP="007801C5">
      <w:pPr>
        <w:spacing w:after="0" w:line="240" w:lineRule="auto"/>
        <w:ind w:left="360" w:hanging="360"/>
        <w:rPr>
          <w:rFonts w:ascii="Arial" w:hAnsi="Arial" w:cs="Arial"/>
        </w:rPr>
      </w:pPr>
      <w:r w:rsidRPr="00296BF4">
        <w:rPr>
          <w:rStyle w:val="Strong"/>
          <w:rFonts w:ascii="Arial" w:hAnsi="Arial" w:cs="Arial"/>
          <w:b w:val="0"/>
        </w:rPr>
        <w:t xml:space="preserve">Keweenaw Ethnic Groups: The Slovenes.  Michigan Technological University Archives and Copper Country Historical Collections.  N.d.  Accessed 24 July 2017.  </w:t>
      </w:r>
      <w:hyperlink r:id="rId17" w:history="1">
        <w:r w:rsidRPr="00296BF4">
          <w:rPr>
            <w:rStyle w:val="Hyperlink"/>
            <w:rFonts w:ascii="Arial" w:hAnsi="Arial" w:cs="Arial"/>
          </w:rPr>
          <w:t>http://www.ethnicity.lib.mtu.edu/groups_Slovenes_print.html</w:t>
        </w:r>
      </w:hyperlink>
      <w:r w:rsidR="00133C05" w:rsidRPr="00296BF4">
        <w:rPr>
          <w:rStyle w:val="Strong"/>
          <w:rFonts w:ascii="Arial" w:hAnsi="Arial" w:cs="Arial"/>
          <w:b w:val="0"/>
        </w:rPr>
        <w:t>.</w:t>
      </w:r>
      <w:r w:rsidRPr="00296BF4">
        <w:rPr>
          <w:rStyle w:val="Strong"/>
          <w:rFonts w:ascii="Arial" w:hAnsi="Arial" w:cs="Arial"/>
          <w:b w:val="0"/>
        </w:rPr>
        <w:t xml:space="preserve"> </w:t>
      </w:r>
    </w:p>
    <w:p w14:paraId="4FA446C9" w14:textId="77777777" w:rsidR="00972D00" w:rsidRPr="00296BF4" w:rsidRDefault="00972D00" w:rsidP="00972D00">
      <w:pPr>
        <w:spacing w:after="0" w:line="240" w:lineRule="auto"/>
        <w:ind w:left="360" w:hanging="360"/>
        <w:rPr>
          <w:rFonts w:ascii="Arial" w:eastAsia="Arial" w:hAnsi="Arial" w:cs="Arial"/>
          <w:color w:val="000000" w:themeColor="text1"/>
        </w:rPr>
      </w:pPr>
    </w:p>
    <w:p w14:paraId="6C3C794A" w14:textId="77777777" w:rsidR="00972D00" w:rsidRPr="00296BF4" w:rsidRDefault="00972D00" w:rsidP="00972D00">
      <w:pPr>
        <w:spacing w:after="0" w:line="240" w:lineRule="auto"/>
        <w:ind w:left="360" w:hanging="360"/>
        <w:rPr>
          <w:rFonts w:ascii="Arial" w:eastAsia="Arial" w:hAnsi="Arial" w:cs="Arial"/>
          <w:color w:val="000000" w:themeColor="text1"/>
        </w:rPr>
      </w:pPr>
      <w:r w:rsidRPr="00296BF4">
        <w:rPr>
          <w:rFonts w:ascii="Arial" w:hAnsi="Arial" w:cs="Arial"/>
        </w:rPr>
        <w:t xml:space="preserve">Kilpatrick, Blair. </w:t>
      </w:r>
      <w:r w:rsidRPr="00296BF4">
        <w:rPr>
          <w:rFonts w:ascii="Arial" w:eastAsia="Arial" w:hAnsi="Arial" w:cs="Arial"/>
          <w:color w:val="000000" w:themeColor="text1"/>
        </w:rPr>
        <w:t xml:space="preserve"> “The Poor Man's Potica: Pisani Kruh.”  Slovenian Roots Quest.  4 July 2016.  Accessed 30 July 2017.  </w:t>
      </w:r>
      <w:hyperlink r:id="rId18" w:history="1">
        <w:r w:rsidRPr="00296BF4">
          <w:rPr>
            <w:rStyle w:val="Hyperlink"/>
            <w:rFonts w:ascii="Arial" w:eastAsia="Arial" w:hAnsi="Arial" w:cs="Arial"/>
          </w:rPr>
          <w:t>http://slovenianroots.blogspot.com/2016/07/the-poor-mans-potica-pisani-kruh.html</w:t>
        </w:r>
      </w:hyperlink>
      <w:r w:rsidRPr="00296BF4">
        <w:rPr>
          <w:rFonts w:ascii="Arial" w:eastAsia="Arial" w:hAnsi="Arial" w:cs="Arial"/>
          <w:color w:val="000000" w:themeColor="text1"/>
        </w:rPr>
        <w:t>.</w:t>
      </w:r>
    </w:p>
    <w:p w14:paraId="6705F7C7" w14:textId="77777777" w:rsidR="00972D00" w:rsidRPr="00296BF4" w:rsidRDefault="00972D00" w:rsidP="00714865">
      <w:pPr>
        <w:spacing w:after="0" w:line="240" w:lineRule="auto"/>
        <w:ind w:left="360" w:hanging="360"/>
        <w:rPr>
          <w:rFonts w:ascii="Arial" w:hAnsi="Arial" w:cs="Arial"/>
        </w:rPr>
      </w:pPr>
    </w:p>
    <w:p w14:paraId="6AFF7CB6" w14:textId="77777777" w:rsidR="00C75A99" w:rsidRPr="00296BF4" w:rsidRDefault="00C75A99" w:rsidP="00714865">
      <w:pPr>
        <w:spacing w:after="0" w:line="240" w:lineRule="auto"/>
        <w:ind w:left="360" w:hanging="360"/>
        <w:rPr>
          <w:rFonts w:ascii="Arial" w:hAnsi="Arial" w:cs="Arial"/>
        </w:rPr>
      </w:pPr>
      <w:r w:rsidRPr="00296BF4">
        <w:rPr>
          <w:rFonts w:ascii="Arial" w:hAnsi="Arial" w:cs="Arial"/>
        </w:rPr>
        <w:t xml:space="preserve">Klemencic, Matjaz.  “Slovene Settlements in the United States of America.”  N.d.  The Slovenian.  Accessed 24 July 2017.  </w:t>
      </w:r>
      <w:hyperlink r:id="rId19" w:history="1">
        <w:r w:rsidRPr="00296BF4">
          <w:rPr>
            <w:rStyle w:val="Hyperlink"/>
            <w:rFonts w:ascii="Arial" w:hAnsi="Arial" w:cs="Arial"/>
          </w:rPr>
          <w:t>http://www.theslovenian.com/articles/klemencic4.htm</w:t>
        </w:r>
      </w:hyperlink>
      <w:r w:rsidRPr="00296BF4">
        <w:rPr>
          <w:rFonts w:ascii="Arial" w:hAnsi="Arial" w:cs="Arial"/>
        </w:rPr>
        <w:t xml:space="preserve">. </w:t>
      </w:r>
    </w:p>
    <w:p w14:paraId="66602FC7" w14:textId="77777777" w:rsidR="00C75A99" w:rsidRPr="00296BF4" w:rsidRDefault="00C75A99" w:rsidP="00714865">
      <w:pPr>
        <w:spacing w:after="0" w:line="240" w:lineRule="auto"/>
        <w:ind w:left="360" w:hanging="360"/>
        <w:rPr>
          <w:rFonts w:ascii="Arial" w:hAnsi="Arial" w:cs="Arial"/>
        </w:rPr>
      </w:pPr>
    </w:p>
    <w:p w14:paraId="1315C13C" w14:textId="57CFD7E6" w:rsidR="000F4246" w:rsidRPr="00296BF4" w:rsidRDefault="000F4246" w:rsidP="00714865">
      <w:pPr>
        <w:pStyle w:val="Heading2"/>
        <w:tabs>
          <w:tab w:val="left" w:pos="360"/>
        </w:tabs>
        <w:spacing w:before="0" w:beforeAutospacing="0" w:after="0" w:afterAutospacing="0"/>
        <w:ind w:left="360" w:hanging="360"/>
        <w:rPr>
          <w:rFonts w:ascii="Arial" w:hAnsi="Arial" w:cs="Arial"/>
          <w:b w:val="0"/>
          <w:sz w:val="22"/>
          <w:szCs w:val="22"/>
        </w:rPr>
      </w:pPr>
      <w:r w:rsidRPr="00296BF4">
        <w:rPr>
          <w:rFonts w:ascii="Arial" w:hAnsi="Arial" w:cs="Arial"/>
          <w:b w:val="0"/>
          <w:sz w:val="22"/>
          <w:szCs w:val="22"/>
        </w:rPr>
        <w:t xml:space="preserve">Lebe, Sonja Sibila, </w:t>
      </w:r>
      <w:r w:rsidRPr="00296BF4">
        <w:rPr>
          <w:rFonts w:ascii="Arial" w:hAnsi="Arial" w:cs="Arial"/>
          <w:b w:val="0"/>
          <w:i/>
          <w:sz w:val="22"/>
          <w:szCs w:val="22"/>
        </w:rPr>
        <w:t>et al</w:t>
      </w:r>
      <w:r w:rsidRPr="00296BF4">
        <w:rPr>
          <w:rFonts w:ascii="Arial" w:hAnsi="Arial" w:cs="Arial"/>
          <w:b w:val="0"/>
          <w:sz w:val="22"/>
          <w:szCs w:val="22"/>
        </w:rPr>
        <w:t xml:space="preserve">.  Strategija Razvoja Gastronomije Slovenije (“Strategy of Gastronomy Development of Slovenia”).  Multidisciplinarni raziskovalni institut Maribor.  Slovenian Tourist Board.  May 2006.  Accessed 29 July 2017.  </w:t>
      </w:r>
      <w:hyperlink r:id="rId20" w:history="1">
        <w:r w:rsidRPr="00296BF4">
          <w:rPr>
            <w:rStyle w:val="Hyperlink"/>
            <w:rFonts w:ascii="Arial" w:hAnsi="Arial" w:cs="Arial"/>
            <w:b w:val="0"/>
            <w:sz w:val="22"/>
            <w:szCs w:val="22"/>
          </w:rPr>
          <w:t>https://www.slovenia.info/uploads/dokumenti/turisticni-produkti/Strategija_gastronomije-31.8.2006_4277_11649.pdf</w:t>
        </w:r>
      </w:hyperlink>
      <w:r w:rsidRPr="00296BF4">
        <w:rPr>
          <w:rFonts w:ascii="Arial" w:hAnsi="Arial" w:cs="Arial"/>
          <w:b w:val="0"/>
          <w:sz w:val="22"/>
          <w:szCs w:val="22"/>
        </w:rPr>
        <w:t>.</w:t>
      </w:r>
    </w:p>
    <w:p w14:paraId="44A2C967" w14:textId="77777777" w:rsidR="000F4246" w:rsidRPr="00296BF4" w:rsidRDefault="000F4246" w:rsidP="00714865">
      <w:pPr>
        <w:spacing w:after="0" w:line="240" w:lineRule="auto"/>
        <w:ind w:left="360" w:hanging="360"/>
        <w:rPr>
          <w:rFonts w:ascii="Arial" w:hAnsi="Arial" w:cs="Arial"/>
        </w:rPr>
      </w:pPr>
    </w:p>
    <w:p w14:paraId="34154D82" w14:textId="77777777" w:rsidR="00BB5792" w:rsidRPr="00296BF4" w:rsidRDefault="00534643" w:rsidP="00714865">
      <w:pPr>
        <w:spacing w:after="0" w:line="240" w:lineRule="auto"/>
        <w:ind w:left="360" w:hanging="360"/>
        <w:rPr>
          <w:rFonts w:ascii="Arial" w:hAnsi="Arial" w:cs="Arial"/>
        </w:rPr>
      </w:pPr>
      <w:r w:rsidRPr="00296BF4">
        <w:rPr>
          <w:rFonts w:ascii="Arial" w:hAnsi="Arial" w:cs="Arial"/>
        </w:rPr>
        <w:t xml:space="preserve">Ostman, Eleanor.  “Memories of potica: A Slovenian nut bread bridged the cultures of a Minnesota mining town.”  </w:t>
      </w:r>
      <w:r w:rsidRPr="00296BF4">
        <w:rPr>
          <w:rFonts w:ascii="Arial" w:hAnsi="Arial" w:cs="Arial"/>
          <w:i/>
        </w:rPr>
        <w:t>Chicago Tribune</w:t>
      </w:r>
      <w:r w:rsidRPr="00296BF4">
        <w:rPr>
          <w:rFonts w:ascii="Arial" w:hAnsi="Arial" w:cs="Arial"/>
        </w:rPr>
        <w:t xml:space="preserve">. </w:t>
      </w:r>
      <w:r w:rsidR="0080418E" w:rsidRPr="00296BF4">
        <w:rPr>
          <w:rFonts w:ascii="Arial" w:hAnsi="Arial" w:cs="Arial"/>
        </w:rPr>
        <w:t xml:space="preserve"> 21 February 2007. </w:t>
      </w:r>
      <w:r w:rsidRPr="00296BF4">
        <w:rPr>
          <w:rFonts w:ascii="Arial" w:hAnsi="Arial" w:cs="Arial"/>
        </w:rPr>
        <w:t xml:space="preserve"> Accessed 21 July 2017.  </w:t>
      </w:r>
      <w:hyperlink r:id="rId21" w:history="1">
        <w:r w:rsidRPr="00296BF4">
          <w:rPr>
            <w:rStyle w:val="Hyperlink"/>
            <w:rFonts w:ascii="Arial" w:hAnsi="Arial" w:cs="Arial"/>
          </w:rPr>
          <w:t>http://articles.chicagotribune.com/2007-02-21/entertainment/0702200295_1_dough-bakeries-potica</w:t>
        </w:r>
      </w:hyperlink>
      <w:r w:rsidRPr="00296BF4">
        <w:rPr>
          <w:rFonts w:ascii="Arial" w:hAnsi="Arial" w:cs="Arial"/>
        </w:rPr>
        <w:t>.</w:t>
      </w:r>
    </w:p>
    <w:p w14:paraId="304B4CF1" w14:textId="77777777" w:rsidR="001D4839" w:rsidRPr="00296BF4" w:rsidRDefault="001D4839" w:rsidP="007801C5">
      <w:pPr>
        <w:spacing w:after="0" w:line="240" w:lineRule="auto"/>
        <w:ind w:left="360" w:hanging="360"/>
        <w:rPr>
          <w:rFonts w:ascii="Arial" w:hAnsi="Arial" w:cs="Arial"/>
        </w:rPr>
      </w:pPr>
    </w:p>
    <w:p w14:paraId="53D395C9" w14:textId="77777777" w:rsidR="00022839" w:rsidRPr="00296BF4" w:rsidRDefault="00022839" w:rsidP="007801C5">
      <w:pPr>
        <w:spacing w:after="0" w:line="240" w:lineRule="auto"/>
        <w:ind w:left="360" w:hanging="360"/>
        <w:rPr>
          <w:rFonts w:ascii="Arial" w:hAnsi="Arial" w:cs="Arial"/>
        </w:rPr>
      </w:pPr>
      <w:r w:rsidRPr="00296BF4">
        <w:rPr>
          <w:rFonts w:ascii="Arial" w:hAnsi="Arial" w:cs="Arial"/>
        </w:rPr>
        <w:t xml:space="preserve">“Otočec Castle: Slovenian Easter Potica Festival 2017.”  Slovenian Convention Bureau.  N.d.  Accessed 23 July 2017.  </w:t>
      </w:r>
      <w:hyperlink r:id="rId22" w:history="1">
        <w:r w:rsidRPr="00296BF4">
          <w:rPr>
            <w:rStyle w:val="Hyperlink"/>
            <w:rFonts w:ascii="Arial" w:hAnsi="Arial" w:cs="Arial"/>
          </w:rPr>
          <w:t>http://www.slovenia-convention.com/otocec-castle-slovenian-easter-potica-festival-2017/</w:t>
        </w:r>
      </w:hyperlink>
      <w:r w:rsidRPr="00296BF4">
        <w:rPr>
          <w:rFonts w:ascii="Arial" w:hAnsi="Arial" w:cs="Arial"/>
        </w:rPr>
        <w:t>.</w:t>
      </w:r>
    </w:p>
    <w:p w14:paraId="1237FADE" w14:textId="77777777" w:rsidR="002C34C2" w:rsidRPr="00296BF4" w:rsidRDefault="002C34C2" w:rsidP="002C34C2">
      <w:pPr>
        <w:spacing w:after="0" w:line="240" w:lineRule="auto"/>
        <w:ind w:left="360" w:hanging="360"/>
        <w:rPr>
          <w:rFonts w:ascii="Arial" w:hAnsi="Arial" w:cs="Arial"/>
        </w:rPr>
      </w:pPr>
    </w:p>
    <w:p w14:paraId="089FCA21" w14:textId="77777777" w:rsidR="002C34C2" w:rsidRPr="00296BF4" w:rsidRDefault="002C34C2" w:rsidP="002C34C2">
      <w:pPr>
        <w:spacing w:after="0" w:line="240" w:lineRule="auto"/>
        <w:ind w:left="360" w:hanging="360"/>
        <w:rPr>
          <w:rFonts w:ascii="Arial" w:eastAsia="Arial" w:hAnsi="Arial" w:cs="Arial"/>
          <w:color w:val="000000" w:themeColor="text1"/>
        </w:rPr>
      </w:pPr>
      <w:proofErr w:type="gramStart"/>
      <w:r w:rsidRPr="00296BF4">
        <w:rPr>
          <w:rFonts w:ascii="Arial" w:hAnsi="Arial" w:cs="Arial"/>
        </w:rPr>
        <w:t>Pease, Krystyna.</w:t>
      </w:r>
      <w:proofErr w:type="gramEnd"/>
      <w:r w:rsidRPr="00296BF4">
        <w:rPr>
          <w:rFonts w:ascii="Arial" w:hAnsi="Arial" w:cs="Arial"/>
        </w:rPr>
        <w:t xml:space="preserve">  “Appetites: Preserving Iron Range recipes.”  MPRNews. </w:t>
      </w:r>
      <w:r w:rsidRPr="00296BF4">
        <w:rPr>
          <w:rFonts w:ascii="Arial" w:eastAsia="Arial" w:hAnsi="Arial" w:cs="Arial"/>
          <w:color w:val="000000" w:themeColor="text1"/>
        </w:rPr>
        <w:t xml:space="preserve"> Last updated 2 December 2015.  Accessed 21 July 2017.  </w:t>
      </w:r>
      <w:hyperlink r:id="rId23" w:history="1">
        <w:r w:rsidRPr="00296BF4">
          <w:rPr>
            <w:rStyle w:val="Hyperlink"/>
            <w:rFonts w:ascii="Arial" w:eastAsia="Arial" w:hAnsi="Arial" w:cs="Arial"/>
          </w:rPr>
          <w:t>https://www.mprnews.org/story/2015/12/02/appetites-iron-range-recipes</w:t>
        </w:r>
      </w:hyperlink>
      <w:r w:rsidRPr="00296BF4">
        <w:rPr>
          <w:rFonts w:ascii="Arial" w:eastAsia="Arial" w:hAnsi="Arial" w:cs="Arial"/>
          <w:color w:val="000000" w:themeColor="text1"/>
        </w:rPr>
        <w:t>.</w:t>
      </w:r>
    </w:p>
    <w:p w14:paraId="772630DC" w14:textId="77777777" w:rsidR="00022839" w:rsidRPr="00296BF4" w:rsidRDefault="00022839" w:rsidP="007801C5">
      <w:pPr>
        <w:spacing w:after="0" w:line="240" w:lineRule="auto"/>
        <w:ind w:left="360" w:hanging="360"/>
        <w:rPr>
          <w:rFonts w:ascii="Arial" w:hAnsi="Arial" w:cs="Arial"/>
        </w:rPr>
      </w:pPr>
    </w:p>
    <w:p w14:paraId="58F94D6A" w14:textId="01719E50" w:rsidR="002C34C2" w:rsidRPr="00296BF4" w:rsidRDefault="002C34C2" w:rsidP="002C34C2">
      <w:pPr>
        <w:spacing w:after="0" w:line="240" w:lineRule="auto"/>
        <w:ind w:left="360" w:hanging="360"/>
        <w:rPr>
          <w:rFonts w:ascii="Arial" w:eastAsia="Arial" w:hAnsi="Arial" w:cs="Arial"/>
          <w:color w:val="000000" w:themeColor="text1"/>
        </w:rPr>
      </w:pPr>
      <w:r w:rsidRPr="00296BF4">
        <w:rPr>
          <w:rFonts w:ascii="Arial" w:eastAsia="Arial" w:hAnsi="Arial" w:cs="Arial"/>
          <w:color w:val="000000" w:themeColor="text1"/>
        </w:rPr>
        <w:t xml:space="preserve">Posedel, Andreja.  “A Brief History of Potica, the Traditional Slovenian Dish.”  </w:t>
      </w:r>
      <w:r w:rsidRPr="00296BF4">
        <w:rPr>
          <w:rFonts w:ascii="Arial" w:eastAsia="Arial" w:hAnsi="Arial" w:cs="Arial"/>
          <w:i/>
          <w:color w:val="000000" w:themeColor="text1"/>
        </w:rPr>
        <w:t>Culture Trip</w:t>
      </w:r>
      <w:r w:rsidRPr="00296BF4">
        <w:rPr>
          <w:rFonts w:ascii="Arial" w:eastAsia="Arial" w:hAnsi="Arial" w:cs="Arial"/>
          <w:color w:val="000000" w:themeColor="text1"/>
        </w:rPr>
        <w:t xml:space="preserve">.  26 May 2017.  Accessed 23 July 2017.  </w:t>
      </w:r>
      <w:hyperlink r:id="rId24" w:history="1">
        <w:r w:rsidRPr="00296BF4">
          <w:rPr>
            <w:rStyle w:val="Hyperlink"/>
            <w:rFonts w:ascii="Arial" w:eastAsia="Arial" w:hAnsi="Arial" w:cs="Arial"/>
          </w:rPr>
          <w:t>https://theculturetrip.com/europe/slovenia/articles/a-brief-history-of-potica-the-traditional-slovenian-dish/</w:t>
        </w:r>
      </w:hyperlink>
      <w:r w:rsidR="008140AC">
        <w:rPr>
          <w:rFonts w:ascii="Arial" w:eastAsia="Arial" w:hAnsi="Arial" w:cs="Arial"/>
          <w:color w:val="000000" w:themeColor="text1"/>
        </w:rPr>
        <w:t>.</w:t>
      </w:r>
    </w:p>
    <w:p w14:paraId="012A9095" w14:textId="77777777" w:rsidR="002C34C2" w:rsidRPr="00296BF4" w:rsidRDefault="002C34C2" w:rsidP="007801C5">
      <w:pPr>
        <w:spacing w:after="0" w:line="240" w:lineRule="auto"/>
        <w:ind w:left="360" w:hanging="360"/>
        <w:rPr>
          <w:rFonts w:ascii="Arial" w:hAnsi="Arial" w:cs="Arial"/>
        </w:rPr>
      </w:pPr>
    </w:p>
    <w:p w14:paraId="0F2D56E5" w14:textId="77777777" w:rsidR="00BB5792" w:rsidRPr="00296BF4" w:rsidRDefault="00BB5792" w:rsidP="009F628B">
      <w:pPr>
        <w:spacing w:after="0" w:line="240" w:lineRule="auto"/>
        <w:ind w:left="360" w:hanging="360"/>
        <w:rPr>
          <w:rFonts w:ascii="Arial" w:hAnsi="Arial" w:cs="Arial"/>
        </w:rPr>
      </w:pPr>
      <w:r w:rsidRPr="00296BF4">
        <w:rPr>
          <w:rFonts w:ascii="Arial" w:hAnsi="Arial" w:cs="Arial"/>
        </w:rPr>
        <w:t xml:space="preserve">#potica hashtag on Twitter. </w:t>
      </w:r>
      <w:r w:rsidR="009F628B" w:rsidRPr="00296BF4">
        <w:rPr>
          <w:rFonts w:ascii="Arial" w:hAnsi="Arial" w:cs="Arial"/>
        </w:rPr>
        <w:t xml:space="preserve"> </w:t>
      </w:r>
      <w:r w:rsidRPr="00296BF4">
        <w:rPr>
          <w:rFonts w:ascii="Arial" w:hAnsi="Arial" w:cs="Arial"/>
        </w:rPr>
        <w:t xml:space="preserve">Accessed 21 July 2017.  </w:t>
      </w:r>
      <w:hyperlink r:id="rId25" w:history="1">
        <w:r w:rsidRPr="00296BF4">
          <w:rPr>
            <w:rStyle w:val="Hyperlink"/>
            <w:rFonts w:ascii="Arial" w:hAnsi="Arial" w:cs="Arial"/>
          </w:rPr>
          <w:t>https://twitter.com/hashtag/potica?lang=en</w:t>
        </w:r>
      </w:hyperlink>
      <w:r w:rsidR="009F628B" w:rsidRPr="00296BF4">
        <w:rPr>
          <w:rFonts w:ascii="Arial" w:hAnsi="Arial" w:cs="Arial"/>
        </w:rPr>
        <w:t>.</w:t>
      </w:r>
    </w:p>
    <w:p w14:paraId="596B431E" w14:textId="77777777" w:rsidR="009F628B" w:rsidRPr="00296BF4" w:rsidRDefault="009F628B" w:rsidP="009F628B">
      <w:pPr>
        <w:spacing w:after="0" w:line="240" w:lineRule="auto"/>
        <w:ind w:left="360" w:hanging="360"/>
        <w:rPr>
          <w:rFonts w:ascii="Arial" w:hAnsi="Arial" w:cs="Arial"/>
        </w:rPr>
      </w:pPr>
    </w:p>
    <w:p w14:paraId="13EB7E88" w14:textId="77777777" w:rsidR="00CB6ED8" w:rsidRPr="00296BF4" w:rsidRDefault="00CB6ED8" w:rsidP="00CB6ED8">
      <w:pPr>
        <w:spacing w:after="0" w:line="240" w:lineRule="auto"/>
        <w:ind w:left="360" w:hanging="360"/>
        <w:rPr>
          <w:rFonts w:ascii="Arial" w:eastAsia="Arial" w:hAnsi="Arial" w:cs="Arial"/>
          <w:color w:val="000000" w:themeColor="text1"/>
        </w:rPr>
      </w:pPr>
      <w:r w:rsidRPr="00296BF4">
        <w:rPr>
          <w:rFonts w:ascii="Arial" w:eastAsia="Arial" w:hAnsi="Arial" w:cs="Arial"/>
          <w:color w:val="000000" w:themeColor="text1"/>
        </w:rPr>
        <w:t xml:space="preserve">“POTICA, the traditional cake of Slovenia.”  </w:t>
      </w:r>
      <w:r w:rsidRPr="00296BF4">
        <w:rPr>
          <w:rFonts w:ascii="Arial" w:eastAsia="Arial" w:hAnsi="Arial" w:cs="Arial"/>
          <w:i/>
          <w:color w:val="000000" w:themeColor="text1"/>
        </w:rPr>
        <w:t>Slovenia Incognita</w:t>
      </w:r>
      <w:r w:rsidRPr="00296BF4">
        <w:rPr>
          <w:rFonts w:ascii="Arial" w:eastAsia="Arial" w:hAnsi="Arial" w:cs="Arial"/>
          <w:color w:val="000000" w:themeColor="text1"/>
        </w:rPr>
        <w:t xml:space="preserve">.  25 December 2014.  Accessed 24 July 2017.  </w:t>
      </w:r>
      <w:hyperlink r:id="rId26" w:history="1">
        <w:r w:rsidRPr="00296BF4">
          <w:rPr>
            <w:rStyle w:val="Hyperlink"/>
            <w:rFonts w:ascii="Arial" w:eastAsia="Arial" w:hAnsi="Arial" w:cs="Arial"/>
          </w:rPr>
          <w:t>http://slovenia-incognita.com/potica-the-traditional-cake-of-slovenia/</w:t>
        </w:r>
      </w:hyperlink>
      <w:r w:rsidRPr="00296BF4">
        <w:rPr>
          <w:rFonts w:ascii="Arial" w:eastAsia="Arial" w:hAnsi="Arial" w:cs="Arial"/>
          <w:color w:val="000000" w:themeColor="text1"/>
        </w:rPr>
        <w:t>.</w:t>
      </w:r>
    </w:p>
    <w:p w14:paraId="3CB31AF0" w14:textId="77777777" w:rsidR="002C34C2" w:rsidRPr="00296BF4" w:rsidRDefault="002C34C2" w:rsidP="009F628B">
      <w:pPr>
        <w:spacing w:after="0" w:line="240" w:lineRule="auto"/>
        <w:ind w:left="360" w:hanging="360"/>
        <w:rPr>
          <w:rFonts w:ascii="Arial" w:hAnsi="Arial" w:cs="Arial"/>
        </w:rPr>
      </w:pPr>
    </w:p>
    <w:p w14:paraId="02FAAB05" w14:textId="33753C24" w:rsidR="001D4839" w:rsidRPr="00296BF4" w:rsidRDefault="001D4839" w:rsidP="007801C5">
      <w:pPr>
        <w:spacing w:after="0" w:line="240" w:lineRule="auto"/>
        <w:ind w:left="360" w:hanging="360"/>
        <w:rPr>
          <w:rFonts w:ascii="Arial" w:hAnsi="Arial" w:cs="Arial"/>
        </w:rPr>
      </w:pPr>
      <w:r w:rsidRPr="00296BF4">
        <w:rPr>
          <w:rFonts w:ascii="Arial" w:hAnsi="Arial" w:cs="Arial"/>
        </w:rPr>
        <w:t>“Potica</w:t>
      </w:r>
      <w:r w:rsidR="002C34C2" w:rsidRPr="00296BF4">
        <w:rPr>
          <w:rFonts w:ascii="Arial" w:hAnsi="Arial" w:cs="Arial"/>
        </w:rPr>
        <w:t>—w</w:t>
      </w:r>
      <w:r w:rsidRPr="00296BF4">
        <w:rPr>
          <w:rFonts w:ascii="Arial" w:hAnsi="Arial" w:cs="Arial"/>
        </w:rPr>
        <w:t xml:space="preserve">hat is the Slovenian pastry Pope and Melania Trump were talking about?”  Easier Travel Decisions.  25 May 2017.  Accessed 23 July 2017.  </w:t>
      </w:r>
      <w:hyperlink r:id="rId27" w:anchor="more-161" w:history="1">
        <w:r w:rsidRPr="00296BF4">
          <w:rPr>
            <w:rStyle w:val="Hyperlink"/>
            <w:rFonts w:ascii="Arial" w:hAnsi="Arial" w:cs="Arial"/>
          </w:rPr>
          <w:t>https://monkibo.com/potica-slovenian-pastry-pope-melania-trump-talking/#more-161</w:t>
        </w:r>
      </w:hyperlink>
      <w:r w:rsidRPr="00296BF4">
        <w:rPr>
          <w:rFonts w:ascii="Arial" w:hAnsi="Arial" w:cs="Arial"/>
        </w:rPr>
        <w:t>.</w:t>
      </w:r>
    </w:p>
    <w:p w14:paraId="657F9F7A" w14:textId="77777777" w:rsidR="001D4839" w:rsidRPr="00296BF4" w:rsidRDefault="001D4839" w:rsidP="007801C5">
      <w:pPr>
        <w:spacing w:after="0" w:line="240" w:lineRule="auto"/>
        <w:ind w:left="360" w:hanging="360"/>
        <w:rPr>
          <w:rFonts w:ascii="Arial" w:hAnsi="Arial" w:cs="Arial"/>
        </w:rPr>
      </w:pPr>
    </w:p>
    <w:p w14:paraId="6C160228" w14:textId="4DE2CF32" w:rsidR="00F15945" w:rsidRPr="00296BF4" w:rsidRDefault="00F15945" w:rsidP="007801C5">
      <w:pPr>
        <w:spacing w:after="0" w:line="240" w:lineRule="auto"/>
        <w:ind w:left="360" w:hanging="360"/>
        <w:rPr>
          <w:rFonts w:ascii="Arial" w:hAnsi="Arial" w:cs="Arial"/>
        </w:rPr>
      </w:pPr>
      <w:r w:rsidRPr="00296BF4">
        <w:rPr>
          <w:rFonts w:ascii="Arial" w:hAnsi="Arial" w:cs="Arial"/>
        </w:rPr>
        <w:lastRenderedPageBreak/>
        <w:t xml:space="preserve">Prešeren, Polona. </w:t>
      </w:r>
      <w:r w:rsidR="009F628B" w:rsidRPr="00296BF4">
        <w:rPr>
          <w:rFonts w:ascii="Arial" w:hAnsi="Arial" w:cs="Arial"/>
        </w:rPr>
        <w:t xml:space="preserve"> </w:t>
      </w:r>
      <w:r w:rsidRPr="00296BF4">
        <w:rPr>
          <w:rFonts w:ascii="Arial" w:hAnsi="Arial" w:cs="Arial"/>
        </w:rPr>
        <w:t xml:space="preserve">“The taste of tradition: Slovenian potica.”  SLOVENI.SI.  </w:t>
      </w:r>
      <w:r w:rsidR="0084089A" w:rsidRPr="00296BF4">
        <w:rPr>
          <w:rFonts w:ascii="Arial" w:hAnsi="Arial" w:cs="Arial"/>
        </w:rPr>
        <w:t>N</w:t>
      </w:r>
      <w:r w:rsidRPr="00296BF4">
        <w:rPr>
          <w:rFonts w:ascii="Arial" w:hAnsi="Arial" w:cs="Arial"/>
        </w:rPr>
        <w:t>.d.  Accessed 2</w:t>
      </w:r>
      <w:r w:rsidR="001D006E" w:rsidRPr="00296BF4">
        <w:rPr>
          <w:rFonts w:ascii="Arial" w:hAnsi="Arial" w:cs="Arial"/>
        </w:rPr>
        <w:t>2</w:t>
      </w:r>
      <w:r w:rsidRPr="00296BF4">
        <w:rPr>
          <w:rFonts w:ascii="Arial" w:hAnsi="Arial" w:cs="Arial"/>
        </w:rPr>
        <w:t xml:space="preserve"> July 2017.  </w:t>
      </w:r>
      <w:hyperlink r:id="rId28" w:history="1">
        <w:r w:rsidRPr="00296BF4">
          <w:rPr>
            <w:rStyle w:val="Hyperlink"/>
            <w:rFonts w:ascii="Arial" w:hAnsi="Arial" w:cs="Arial"/>
          </w:rPr>
          <w:t>http://www.slovenia.si/culture/tradition/the-taste-of-tradition/</w:t>
        </w:r>
      </w:hyperlink>
      <w:r w:rsidRPr="00296BF4">
        <w:rPr>
          <w:rFonts w:ascii="Arial" w:hAnsi="Arial" w:cs="Arial"/>
        </w:rPr>
        <w:t>.</w:t>
      </w:r>
    </w:p>
    <w:p w14:paraId="1242A30A" w14:textId="77777777" w:rsidR="007354AA" w:rsidRPr="00296BF4" w:rsidRDefault="007354AA" w:rsidP="007801C5">
      <w:pPr>
        <w:spacing w:after="0" w:line="240" w:lineRule="auto"/>
        <w:ind w:left="360" w:hanging="360"/>
        <w:rPr>
          <w:rFonts w:ascii="Arial" w:eastAsia="Arial" w:hAnsi="Arial" w:cs="Arial"/>
          <w:color w:val="000000" w:themeColor="text1"/>
        </w:rPr>
      </w:pPr>
    </w:p>
    <w:p w14:paraId="1CB1F6FC" w14:textId="2D4446AB" w:rsidR="0099613A" w:rsidRPr="00296BF4" w:rsidRDefault="0099613A" w:rsidP="007801C5">
      <w:pPr>
        <w:spacing w:after="0" w:line="240" w:lineRule="auto"/>
        <w:ind w:left="360" w:hanging="360"/>
        <w:rPr>
          <w:rFonts w:ascii="Arial" w:eastAsia="Arial" w:hAnsi="Arial" w:cs="Arial"/>
          <w:color w:val="000000" w:themeColor="text1"/>
        </w:rPr>
      </w:pPr>
      <w:r w:rsidRPr="00296BF4">
        <w:rPr>
          <w:rFonts w:ascii="Arial" w:eastAsia="Arial" w:hAnsi="Arial" w:cs="Arial"/>
          <w:color w:val="000000" w:themeColor="text1"/>
        </w:rPr>
        <w:t xml:space="preserve">Rebeck, Gene.  “The Potica Invasion: What are the secrets behind this Iron Range delicacy that is attracting more sales?”  Twin City Business.  21 November 2014.  Accessed 24 July 2017.  </w:t>
      </w:r>
      <w:hyperlink r:id="rId29" w:history="1">
        <w:r w:rsidRPr="00296BF4">
          <w:rPr>
            <w:rStyle w:val="Hyperlink"/>
            <w:rFonts w:ascii="Arial" w:eastAsia="Arial" w:hAnsi="Arial" w:cs="Arial"/>
          </w:rPr>
          <w:t>http://tcbmag.com/opinion/northern-exposure/columns/the-potica-invasion</w:t>
        </w:r>
      </w:hyperlink>
      <w:r w:rsidRPr="00296BF4">
        <w:rPr>
          <w:rFonts w:ascii="Arial" w:eastAsia="Arial" w:hAnsi="Arial" w:cs="Arial"/>
          <w:color w:val="000000" w:themeColor="text1"/>
        </w:rPr>
        <w:t>.</w:t>
      </w:r>
    </w:p>
    <w:p w14:paraId="725CD7F1" w14:textId="77777777" w:rsidR="0099613A" w:rsidRPr="00296BF4" w:rsidRDefault="0099613A" w:rsidP="007801C5">
      <w:pPr>
        <w:spacing w:after="0" w:line="240" w:lineRule="auto"/>
        <w:ind w:left="360" w:hanging="360"/>
        <w:rPr>
          <w:rFonts w:ascii="Arial" w:eastAsia="Arial" w:hAnsi="Arial" w:cs="Arial"/>
          <w:color w:val="000000" w:themeColor="text1"/>
        </w:rPr>
      </w:pPr>
    </w:p>
    <w:p w14:paraId="6ED533CE" w14:textId="77777777" w:rsidR="00031487" w:rsidRPr="00296BF4" w:rsidRDefault="00031487" w:rsidP="007801C5">
      <w:pPr>
        <w:spacing w:after="0" w:line="240" w:lineRule="auto"/>
        <w:ind w:left="360" w:hanging="360"/>
        <w:rPr>
          <w:rFonts w:ascii="Arial" w:eastAsia="Arial" w:hAnsi="Arial" w:cs="Arial"/>
          <w:color w:val="000000" w:themeColor="text1"/>
        </w:rPr>
      </w:pPr>
      <w:r w:rsidRPr="00296BF4">
        <w:rPr>
          <w:rFonts w:ascii="Arial" w:eastAsia="Arial" w:hAnsi="Arial" w:cs="Arial"/>
          <w:color w:val="000000" w:themeColor="text1"/>
        </w:rPr>
        <w:t xml:space="preserve">Rolek, Barbara.  “What Is the Difference Between Potica and Povitica?”  The Spruce.  Updated 02 December 2016.  Accessed 23 July 2017.  </w:t>
      </w:r>
      <w:hyperlink r:id="rId30" w:history="1">
        <w:r w:rsidRPr="00296BF4">
          <w:rPr>
            <w:rStyle w:val="Hyperlink"/>
            <w:rFonts w:ascii="Arial" w:eastAsia="Arial" w:hAnsi="Arial" w:cs="Arial"/>
          </w:rPr>
          <w:t>https://www.thespruce.com/what-is-potica-or-povitica-1137159</w:t>
        </w:r>
      </w:hyperlink>
      <w:r w:rsidRPr="00296BF4">
        <w:rPr>
          <w:rFonts w:ascii="Arial" w:eastAsia="Arial" w:hAnsi="Arial" w:cs="Arial"/>
          <w:color w:val="000000" w:themeColor="text1"/>
        </w:rPr>
        <w:t>.</w:t>
      </w:r>
    </w:p>
    <w:p w14:paraId="04315E66" w14:textId="77777777" w:rsidR="00031487" w:rsidRPr="00296BF4" w:rsidRDefault="00031487" w:rsidP="007801C5">
      <w:pPr>
        <w:spacing w:after="0" w:line="240" w:lineRule="auto"/>
        <w:ind w:left="360" w:hanging="360"/>
        <w:rPr>
          <w:rFonts w:ascii="Arial" w:eastAsia="Arial" w:hAnsi="Arial" w:cs="Arial"/>
          <w:color w:val="000000" w:themeColor="text1"/>
        </w:rPr>
      </w:pPr>
    </w:p>
    <w:p w14:paraId="74FF2C91" w14:textId="77777777" w:rsidR="00806E22" w:rsidRPr="00296BF4" w:rsidRDefault="00806E22" w:rsidP="007801C5">
      <w:pPr>
        <w:spacing w:after="0" w:line="240" w:lineRule="auto"/>
        <w:ind w:left="360" w:hanging="360"/>
        <w:rPr>
          <w:rFonts w:ascii="Arial" w:eastAsia="Arial" w:hAnsi="Arial" w:cs="Arial"/>
          <w:color w:val="000000" w:themeColor="text1"/>
        </w:rPr>
      </w:pPr>
      <w:r w:rsidRPr="00296BF4">
        <w:rPr>
          <w:rFonts w:ascii="Arial" w:eastAsia="Arial" w:hAnsi="Arial" w:cs="Arial"/>
          <w:color w:val="000000" w:themeColor="text1"/>
        </w:rPr>
        <w:t xml:space="preserve">Roufs, Timothy G.  “Slovenia.”  Last updated 22 July 2017.  Accessed 22 July 2017.  </w:t>
      </w:r>
      <w:hyperlink r:id="rId31" w:anchor="title" w:history="1">
        <w:r w:rsidRPr="00296BF4">
          <w:rPr>
            <w:rStyle w:val="Hyperlink"/>
            <w:rFonts w:ascii="Arial" w:eastAsia="Arial" w:hAnsi="Arial" w:cs="Arial"/>
          </w:rPr>
          <w:t>http://www.d.umn.edu/cla/faculty/troufs/anth1095/Slovenia.html#title</w:t>
        </w:r>
      </w:hyperlink>
      <w:r w:rsidRPr="00296BF4">
        <w:rPr>
          <w:rFonts w:ascii="Arial" w:eastAsia="Arial" w:hAnsi="Arial" w:cs="Arial"/>
          <w:color w:val="000000" w:themeColor="text1"/>
        </w:rPr>
        <w:t>.</w:t>
      </w:r>
    </w:p>
    <w:p w14:paraId="7C5DBBBF" w14:textId="77777777" w:rsidR="00A8587C" w:rsidRPr="00296BF4" w:rsidRDefault="00A8587C" w:rsidP="00A8587C">
      <w:pPr>
        <w:spacing w:after="0" w:line="240" w:lineRule="auto"/>
        <w:ind w:left="360" w:hanging="360"/>
        <w:rPr>
          <w:rFonts w:ascii="Arial" w:eastAsia="Arial" w:hAnsi="Arial" w:cs="Arial"/>
          <w:color w:val="000000" w:themeColor="text1"/>
        </w:rPr>
      </w:pPr>
    </w:p>
    <w:p w14:paraId="32F87F01" w14:textId="77777777" w:rsidR="00A8587C" w:rsidRPr="00296BF4" w:rsidRDefault="00A8587C" w:rsidP="00A8587C">
      <w:pPr>
        <w:spacing w:after="0" w:line="240" w:lineRule="auto"/>
        <w:ind w:left="360" w:hanging="360"/>
        <w:rPr>
          <w:rFonts w:ascii="Arial" w:eastAsia="Arial" w:hAnsi="Arial" w:cs="Arial"/>
          <w:color w:val="000000" w:themeColor="text1"/>
        </w:rPr>
      </w:pPr>
      <w:r w:rsidRPr="00296BF4">
        <w:rPr>
          <w:rFonts w:ascii="Arial" w:hAnsi="Arial" w:cs="Arial"/>
        </w:rPr>
        <w:t xml:space="preserve">Rupar, Pauline.  </w:t>
      </w:r>
      <w:r w:rsidRPr="00296BF4">
        <w:rPr>
          <w:rStyle w:val="publishedline"/>
          <w:rFonts w:ascii="Arial" w:hAnsi="Arial" w:cs="Arial"/>
        </w:rPr>
        <w:t xml:space="preserve">Sheboygan Press.  6 January 2016.  Accessed 31 July 2017.  </w:t>
      </w:r>
      <w:hyperlink r:id="rId32" w:history="1">
        <w:r w:rsidRPr="00296BF4">
          <w:rPr>
            <w:rStyle w:val="Hyperlink"/>
            <w:rFonts w:ascii="Arial" w:hAnsi="Arial" w:cs="Arial"/>
          </w:rPr>
          <w:t>http://www.legacy.com/obituaries/sheboyganpress/obituary.aspx?pid=177156892</w:t>
        </w:r>
      </w:hyperlink>
      <w:r w:rsidRPr="00296BF4">
        <w:rPr>
          <w:rStyle w:val="publishedline"/>
          <w:rFonts w:ascii="Arial" w:hAnsi="Arial" w:cs="Arial"/>
        </w:rPr>
        <w:t>.</w:t>
      </w:r>
    </w:p>
    <w:p w14:paraId="022D2382" w14:textId="77777777" w:rsidR="008455E7" w:rsidRPr="00296BF4" w:rsidRDefault="008455E7" w:rsidP="007801C5">
      <w:pPr>
        <w:spacing w:after="0" w:line="240" w:lineRule="auto"/>
        <w:ind w:left="360" w:hanging="360"/>
        <w:rPr>
          <w:rFonts w:ascii="Arial" w:eastAsia="Arial" w:hAnsi="Arial" w:cs="Arial"/>
          <w:color w:val="000000" w:themeColor="text1"/>
        </w:rPr>
      </w:pPr>
    </w:p>
    <w:p w14:paraId="18B7D30C" w14:textId="462CA581" w:rsidR="001F54D6" w:rsidRPr="00296BF4" w:rsidRDefault="001F54D6" w:rsidP="007801C5">
      <w:pPr>
        <w:spacing w:after="0" w:line="240" w:lineRule="auto"/>
        <w:ind w:left="360" w:hanging="360"/>
        <w:rPr>
          <w:rFonts w:ascii="Arial" w:eastAsia="Arial" w:hAnsi="Arial" w:cs="Arial"/>
          <w:color w:val="000000" w:themeColor="text1"/>
        </w:rPr>
      </w:pPr>
      <w:r w:rsidRPr="00296BF4">
        <w:rPr>
          <w:rFonts w:ascii="Arial" w:hAnsi="Arial" w:cs="Arial"/>
        </w:rPr>
        <w:t xml:space="preserve">Rupar, Pauline. “Walnut </w:t>
      </w:r>
      <w:r w:rsidRPr="00296BF4">
        <w:rPr>
          <w:rFonts w:ascii="Arial" w:hAnsi="Arial" w:cs="Arial"/>
          <w:i/>
        </w:rPr>
        <w:t>Potica</w:t>
      </w:r>
      <w:r w:rsidRPr="00296BF4">
        <w:rPr>
          <w:rFonts w:ascii="Arial" w:hAnsi="Arial" w:cs="Arial"/>
        </w:rPr>
        <w:t xml:space="preserve"> (</w:t>
      </w:r>
      <w:r w:rsidRPr="00296BF4">
        <w:rPr>
          <w:rFonts w:ascii="Arial" w:hAnsi="Arial" w:cs="Arial"/>
          <w:i/>
        </w:rPr>
        <w:t>Orehova potica</w:t>
      </w:r>
      <w:r w:rsidRPr="00296BF4">
        <w:rPr>
          <w:rFonts w:ascii="Arial" w:hAnsi="Arial" w:cs="Arial"/>
        </w:rPr>
        <w:t>)</w:t>
      </w:r>
      <w:r w:rsidR="00DB0BE7">
        <w:rPr>
          <w:rFonts w:ascii="Arial" w:hAnsi="Arial" w:cs="Arial"/>
        </w:rPr>
        <w:t>.</w:t>
      </w:r>
      <w:r w:rsidRPr="00296BF4">
        <w:rPr>
          <w:rFonts w:ascii="Arial" w:hAnsi="Arial" w:cs="Arial"/>
        </w:rPr>
        <w:t xml:space="preserve">“  </w:t>
      </w:r>
      <w:r w:rsidRPr="00296BF4">
        <w:rPr>
          <w:rFonts w:ascii="Arial" w:hAnsi="Arial" w:cs="Arial"/>
          <w:i/>
        </w:rPr>
        <w:t>Pots &amp; Pans, 4</w:t>
      </w:r>
      <w:r w:rsidRPr="00296BF4">
        <w:rPr>
          <w:rFonts w:ascii="Arial" w:hAnsi="Arial" w:cs="Arial"/>
          <w:i/>
          <w:vertAlign w:val="superscript"/>
        </w:rPr>
        <w:t>th</w:t>
      </w:r>
      <w:r w:rsidRPr="00296BF4">
        <w:rPr>
          <w:rFonts w:ascii="Arial" w:hAnsi="Arial" w:cs="Arial"/>
          <w:i/>
        </w:rPr>
        <w:t xml:space="preserve"> Edition</w:t>
      </w:r>
      <w:r w:rsidRPr="00296BF4">
        <w:rPr>
          <w:rFonts w:ascii="Arial" w:hAnsi="Arial" w:cs="Arial"/>
        </w:rPr>
        <w:t>.</w:t>
      </w:r>
      <w:r w:rsidR="00447D67" w:rsidRPr="00296BF4">
        <w:rPr>
          <w:rFonts w:ascii="Arial" w:hAnsi="Arial" w:cs="Arial"/>
        </w:rPr>
        <w:t xml:space="preserve"> </w:t>
      </w:r>
      <w:r w:rsidRPr="00296BF4">
        <w:rPr>
          <w:rFonts w:ascii="Arial" w:hAnsi="Arial" w:cs="Arial"/>
        </w:rPr>
        <w:t xml:space="preserve"> Sheboygan, WI: Slovene Women’s Union of America (SWU), 1992</w:t>
      </w:r>
      <w:r w:rsidR="00A26CB5" w:rsidRPr="00296BF4">
        <w:rPr>
          <w:rFonts w:ascii="Arial" w:hAnsi="Arial" w:cs="Arial"/>
        </w:rPr>
        <w:t>, pp. 18-19.</w:t>
      </w:r>
    </w:p>
    <w:p w14:paraId="5F283C44" w14:textId="77777777" w:rsidR="00B57013" w:rsidRPr="00296BF4" w:rsidRDefault="00B57013" w:rsidP="007801C5">
      <w:pPr>
        <w:spacing w:after="0" w:line="240" w:lineRule="auto"/>
        <w:ind w:left="360" w:hanging="360"/>
        <w:rPr>
          <w:rFonts w:ascii="Arial" w:eastAsia="Arial" w:hAnsi="Arial" w:cs="Arial"/>
          <w:color w:val="000000" w:themeColor="text1"/>
        </w:rPr>
      </w:pPr>
    </w:p>
    <w:p w14:paraId="259CE36F" w14:textId="77777777" w:rsidR="00671C66" w:rsidRPr="00296BF4" w:rsidRDefault="00671C66" w:rsidP="007801C5">
      <w:pPr>
        <w:spacing w:after="0" w:line="240" w:lineRule="auto"/>
        <w:ind w:left="360" w:hanging="360"/>
        <w:rPr>
          <w:rFonts w:ascii="Arial" w:eastAsia="Arial" w:hAnsi="Arial" w:cs="Arial"/>
          <w:color w:val="000000" w:themeColor="text1"/>
        </w:rPr>
      </w:pPr>
      <w:r w:rsidRPr="00296BF4">
        <w:rPr>
          <w:rFonts w:ascii="Arial" w:eastAsia="Arial" w:hAnsi="Arial" w:cs="Arial"/>
          <w:color w:val="000000" w:themeColor="text1"/>
        </w:rPr>
        <w:t xml:space="preserve">St. Stephen Lodge 197.  St. Stephen, Minnesota.  N.d.  Accessed 31 July 2017.  </w:t>
      </w:r>
      <w:hyperlink r:id="rId33" w:history="1">
        <w:r w:rsidRPr="00296BF4">
          <w:rPr>
            <w:rStyle w:val="Hyperlink"/>
            <w:rFonts w:ascii="Arial" w:eastAsia="Arial" w:hAnsi="Arial" w:cs="Arial"/>
          </w:rPr>
          <w:t>http://kskj197.weebly.com/about-saint-stephen.html</w:t>
        </w:r>
      </w:hyperlink>
      <w:r w:rsidRPr="00296BF4">
        <w:rPr>
          <w:rFonts w:ascii="Arial" w:eastAsia="Arial" w:hAnsi="Arial" w:cs="Arial"/>
          <w:color w:val="000000" w:themeColor="text1"/>
        </w:rPr>
        <w:t>.</w:t>
      </w:r>
    </w:p>
    <w:p w14:paraId="0ECDCDED" w14:textId="77777777" w:rsidR="00671C66" w:rsidRPr="00296BF4" w:rsidRDefault="00671C66" w:rsidP="007801C5">
      <w:pPr>
        <w:spacing w:after="0" w:line="240" w:lineRule="auto"/>
        <w:ind w:left="360" w:hanging="360"/>
        <w:rPr>
          <w:rFonts w:ascii="Arial" w:eastAsia="Arial" w:hAnsi="Arial" w:cs="Arial"/>
          <w:color w:val="000000" w:themeColor="text1"/>
        </w:rPr>
      </w:pPr>
    </w:p>
    <w:p w14:paraId="0861C435" w14:textId="13BE0103" w:rsidR="008455E7" w:rsidRPr="00296BF4" w:rsidRDefault="008455E7" w:rsidP="007801C5">
      <w:pPr>
        <w:spacing w:after="0" w:line="240" w:lineRule="auto"/>
        <w:ind w:left="360" w:hanging="360"/>
        <w:rPr>
          <w:rFonts w:ascii="Arial" w:eastAsia="Arial" w:hAnsi="Arial" w:cs="Arial"/>
          <w:color w:val="000000" w:themeColor="text1"/>
        </w:rPr>
      </w:pPr>
      <w:r w:rsidRPr="00296BF4">
        <w:rPr>
          <w:rFonts w:ascii="Arial" w:eastAsia="Arial" w:hAnsi="Arial" w:cs="Arial"/>
          <w:color w:val="000000" w:themeColor="text1"/>
        </w:rPr>
        <w:t>Serrano, Thomas.  “Potica Making [</w:t>
      </w:r>
      <w:r w:rsidRPr="00296BF4">
        <w:rPr>
          <w:rFonts w:ascii="Arial" w:hAnsi="Arial" w:cs="Arial"/>
        </w:rPr>
        <w:t>Minnesota Iron Range Slovenian potica]</w:t>
      </w:r>
      <w:r w:rsidRPr="00296BF4">
        <w:rPr>
          <w:rFonts w:ascii="Arial" w:eastAsia="Arial" w:hAnsi="Arial" w:cs="Arial"/>
          <w:color w:val="000000" w:themeColor="text1"/>
        </w:rPr>
        <w:t xml:space="preserve">.” </w:t>
      </w:r>
      <w:r w:rsidR="008C7BED" w:rsidRPr="00296BF4">
        <w:rPr>
          <w:rFonts w:ascii="Arial" w:eastAsia="Arial" w:hAnsi="Arial" w:cs="Arial"/>
          <w:color w:val="000000" w:themeColor="text1"/>
        </w:rPr>
        <w:t xml:space="preserve"> </w:t>
      </w:r>
      <w:r w:rsidRPr="00296BF4">
        <w:rPr>
          <w:rFonts w:ascii="Arial" w:eastAsia="Arial" w:hAnsi="Arial" w:cs="Arial"/>
          <w:color w:val="000000" w:themeColor="text1"/>
        </w:rPr>
        <w:t xml:space="preserve">22 December 2012.  Accessed 21 July 2017.  Part 1 (0:47): </w:t>
      </w:r>
      <w:hyperlink r:id="rId34" w:history="1">
        <w:r w:rsidRPr="00296BF4">
          <w:rPr>
            <w:rStyle w:val="Hyperlink"/>
            <w:rFonts w:ascii="Arial" w:eastAsia="Arial" w:hAnsi="Arial" w:cs="Arial"/>
          </w:rPr>
          <w:t>https://www.youtube.com/watch?v=CCcF9eiBT_w&amp;index=1&amp;list=PLTnhRZpwlqi2VxsIyjQ3vT6WzwJqgdwaB</w:t>
        </w:r>
      </w:hyperlink>
      <w:r w:rsidRPr="00296BF4">
        <w:rPr>
          <w:rFonts w:ascii="Arial" w:eastAsia="Arial" w:hAnsi="Arial" w:cs="Arial"/>
          <w:color w:val="000000" w:themeColor="text1"/>
        </w:rPr>
        <w:t xml:space="preserve">; Part 2 (0:36): </w:t>
      </w:r>
      <w:hyperlink r:id="rId35" w:history="1">
        <w:r w:rsidRPr="00296BF4">
          <w:rPr>
            <w:rStyle w:val="Hyperlink"/>
            <w:rFonts w:ascii="Arial" w:eastAsia="Arial" w:hAnsi="Arial" w:cs="Arial"/>
          </w:rPr>
          <w:t>https://www.youtube.com/watch?v=ZdgSKNwHwx8&amp;index=2&amp;list=PLTnhRZpwlqi2VxsIyjQ3vT6WzwJqgdwaB</w:t>
        </w:r>
      </w:hyperlink>
      <w:r w:rsidRPr="00296BF4">
        <w:rPr>
          <w:rFonts w:ascii="Arial" w:eastAsia="Arial" w:hAnsi="Arial" w:cs="Arial"/>
          <w:color w:val="000000" w:themeColor="text1"/>
        </w:rPr>
        <w:t xml:space="preserve">; Part 3 (4:25): </w:t>
      </w:r>
      <w:hyperlink r:id="rId36" w:history="1">
        <w:r w:rsidRPr="00296BF4">
          <w:rPr>
            <w:rStyle w:val="Hyperlink"/>
            <w:rFonts w:ascii="Arial" w:eastAsia="Arial" w:hAnsi="Arial" w:cs="Arial"/>
          </w:rPr>
          <w:t>https://www.youtube.com/watch?v=SCjLndIe-uI&amp;index=3&amp;list=PLTnhRZpwlqi2VxsIyjQ3vT6WzwJqgdwaB</w:t>
        </w:r>
      </w:hyperlink>
      <w:r w:rsidRPr="00296BF4">
        <w:rPr>
          <w:rFonts w:ascii="Arial" w:eastAsia="Arial" w:hAnsi="Arial" w:cs="Arial"/>
          <w:color w:val="000000" w:themeColor="text1"/>
        </w:rPr>
        <w:t>; Part 4</w:t>
      </w:r>
      <w:r w:rsidR="006C6F5E" w:rsidRPr="00296BF4">
        <w:rPr>
          <w:rFonts w:ascii="Arial" w:eastAsia="Arial" w:hAnsi="Arial" w:cs="Arial"/>
          <w:color w:val="000000" w:themeColor="text1"/>
        </w:rPr>
        <w:t xml:space="preserve">  (3:</w:t>
      </w:r>
      <w:r w:rsidR="00E60CCB" w:rsidRPr="00296BF4">
        <w:rPr>
          <w:rFonts w:ascii="Arial" w:eastAsia="Arial" w:hAnsi="Arial" w:cs="Arial"/>
          <w:color w:val="000000" w:themeColor="text1"/>
        </w:rPr>
        <w:t>04</w:t>
      </w:r>
      <w:r w:rsidR="006C6F5E" w:rsidRPr="00296BF4">
        <w:rPr>
          <w:rFonts w:ascii="Arial" w:eastAsia="Arial" w:hAnsi="Arial" w:cs="Arial"/>
          <w:color w:val="000000" w:themeColor="text1"/>
        </w:rPr>
        <w:t>)</w:t>
      </w:r>
      <w:r w:rsidRPr="00296BF4">
        <w:rPr>
          <w:rFonts w:ascii="Arial" w:eastAsia="Arial" w:hAnsi="Arial" w:cs="Arial"/>
          <w:color w:val="000000" w:themeColor="text1"/>
        </w:rPr>
        <w:t xml:space="preserve">: </w:t>
      </w:r>
      <w:hyperlink r:id="rId37" w:history="1">
        <w:r w:rsidRPr="00296BF4">
          <w:rPr>
            <w:rStyle w:val="Hyperlink"/>
            <w:rFonts w:ascii="Arial" w:eastAsia="Arial" w:hAnsi="Arial" w:cs="Arial"/>
          </w:rPr>
          <w:t>https://www.youtube.com/watch?v=hllMrd5Zorw&amp;index=4&amp;list=PLTnhRZpwlqi2VxsIyjQ3vT6WzwJqgdwaB</w:t>
        </w:r>
      </w:hyperlink>
      <w:r w:rsidRPr="00296BF4">
        <w:rPr>
          <w:rFonts w:ascii="Arial" w:eastAsia="Arial" w:hAnsi="Arial" w:cs="Arial"/>
          <w:color w:val="000000" w:themeColor="text1"/>
        </w:rPr>
        <w:t>; Part 5</w:t>
      </w:r>
      <w:r w:rsidR="006C6F5E" w:rsidRPr="00296BF4">
        <w:rPr>
          <w:rFonts w:ascii="Arial" w:eastAsia="Arial" w:hAnsi="Arial" w:cs="Arial"/>
          <w:color w:val="000000" w:themeColor="text1"/>
        </w:rPr>
        <w:t xml:space="preserve"> (1:41)</w:t>
      </w:r>
      <w:r w:rsidRPr="00296BF4">
        <w:rPr>
          <w:rFonts w:ascii="Arial" w:eastAsia="Arial" w:hAnsi="Arial" w:cs="Arial"/>
          <w:color w:val="000000" w:themeColor="text1"/>
        </w:rPr>
        <w:t xml:space="preserve">: </w:t>
      </w:r>
      <w:hyperlink r:id="rId38" w:history="1">
        <w:r w:rsidRPr="00296BF4">
          <w:rPr>
            <w:rStyle w:val="Hyperlink"/>
            <w:rFonts w:ascii="Arial" w:eastAsia="Arial" w:hAnsi="Arial" w:cs="Arial"/>
          </w:rPr>
          <w:t>https://www.youtube.com/watch?v=0SREWrY0-E4&amp;index=5&amp;list=PLTnhRZpwlqi2VxsIyjQ3vT6WzwJqgdwaB</w:t>
        </w:r>
      </w:hyperlink>
      <w:r w:rsidRPr="00296BF4">
        <w:rPr>
          <w:rFonts w:ascii="Arial" w:eastAsia="Arial" w:hAnsi="Arial" w:cs="Arial"/>
          <w:color w:val="000000" w:themeColor="text1"/>
        </w:rPr>
        <w:t>.</w:t>
      </w:r>
      <w:r w:rsidR="008C7BED" w:rsidRPr="00296BF4">
        <w:rPr>
          <w:rFonts w:ascii="Arial" w:eastAsia="Arial" w:hAnsi="Arial" w:cs="Arial"/>
          <w:color w:val="000000" w:themeColor="text1"/>
        </w:rPr>
        <w:t xml:space="preserve">  </w:t>
      </w:r>
    </w:p>
    <w:p w14:paraId="29B0E731" w14:textId="77777777" w:rsidR="00C47AA6" w:rsidRPr="00296BF4" w:rsidRDefault="00C47AA6" w:rsidP="007801C5">
      <w:pPr>
        <w:pStyle w:val="Heading2"/>
        <w:spacing w:before="0" w:beforeAutospacing="0" w:after="0" w:afterAutospacing="0"/>
        <w:ind w:left="360" w:hanging="360"/>
        <w:rPr>
          <w:rFonts w:ascii="Arial" w:hAnsi="Arial" w:cs="Arial"/>
          <w:b w:val="0"/>
          <w:sz w:val="22"/>
          <w:szCs w:val="22"/>
        </w:rPr>
      </w:pPr>
    </w:p>
    <w:p w14:paraId="02A216A6" w14:textId="2BC4C80C" w:rsidR="00B10DE4" w:rsidRPr="00296BF4" w:rsidRDefault="00B10DE4" w:rsidP="007801C5">
      <w:pPr>
        <w:pStyle w:val="Heading2"/>
        <w:spacing w:before="0" w:beforeAutospacing="0" w:after="0" w:afterAutospacing="0"/>
        <w:ind w:left="360" w:hanging="360"/>
        <w:rPr>
          <w:rFonts w:ascii="Arial" w:hAnsi="Arial" w:cs="Arial"/>
          <w:b w:val="0"/>
          <w:sz w:val="22"/>
          <w:szCs w:val="22"/>
        </w:rPr>
      </w:pPr>
      <w:r w:rsidRPr="00296BF4">
        <w:rPr>
          <w:rFonts w:ascii="Arial" w:hAnsi="Arial" w:cs="Arial"/>
          <w:b w:val="0"/>
          <w:i/>
          <w:sz w:val="22"/>
          <w:szCs w:val="22"/>
        </w:rPr>
        <w:t>The Slovenian-American Table</w:t>
      </w:r>
      <w:r w:rsidRPr="00296BF4">
        <w:rPr>
          <w:rFonts w:ascii="Arial" w:hAnsi="Arial" w:cs="Arial"/>
          <w:b w:val="0"/>
          <w:sz w:val="22"/>
          <w:szCs w:val="22"/>
        </w:rPr>
        <w:t xml:space="preserve">.  </w:t>
      </w:r>
      <w:r w:rsidR="0094267F" w:rsidRPr="00296BF4">
        <w:rPr>
          <w:rFonts w:ascii="Arial" w:hAnsi="Arial" w:cs="Arial"/>
          <w:b w:val="0"/>
          <w:sz w:val="22"/>
          <w:szCs w:val="22"/>
        </w:rPr>
        <w:t>Joliet, IL: Slovenian Union of America,</w:t>
      </w:r>
      <w:r w:rsidRPr="00296BF4">
        <w:rPr>
          <w:rFonts w:ascii="Arial" w:hAnsi="Arial" w:cs="Arial"/>
          <w:b w:val="0"/>
          <w:sz w:val="22"/>
          <w:szCs w:val="22"/>
        </w:rPr>
        <w:t xml:space="preserve"> 2015.</w:t>
      </w:r>
    </w:p>
    <w:p w14:paraId="482541B2" w14:textId="77777777" w:rsidR="005B786B" w:rsidRPr="00296BF4" w:rsidRDefault="005B786B" w:rsidP="005B786B">
      <w:pPr>
        <w:pStyle w:val="Heading2"/>
        <w:spacing w:before="0" w:beforeAutospacing="0" w:after="0" w:afterAutospacing="0"/>
        <w:ind w:left="360" w:hanging="360"/>
        <w:rPr>
          <w:rFonts w:ascii="Arial" w:hAnsi="Arial" w:cs="Arial"/>
          <w:b w:val="0"/>
          <w:sz w:val="22"/>
          <w:szCs w:val="22"/>
        </w:rPr>
      </w:pPr>
    </w:p>
    <w:p w14:paraId="58561CC2" w14:textId="77777777" w:rsidR="005B786B" w:rsidRPr="00296BF4" w:rsidRDefault="005B786B" w:rsidP="005B786B">
      <w:pPr>
        <w:pStyle w:val="Heading2"/>
        <w:spacing w:before="0" w:beforeAutospacing="0" w:after="0" w:afterAutospacing="0"/>
        <w:ind w:left="360" w:hanging="360"/>
        <w:rPr>
          <w:rFonts w:ascii="Arial" w:hAnsi="Arial" w:cs="Arial"/>
          <w:b w:val="0"/>
          <w:sz w:val="22"/>
          <w:szCs w:val="22"/>
        </w:rPr>
      </w:pPr>
      <w:r w:rsidRPr="00296BF4">
        <w:rPr>
          <w:rFonts w:ascii="Arial" w:hAnsi="Arial" w:cs="Arial"/>
          <w:b w:val="0"/>
          <w:sz w:val="22"/>
          <w:szCs w:val="22"/>
        </w:rPr>
        <w:t xml:space="preserve">“Slovenian The Taste of Regions wins best in Eastern Europe.”  I Feel Slovenia.  3 December 2013.  Accessed 26 July 2017.  </w:t>
      </w:r>
      <w:hyperlink r:id="rId39" w:history="1">
        <w:r w:rsidRPr="00296BF4">
          <w:rPr>
            <w:rStyle w:val="Hyperlink"/>
            <w:rFonts w:ascii="Arial" w:hAnsi="Arial" w:cs="Arial"/>
            <w:b w:val="0"/>
            <w:sz w:val="22"/>
            <w:szCs w:val="22"/>
          </w:rPr>
          <w:t>https://www.slovenia.info/en/press-centre/news-of-the-tourism-press-agency/6270-slovenian-the-taste-of-regions-wins-best-in-eastern-europe</w:t>
        </w:r>
      </w:hyperlink>
      <w:r w:rsidRPr="00296BF4">
        <w:rPr>
          <w:rFonts w:ascii="Arial" w:hAnsi="Arial" w:cs="Arial"/>
          <w:b w:val="0"/>
          <w:sz w:val="22"/>
          <w:szCs w:val="22"/>
        </w:rPr>
        <w:t>.</w:t>
      </w:r>
    </w:p>
    <w:p w14:paraId="072A7001" w14:textId="77777777" w:rsidR="005B786B" w:rsidRPr="00296BF4" w:rsidRDefault="005B786B" w:rsidP="005B786B">
      <w:pPr>
        <w:pStyle w:val="Heading2"/>
        <w:spacing w:before="0" w:beforeAutospacing="0" w:after="0" w:afterAutospacing="0"/>
        <w:ind w:left="360" w:hanging="360"/>
        <w:rPr>
          <w:rFonts w:ascii="Arial" w:hAnsi="Arial" w:cs="Arial"/>
          <w:b w:val="0"/>
          <w:sz w:val="22"/>
          <w:szCs w:val="22"/>
        </w:rPr>
      </w:pPr>
    </w:p>
    <w:p w14:paraId="535A742E" w14:textId="16C0AEF3" w:rsidR="005B786B" w:rsidRPr="00296BF4" w:rsidRDefault="005B786B" w:rsidP="005B786B">
      <w:pPr>
        <w:pStyle w:val="Heading2"/>
        <w:spacing w:before="0" w:beforeAutospacing="0" w:after="0" w:afterAutospacing="0"/>
        <w:ind w:left="360" w:hanging="360"/>
        <w:rPr>
          <w:rFonts w:ascii="Arial" w:hAnsi="Arial" w:cs="Arial"/>
          <w:b w:val="0"/>
          <w:sz w:val="22"/>
          <w:szCs w:val="22"/>
        </w:rPr>
      </w:pPr>
      <w:r w:rsidRPr="00296BF4">
        <w:rPr>
          <w:rFonts w:ascii="Arial" w:hAnsi="Arial" w:cs="Arial"/>
          <w:b w:val="0"/>
          <w:sz w:val="22"/>
          <w:szCs w:val="22"/>
        </w:rPr>
        <w:t xml:space="preserve">“Slovenia seeks protected status for famous potica cake.”  RTV Slovenia.  26 May 2017.  Accessed 23 July 2017.  </w:t>
      </w:r>
      <w:hyperlink r:id="rId40" w:history="1">
        <w:r w:rsidRPr="00296BF4">
          <w:rPr>
            <w:rStyle w:val="Hyperlink"/>
            <w:rFonts w:ascii="Arial" w:hAnsi="Arial" w:cs="Arial"/>
            <w:b w:val="0"/>
            <w:sz w:val="22"/>
            <w:szCs w:val="22"/>
          </w:rPr>
          <w:t>http://www.rtvslo.si/news-in-english/slovenia-seeks-protected-status-for-famous-potica-cake/423426</w:t>
        </w:r>
      </w:hyperlink>
      <w:r w:rsidRPr="00296BF4">
        <w:rPr>
          <w:rFonts w:ascii="Arial" w:hAnsi="Arial" w:cs="Arial"/>
          <w:b w:val="0"/>
          <w:sz w:val="22"/>
          <w:szCs w:val="22"/>
        </w:rPr>
        <w:t>.</w:t>
      </w:r>
    </w:p>
    <w:p w14:paraId="1F4B9B99" w14:textId="77777777" w:rsidR="00B10DE4" w:rsidRPr="00296BF4" w:rsidRDefault="00B10DE4" w:rsidP="007801C5">
      <w:pPr>
        <w:pStyle w:val="Heading2"/>
        <w:spacing w:before="0" w:beforeAutospacing="0" w:after="0" w:afterAutospacing="0"/>
        <w:ind w:left="360" w:hanging="360"/>
        <w:rPr>
          <w:rFonts w:ascii="Arial" w:hAnsi="Arial" w:cs="Arial"/>
          <w:b w:val="0"/>
          <w:sz w:val="22"/>
          <w:szCs w:val="22"/>
        </w:rPr>
      </w:pPr>
    </w:p>
    <w:p w14:paraId="329D0664" w14:textId="77777777" w:rsidR="00EE1160" w:rsidRPr="00296BF4" w:rsidRDefault="00EE1160" w:rsidP="007801C5">
      <w:pPr>
        <w:pStyle w:val="Heading2"/>
        <w:spacing w:before="0" w:beforeAutospacing="0" w:after="0" w:afterAutospacing="0"/>
        <w:ind w:left="360" w:hanging="360"/>
        <w:rPr>
          <w:rFonts w:ascii="Arial" w:hAnsi="Arial" w:cs="Arial"/>
          <w:b w:val="0"/>
          <w:sz w:val="22"/>
          <w:szCs w:val="22"/>
        </w:rPr>
      </w:pPr>
      <w:r w:rsidRPr="00296BF4">
        <w:rPr>
          <w:rFonts w:ascii="Arial" w:hAnsi="Arial" w:cs="Arial"/>
          <w:b w:val="0"/>
          <w:i/>
          <w:sz w:val="22"/>
          <w:szCs w:val="22"/>
        </w:rPr>
        <w:t>Slovenska Narodna Podporna Jednota</w:t>
      </w:r>
      <w:r w:rsidRPr="00296BF4">
        <w:rPr>
          <w:rFonts w:ascii="Arial" w:hAnsi="Arial" w:cs="Arial"/>
          <w:b w:val="0"/>
          <w:sz w:val="22"/>
          <w:szCs w:val="22"/>
        </w:rPr>
        <w:t xml:space="preserve">—SNPJ (Slovenian National Benefit Society—SNPJ).  “Potica Recipe.”  </w:t>
      </w:r>
      <w:r w:rsidR="001F54D6" w:rsidRPr="00296BF4">
        <w:rPr>
          <w:rFonts w:ascii="Arial" w:hAnsi="Arial" w:cs="Arial"/>
          <w:b w:val="0"/>
          <w:sz w:val="22"/>
          <w:szCs w:val="22"/>
        </w:rPr>
        <w:t xml:space="preserve">Accessed 31 July 2017.  </w:t>
      </w:r>
      <w:hyperlink r:id="rId41" w:history="1">
        <w:r w:rsidR="001F54D6" w:rsidRPr="00296BF4">
          <w:rPr>
            <w:rStyle w:val="Hyperlink"/>
            <w:rFonts w:ascii="Arial" w:hAnsi="Arial" w:cs="Arial"/>
            <w:b w:val="0"/>
            <w:sz w:val="22"/>
            <w:szCs w:val="22"/>
          </w:rPr>
          <w:t>http://www.snpj.org/slovenian-culture/potica-recipe</w:t>
        </w:r>
      </w:hyperlink>
      <w:r w:rsidR="001F54D6" w:rsidRPr="00296BF4">
        <w:rPr>
          <w:rFonts w:ascii="Arial" w:hAnsi="Arial" w:cs="Arial"/>
          <w:b w:val="0"/>
          <w:sz w:val="22"/>
          <w:szCs w:val="22"/>
        </w:rPr>
        <w:t>.</w:t>
      </w:r>
    </w:p>
    <w:p w14:paraId="2C0F5F4B" w14:textId="77777777" w:rsidR="004E21E8" w:rsidRPr="00296BF4" w:rsidRDefault="004E21E8" w:rsidP="007801C5">
      <w:pPr>
        <w:pStyle w:val="Heading2"/>
        <w:spacing w:before="0" w:beforeAutospacing="0" w:after="0" w:afterAutospacing="0"/>
        <w:ind w:left="360" w:hanging="360"/>
        <w:rPr>
          <w:rFonts w:ascii="Arial" w:hAnsi="Arial" w:cs="Arial"/>
          <w:b w:val="0"/>
          <w:sz w:val="22"/>
          <w:szCs w:val="22"/>
        </w:rPr>
      </w:pPr>
    </w:p>
    <w:p w14:paraId="64C79404" w14:textId="0560C9AF" w:rsidR="00131EE5" w:rsidRPr="00296BF4" w:rsidRDefault="00131EE5" w:rsidP="007801C5">
      <w:pPr>
        <w:pStyle w:val="Heading2"/>
        <w:spacing w:before="0" w:beforeAutospacing="0" w:after="0" w:afterAutospacing="0"/>
        <w:ind w:left="360" w:hanging="360"/>
        <w:rPr>
          <w:rFonts w:ascii="Arial" w:hAnsi="Arial" w:cs="Arial"/>
          <w:b w:val="0"/>
          <w:sz w:val="22"/>
          <w:szCs w:val="22"/>
        </w:rPr>
      </w:pPr>
      <w:r w:rsidRPr="00296BF4">
        <w:rPr>
          <w:rFonts w:ascii="Arial" w:hAnsi="Arial" w:cs="Arial"/>
          <w:b w:val="0"/>
          <w:i/>
          <w:sz w:val="22"/>
          <w:szCs w:val="22"/>
        </w:rPr>
        <w:t>Zarja</w:t>
      </w:r>
      <w:r w:rsidRPr="00296BF4">
        <w:rPr>
          <w:rFonts w:ascii="Arial" w:hAnsi="Arial" w:cs="Arial"/>
          <w:b w:val="0"/>
          <w:sz w:val="22"/>
          <w:szCs w:val="22"/>
        </w:rPr>
        <w:t>—The Dawn.  Slovenian Union of Ame</w:t>
      </w:r>
      <w:r w:rsidR="00135BF5" w:rsidRPr="00296BF4">
        <w:rPr>
          <w:rFonts w:ascii="Arial" w:hAnsi="Arial" w:cs="Arial"/>
          <w:b w:val="0"/>
          <w:sz w:val="22"/>
          <w:szCs w:val="22"/>
        </w:rPr>
        <w:t xml:space="preserve">rica.  Accessed 30 July 2017.  </w:t>
      </w:r>
      <w:hyperlink r:id="rId42" w:history="1">
        <w:r w:rsidRPr="00296BF4">
          <w:rPr>
            <w:rStyle w:val="Hyperlink"/>
            <w:rFonts w:ascii="Arial" w:hAnsi="Arial" w:cs="Arial"/>
            <w:b w:val="0"/>
            <w:sz w:val="22"/>
            <w:szCs w:val="22"/>
          </w:rPr>
          <w:t>http://slovenianunion.org/</w:t>
        </w:r>
      </w:hyperlink>
      <w:r w:rsidRPr="00296BF4">
        <w:rPr>
          <w:rFonts w:ascii="Arial" w:hAnsi="Arial" w:cs="Arial"/>
          <w:b w:val="0"/>
          <w:sz w:val="22"/>
          <w:szCs w:val="22"/>
        </w:rPr>
        <w:t>.</w:t>
      </w:r>
    </w:p>
    <w:p w14:paraId="57863A23" w14:textId="77777777" w:rsidR="00131EE5" w:rsidRPr="00296BF4" w:rsidRDefault="00131EE5" w:rsidP="007801C5">
      <w:pPr>
        <w:pStyle w:val="Heading2"/>
        <w:spacing w:before="0" w:beforeAutospacing="0" w:after="0" w:afterAutospacing="0"/>
        <w:ind w:left="360" w:hanging="360"/>
        <w:rPr>
          <w:rFonts w:ascii="Arial" w:hAnsi="Arial" w:cs="Arial"/>
          <w:b w:val="0"/>
          <w:sz w:val="22"/>
          <w:szCs w:val="22"/>
        </w:rPr>
      </w:pPr>
    </w:p>
    <w:p w14:paraId="53714501" w14:textId="77777777" w:rsidR="00A82FD5" w:rsidRPr="00296BF4" w:rsidRDefault="00C0408A" w:rsidP="007801C5">
      <w:pPr>
        <w:pStyle w:val="Heading2"/>
        <w:spacing w:before="0" w:beforeAutospacing="0" w:after="0" w:afterAutospacing="0"/>
        <w:ind w:left="360" w:hanging="360"/>
        <w:rPr>
          <w:rFonts w:ascii="Arial" w:hAnsi="Arial" w:cs="Arial"/>
          <w:b w:val="0"/>
          <w:sz w:val="22"/>
          <w:szCs w:val="22"/>
        </w:rPr>
      </w:pPr>
      <w:r w:rsidRPr="00296BF4">
        <w:rPr>
          <w:rFonts w:ascii="Arial" w:hAnsi="Arial" w:cs="Arial"/>
          <w:b w:val="0"/>
          <w:sz w:val="22"/>
          <w:szCs w:val="22"/>
        </w:rPr>
        <w:lastRenderedPageBreak/>
        <w:t xml:space="preserve">Žoldoš, Martina.  “10 things Slovenians can be proud of.”  Matador Network Culture Guides.  27 June 2017.  Accessed 23 June 2017.  </w:t>
      </w:r>
      <w:hyperlink r:id="rId43" w:history="1">
        <w:r w:rsidRPr="00296BF4">
          <w:rPr>
            <w:rStyle w:val="Hyperlink"/>
            <w:rFonts w:ascii="Arial" w:hAnsi="Arial" w:cs="Arial"/>
            <w:b w:val="0"/>
            <w:sz w:val="22"/>
            <w:szCs w:val="22"/>
          </w:rPr>
          <w:t>https://matadornetwork.com/read/10-things-slovenians-can-proud/</w:t>
        </w:r>
      </w:hyperlink>
      <w:r w:rsidRPr="00296BF4">
        <w:rPr>
          <w:rFonts w:ascii="Arial" w:hAnsi="Arial" w:cs="Arial"/>
          <w:b w:val="0"/>
          <w:sz w:val="22"/>
          <w:szCs w:val="22"/>
        </w:rPr>
        <w:t>.</w:t>
      </w:r>
    </w:p>
    <w:p w14:paraId="3B710D9B" w14:textId="77777777" w:rsidR="001279E8" w:rsidRPr="00296BF4" w:rsidRDefault="001279E8" w:rsidP="007801C5">
      <w:pPr>
        <w:spacing w:after="0" w:line="240" w:lineRule="auto"/>
        <w:ind w:left="360" w:hanging="360"/>
        <w:rPr>
          <w:rFonts w:ascii="Arial" w:eastAsia="Arial" w:hAnsi="Arial" w:cs="Arial"/>
          <w:color w:val="000000" w:themeColor="text1"/>
        </w:rPr>
      </w:pPr>
    </w:p>
    <w:p w14:paraId="7B23CFC4" w14:textId="77777777" w:rsidR="00834E7E" w:rsidRPr="00296BF4" w:rsidRDefault="00834E7E" w:rsidP="009C6871">
      <w:pPr>
        <w:rPr>
          <w:rFonts w:ascii="Arial" w:eastAsia="Arial" w:hAnsi="Arial" w:cs="Arial"/>
        </w:rPr>
      </w:pPr>
      <w:r w:rsidRPr="00296BF4">
        <w:rPr>
          <w:rFonts w:ascii="Arial" w:eastAsia="Arial" w:hAnsi="Arial" w:cs="Arial"/>
        </w:rPr>
        <w:t>I would like to thank</w:t>
      </w:r>
      <w:r w:rsidR="002A5B22" w:rsidRPr="00296BF4">
        <w:rPr>
          <w:rFonts w:ascii="Arial" w:eastAsia="Arial" w:hAnsi="Arial" w:cs="Arial"/>
        </w:rPr>
        <w:t xml:space="preserve"> </w:t>
      </w:r>
      <w:r w:rsidR="00C172FD" w:rsidRPr="00296BF4">
        <w:rPr>
          <w:rFonts w:ascii="Arial" w:hAnsi="Arial" w:cs="Arial"/>
        </w:rPr>
        <w:t>Janez</w:t>
      </w:r>
      <w:r w:rsidR="00C172FD" w:rsidRPr="00296BF4">
        <w:rPr>
          <w:rFonts w:ascii="Arial" w:eastAsia="Arial" w:hAnsi="Arial" w:cs="Arial"/>
        </w:rPr>
        <w:t xml:space="preserve"> </w:t>
      </w:r>
      <w:r w:rsidR="00C172FD" w:rsidRPr="00296BF4">
        <w:rPr>
          <w:rFonts w:ascii="Arial" w:hAnsi="Arial" w:cs="Arial"/>
        </w:rPr>
        <w:t xml:space="preserve">Bogataj, </w:t>
      </w:r>
      <w:r w:rsidR="00A41B72" w:rsidRPr="00296BF4">
        <w:rPr>
          <w:rFonts w:ascii="Arial" w:eastAsia="Arial" w:hAnsi="Arial" w:cs="Arial"/>
          <w:color w:val="000000" w:themeColor="text1"/>
        </w:rPr>
        <w:t xml:space="preserve">Gretchen Roufs, </w:t>
      </w:r>
      <w:r w:rsidR="00A41B72" w:rsidRPr="00296BF4">
        <w:rPr>
          <w:rFonts w:ascii="Arial" w:eastAsia="Arial" w:hAnsi="Arial" w:cs="Arial"/>
        </w:rPr>
        <w:t xml:space="preserve">Kathleen Smyth Roufs, </w:t>
      </w:r>
      <w:r w:rsidR="0077738B" w:rsidRPr="00296BF4">
        <w:rPr>
          <w:rFonts w:ascii="Arial" w:eastAsia="Arial" w:hAnsi="Arial" w:cs="Arial"/>
        </w:rPr>
        <w:t>Peter T</w:t>
      </w:r>
      <w:r w:rsidR="00A41B72" w:rsidRPr="00296BF4">
        <w:rPr>
          <w:rFonts w:ascii="Arial" w:eastAsia="Arial" w:hAnsi="Arial" w:cs="Arial"/>
        </w:rPr>
        <w:t>.</w:t>
      </w:r>
      <w:r w:rsidR="0077738B" w:rsidRPr="00296BF4">
        <w:rPr>
          <w:rFonts w:ascii="Arial" w:eastAsia="Arial" w:hAnsi="Arial" w:cs="Arial"/>
        </w:rPr>
        <w:t xml:space="preserve"> Roufs, </w:t>
      </w:r>
      <w:r w:rsidR="002210A2" w:rsidRPr="00296BF4">
        <w:rPr>
          <w:rFonts w:ascii="Arial" w:eastAsia="Arial" w:hAnsi="Arial" w:cs="Arial"/>
        </w:rPr>
        <w:t xml:space="preserve">Bob Senta, </w:t>
      </w:r>
      <w:r w:rsidR="002A5B22" w:rsidRPr="00296BF4">
        <w:rPr>
          <w:rFonts w:ascii="Arial" w:eastAsia="Arial" w:hAnsi="Arial" w:cs="Arial"/>
        </w:rPr>
        <w:t>Nataša</w:t>
      </w:r>
      <w:r w:rsidRPr="00296BF4">
        <w:rPr>
          <w:rFonts w:ascii="Arial" w:eastAsia="Arial" w:hAnsi="Arial" w:cs="Arial"/>
        </w:rPr>
        <w:t xml:space="preserve"> </w:t>
      </w:r>
      <w:r w:rsidR="002A5B22" w:rsidRPr="00296BF4">
        <w:rPr>
          <w:rFonts w:ascii="Arial" w:eastAsia="Times New Roman" w:hAnsi="Arial" w:cs="Arial"/>
        </w:rPr>
        <w:t xml:space="preserve">Smid, </w:t>
      </w:r>
      <w:r w:rsidR="00A41B72" w:rsidRPr="00296BF4">
        <w:rPr>
          <w:rFonts w:ascii="Arial" w:eastAsia="Arial" w:hAnsi="Arial" w:cs="Arial"/>
        </w:rPr>
        <w:t xml:space="preserve">and </w:t>
      </w:r>
      <w:r w:rsidR="0077738B" w:rsidRPr="00296BF4">
        <w:rPr>
          <w:rFonts w:ascii="Arial" w:eastAsia="Times New Roman" w:hAnsi="Arial" w:cs="Arial"/>
        </w:rPr>
        <w:t>Mary Lou Voelk</w:t>
      </w:r>
      <w:r w:rsidR="00A41B72" w:rsidRPr="00296BF4">
        <w:rPr>
          <w:rFonts w:ascii="Arial" w:eastAsia="Arial" w:hAnsi="Arial" w:cs="Arial"/>
        </w:rPr>
        <w:t xml:space="preserve"> </w:t>
      </w:r>
      <w:r w:rsidRPr="00296BF4">
        <w:rPr>
          <w:rFonts w:ascii="Arial" w:eastAsia="Arial" w:hAnsi="Arial" w:cs="Arial"/>
        </w:rPr>
        <w:t xml:space="preserve">for their </w:t>
      </w:r>
      <w:r w:rsidR="00C172FD" w:rsidRPr="00296BF4">
        <w:rPr>
          <w:rFonts w:ascii="Arial" w:eastAsia="Arial" w:hAnsi="Arial" w:cs="Arial"/>
        </w:rPr>
        <w:t xml:space="preserve">assistance and for </w:t>
      </w:r>
      <w:r w:rsidR="003D3C2A" w:rsidRPr="00296BF4">
        <w:rPr>
          <w:rFonts w:ascii="Arial" w:eastAsia="Arial" w:hAnsi="Arial" w:cs="Arial"/>
        </w:rPr>
        <w:t xml:space="preserve">their </w:t>
      </w:r>
      <w:r w:rsidR="00C172FD" w:rsidRPr="00296BF4">
        <w:rPr>
          <w:rFonts w:ascii="Arial" w:eastAsia="Arial" w:hAnsi="Arial" w:cs="Arial"/>
        </w:rPr>
        <w:t xml:space="preserve">critical </w:t>
      </w:r>
      <w:r w:rsidRPr="00296BF4">
        <w:rPr>
          <w:rFonts w:ascii="Arial" w:eastAsia="Arial" w:hAnsi="Arial" w:cs="Arial"/>
        </w:rPr>
        <w:t>reviews of this entry.</w:t>
      </w:r>
    </w:p>
    <w:p w14:paraId="7DA2C1F7" w14:textId="77777777" w:rsidR="00AD7067" w:rsidRPr="00296BF4" w:rsidRDefault="00AD7067" w:rsidP="008C7BED">
      <w:pPr>
        <w:spacing w:after="0" w:line="240" w:lineRule="auto"/>
        <w:jc w:val="right"/>
        <w:rPr>
          <w:rFonts w:ascii="Arial" w:eastAsia="Arial" w:hAnsi="Arial" w:cs="Arial"/>
          <w:color w:val="000000" w:themeColor="text1"/>
        </w:rPr>
      </w:pPr>
      <w:r w:rsidRPr="00296BF4">
        <w:rPr>
          <w:rFonts w:ascii="Arial" w:eastAsia="Arial" w:hAnsi="Arial" w:cs="Arial"/>
          <w:color w:val="000000" w:themeColor="text1"/>
        </w:rPr>
        <w:t>Timothy G. Roufs</w:t>
      </w:r>
    </w:p>
    <w:p w14:paraId="7B399AF1" w14:textId="701EF4C1" w:rsidR="008C7BED" w:rsidRPr="00296BF4" w:rsidRDefault="008C7BED" w:rsidP="008C7BED">
      <w:pPr>
        <w:spacing w:after="0" w:line="240" w:lineRule="auto"/>
        <w:jc w:val="right"/>
        <w:rPr>
          <w:rFonts w:ascii="Arial" w:eastAsia="Arial" w:hAnsi="Arial" w:cs="Arial"/>
        </w:rPr>
      </w:pPr>
      <w:r w:rsidRPr="00296BF4">
        <w:rPr>
          <w:rFonts w:ascii="Arial" w:eastAsia="Arial" w:hAnsi="Arial" w:cs="Arial"/>
        </w:rPr>
        <w:t>University of Minnesota Duluth</w:t>
      </w:r>
    </w:p>
    <w:p w14:paraId="6EA09482" w14:textId="216E3DEF" w:rsidR="008C7BED" w:rsidRPr="00296BF4" w:rsidRDefault="008C7BED" w:rsidP="008C7BED">
      <w:pPr>
        <w:spacing w:after="0" w:line="240" w:lineRule="auto"/>
        <w:jc w:val="right"/>
        <w:rPr>
          <w:rFonts w:ascii="Arial" w:eastAsia="Arial" w:hAnsi="Arial" w:cs="Arial"/>
        </w:rPr>
      </w:pPr>
      <w:r w:rsidRPr="00296BF4">
        <w:rPr>
          <w:rFonts w:ascii="Arial" w:eastAsia="Arial" w:hAnsi="Arial" w:cs="Arial"/>
        </w:rPr>
        <w:t>3 August 2017</w:t>
      </w:r>
    </w:p>
    <w:sectPr w:rsidR="008C7BED" w:rsidRPr="00296BF4" w:rsidSect="00991F02">
      <w:headerReference w:type="default" r:id="rId44"/>
      <w:type w:val="continuous"/>
      <w:pgSz w:w="12240" w:h="15840"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4F5F7B" w15:done="0"/>
  <w15:commentEx w15:paraId="23159E39" w15:done="0"/>
  <w15:commentEx w15:paraId="38A7810A" w15:done="0"/>
  <w15:commentEx w15:paraId="232F0002" w15:done="0"/>
  <w15:commentEx w15:paraId="02448F05" w15:paraIdParent="232F00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4F5F7B" w16cid:durableId="1D2DC0FD"/>
  <w16cid:commentId w16cid:paraId="23159E39" w16cid:durableId="1D2DC573"/>
  <w16cid:commentId w16cid:paraId="38A7810A" w16cid:durableId="1D2DD354"/>
  <w16cid:commentId w16cid:paraId="232F0002" w16cid:durableId="1D2DD429"/>
  <w16cid:commentId w16cid:paraId="02448F05" w16cid:durableId="1D2DD4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DBB4DE" w14:textId="77777777" w:rsidR="006B2CC5" w:rsidRDefault="006B2CC5" w:rsidP="004F5D59">
      <w:pPr>
        <w:spacing w:after="0" w:line="240" w:lineRule="auto"/>
      </w:pPr>
      <w:r>
        <w:separator/>
      </w:r>
    </w:p>
  </w:endnote>
  <w:endnote w:type="continuationSeparator" w:id="0">
    <w:p w14:paraId="1687BDC6" w14:textId="77777777" w:rsidR="006B2CC5" w:rsidRDefault="006B2CC5" w:rsidP="004F5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CC2B5" w14:textId="77777777" w:rsidR="006B2CC5" w:rsidRDefault="006B2CC5" w:rsidP="004F5D59">
      <w:pPr>
        <w:spacing w:after="0" w:line="240" w:lineRule="auto"/>
      </w:pPr>
      <w:r>
        <w:separator/>
      </w:r>
    </w:p>
  </w:footnote>
  <w:footnote w:type="continuationSeparator" w:id="0">
    <w:p w14:paraId="168B63FA" w14:textId="77777777" w:rsidR="006B2CC5" w:rsidRDefault="006B2CC5" w:rsidP="004F5D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CFA04" w14:textId="71482F9D" w:rsidR="00991F02" w:rsidRPr="00991F02" w:rsidRDefault="00991F02" w:rsidP="00991F02">
    <w:pPr>
      <w:pStyle w:val="Header"/>
      <w:jc w:val="right"/>
      <w:rPr>
        <w:rFonts w:ascii="Arial" w:hAnsi="Arial" w:cs="Arial"/>
      </w:rPr>
    </w:pPr>
    <w:r w:rsidRPr="00991F02">
      <w:rPr>
        <w:rFonts w:ascii="Arial" w:hAnsi="Arial" w:cs="Arial"/>
        <w:i/>
      </w:rPr>
      <w:t>Potica</w:t>
    </w:r>
    <w:r w:rsidRPr="00991F02">
      <w:rPr>
        <w:rFonts w:ascii="Arial" w:hAnsi="Arial" w:cs="Arial"/>
      </w:rPr>
      <w:t xml:space="preserve">, Roufs, page </w:t>
    </w:r>
    <w:r w:rsidRPr="00991F02">
      <w:rPr>
        <w:rFonts w:ascii="Arial" w:hAnsi="Arial" w:cs="Arial"/>
      </w:rPr>
      <w:fldChar w:fldCharType="begin"/>
    </w:r>
    <w:r w:rsidRPr="00991F02">
      <w:rPr>
        <w:rFonts w:ascii="Arial" w:hAnsi="Arial" w:cs="Arial"/>
      </w:rPr>
      <w:instrText xml:space="preserve"> PAGE   \* MERGEFORMAT </w:instrText>
    </w:r>
    <w:r w:rsidRPr="00991F02">
      <w:rPr>
        <w:rFonts w:ascii="Arial" w:hAnsi="Arial" w:cs="Arial"/>
      </w:rPr>
      <w:fldChar w:fldCharType="separate"/>
    </w:r>
    <w:r w:rsidR="00DB1ACB">
      <w:rPr>
        <w:rFonts w:ascii="Arial" w:hAnsi="Arial" w:cs="Arial"/>
        <w:noProof/>
      </w:rPr>
      <w:t>3</w:t>
    </w:r>
    <w:r w:rsidRPr="00991F02">
      <w:rPr>
        <w:rFonts w:ascii="Arial" w:hAnsi="Arial" w:cs="Arial"/>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A3C7E"/>
    <w:multiLevelType w:val="multilevel"/>
    <w:tmpl w:val="FBF2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FB24B1"/>
    <w:multiLevelType w:val="multilevel"/>
    <w:tmpl w:val="985EE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m Roufs">
    <w15:presenceInfo w15:providerId="Windows Live" w15:userId="8a4ad4927fadd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D07"/>
    <w:rsid w:val="00001BD1"/>
    <w:rsid w:val="000027D2"/>
    <w:rsid w:val="00005738"/>
    <w:rsid w:val="00005BF3"/>
    <w:rsid w:val="00006044"/>
    <w:rsid w:val="00006C32"/>
    <w:rsid w:val="000070A3"/>
    <w:rsid w:val="000132A8"/>
    <w:rsid w:val="0001445C"/>
    <w:rsid w:val="00016779"/>
    <w:rsid w:val="000167D5"/>
    <w:rsid w:val="0001773B"/>
    <w:rsid w:val="000204C9"/>
    <w:rsid w:val="00021D7D"/>
    <w:rsid w:val="00022824"/>
    <w:rsid w:val="00022839"/>
    <w:rsid w:val="00024A3C"/>
    <w:rsid w:val="000252C5"/>
    <w:rsid w:val="000274C3"/>
    <w:rsid w:val="00027981"/>
    <w:rsid w:val="00031487"/>
    <w:rsid w:val="000325CC"/>
    <w:rsid w:val="00032A22"/>
    <w:rsid w:val="0003598D"/>
    <w:rsid w:val="000361F4"/>
    <w:rsid w:val="0003636E"/>
    <w:rsid w:val="00037A49"/>
    <w:rsid w:val="00037A70"/>
    <w:rsid w:val="00037BA5"/>
    <w:rsid w:val="00040BA6"/>
    <w:rsid w:val="0004454C"/>
    <w:rsid w:val="0004598F"/>
    <w:rsid w:val="00046303"/>
    <w:rsid w:val="000474D8"/>
    <w:rsid w:val="000474F8"/>
    <w:rsid w:val="00047CBB"/>
    <w:rsid w:val="00053DB3"/>
    <w:rsid w:val="00054498"/>
    <w:rsid w:val="00056246"/>
    <w:rsid w:val="000564BC"/>
    <w:rsid w:val="00057A26"/>
    <w:rsid w:val="00057E86"/>
    <w:rsid w:val="000606EB"/>
    <w:rsid w:val="00060BF2"/>
    <w:rsid w:val="00060F9D"/>
    <w:rsid w:val="000612EA"/>
    <w:rsid w:val="0006292D"/>
    <w:rsid w:val="0006347F"/>
    <w:rsid w:val="00063B0F"/>
    <w:rsid w:val="000645DF"/>
    <w:rsid w:val="0006507D"/>
    <w:rsid w:val="00067194"/>
    <w:rsid w:val="0007169C"/>
    <w:rsid w:val="00072DA6"/>
    <w:rsid w:val="00075898"/>
    <w:rsid w:val="00076175"/>
    <w:rsid w:val="0008346C"/>
    <w:rsid w:val="000842D8"/>
    <w:rsid w:val="0008566C"/>
    <w:rsid w:val="00085D01"/>
    <w:rsid w:val="000865FB"/>
    <w:rsid w:val="000907AE"/>
    <w:rsid w:val="00091167"/>
    <w:rsid w:val="000920AB"/>
    <w:rsid w:val="00093AC5"/>
    <w:rsid w:val="00095917"/>
    <w:rsid w:val="00096CA1"/>
    <w:rsid w:val="000A50F5"/>
    <w:rsid w:val="000A5725"/>
    <w:rsid w:val="000A6B1D"/>
    <w:rsid w:val="000B09E0"/>
    <w:rsid w:val="000B2349"/>
    <w:rsid w:val="000B2F0F"/>
    <w:rsid w:val="000B320E"/>
    <w:rsid w:val="000B5E9F"/>
    <w:rsid w:val="000C129E"/>
    <w:rsid w:val="000C15C8"/>
    <w:rsid w:val="000C1A9F"/>
    <w:rsid w:val="000C1EC2"/>
    <w:rsid w:val="000C4607"/>
    <w:rsid w:val="000C483A"/>
    <w:rsid w:val="000C486F"/>
    <w:rsid w:val="000C72FF"/>
    <w:rsid w:val="000C7520"/>
    <w:rsid w:val="000D0CED"/>
    <w:rsid w:val="000D0DD9"/>
    <w:rsid w:val="000D12F6"/>
    <w:rsid w:val="000D1E26"/>
    <w:rsid w:val="000D3A2C"/>
    <w:rsid w:val="000D56EA"/>
    <w:rsid w:val="000E1B57"/>
    <w:rsid w:val="000E33B6"/>
    <w:rsid w:val="000E538B"/>
    <w:rsid w:val="000E6D48"/>
    <w:rsid w:val="000E6D74"/>
    <w:rsid w:val="000E762A"/>
    <w:rsid w:val="000E7A9D"/>
    <w:rsid w:val="000F156B"/>
    <w:rsid w:val="000F2142"/>
    <w:rsid w:val="000F4246"/>
    <w:rsid w:val="000F7DC8"/>
    <w:rsid w:val="00101C9C"/>
    <w:rsid w:val="00102E8A"/>
    <w:rsid w:val="001038E3"/>
    <w:rsid w:val="00106491"/>
    <w:rsid w:val="00106AD3"/>
    <w:rsid w:val="00106FF3"/>
    <w:rsid w:val="00111770"/>
    <w:rsid w:val="00111EB7"/>
    <w:rsid w:val="001148F4"/>
    <w:rsid w:val="001148FC"/>
    <w:rsid w:val="00116074"/>
    <w:rsid w:val="00116A76"/>
    <w:rsid w:val="001177D4"/>
    <w:rsid w:val="001239FA"/>
    <w:rsid w:val="00123A8A"/>
    <w:rsid w:val="00124329"/>
    <w:rsid w:val="00126AE5"/>
    <w:rsid w:val="00126C30"/>
    <w:rsid w:val="001279E8"/>
    <w:rsid w:val="00127E2C"/>
    <w:rsid w:val="00130FF4"/>
    <w:rsid w:val="00131EE5"/>
    <w:rsid w:val="00131F2E"/>
    <w:rsid w:val="00132763"/>
    <w:rsid w:val="00133174"/>
    <w:rsid w:val="00133C05"/>
    <w:rsid w:val="001354D4"/>
    <w:rsid w:val="00135BF5"/>
    <w:rsid w:val="00136132"/>
    <w:rsid w:val="001419F1"/>
    <w:rsid w:val="00141FE6"/>
    <w:rsid w:val="00142A65"/>
    <w:rsid w:val="001430E0"/>
    <w:rsid w:val="00143474"/>
    <w:rsid w:val="00145706"/>
    <w:rsid w:val="00145CF2"/>
    <w:rsid w:val="00151149"/>
    <w:rsid w:val="00152DE5"/>
    <w:rsid w:val="00154B82"/>
    <w:rsid w:val="0015510B"/>
    <w:rsid w:val="0015563B"/>
    <w:rsid w:val="0016093D"/>
    <w:rsid w:val="00162D39"/>
    <w:rsid w:val="00162F54"/>
    <w:rsid w:val="001641FA"/>
    <w:rsid w:val="00167593"/>
    <w:rsid w:val="001678E1"/>
    <w:rsid w:val="001702C3"/>
    <w:rsid w:val="0017348B"/>
    <w:rsid w:val="00174061"/>
    <w:rsid w:val="00174F03"/>
    <w:rsid w:val="00175D51"/>
    <w:rsid w:val="00176672"/>
    <w:rsid w:val="001769FF"/>
    <w:rsid w:val="00176FFB"/>
    <w:rsid w:val="0017736D"/>
    <w:rsid w:val="00177424"/>
    <w:rsid w:val="00177925"/>
    <w:rsid w:val="0018015A"/>
    <w:rsid w:val="00180F01"/>
    <w:rsid w:val="00181BB8"/>
    <w:rsid w:val="00183DA2"/>
    <w:rsid w:val="00186321"/>
    <w:rsid w:val="00186934"/>
    <w:rsid w:val="00191842"/>
    <w:rsid w:val="00191A9F"/>
    <w:rsid w:val="0019595E"/>
    <w:rsid w:val="001962F2"/>
    <w:rsid w:val="001968AE"/>
    <w:rsid w:val="00196D51"/>
    <w:rsid w:val="001979C7"/>
    <w:rsid w:val="001A240D"/>
    <w:rsid w:val="001A25CA"/>
    <w:rsid w:val="001A2C91"/>
    <w:rsid w:val="001A4450"/>
    <w:rsid w:val="001A480B"/>
    <w:rsid w:val="001A6F7F"/>
    <w:rsid w:val="001B0D83"/>
    <w:rsid w:val="001B1355"/>
    <w:rsid w:val="001B2013"/>
    <w:rsid w:val="001B41D3"/>
    <w:rsid w:val="001B6F7F"/>
    <w:rsid w:val="001C34CC"/>
    <w:rsid w:val="001C5157"/>
    <w:rsid w:val="001C55AE"/>
    <w:rsid w:val="001C62C3"/>
    <w:rsid w:val="001C765E"/>
    <w:rsid w:val="001D006E"/>
    <w:rsid w:val="001D042C"/>
    <w:rsid w:val="001D172A"/>
    <w:rsid w:val="001D26AA"/>
    <w:rsid w:val="001D4617"/>
    <w:rsid w:val="001D4839"/>
    <w:rsid w:val="001D55C2"/>
    <w:rsid w:val="001D5A18"/>
    <w:rsid w:val="001D5C7A"/>
    <w:rsid w:val="001D764E"/>
    <w:rsid w:val="001E22C9"/>
    <w:rsid w:val="001E25CB"/>
    <w:rsid w:val="001E26D0"/>
    <w:rsid w:val="001E5259"/>
    <w:rsid w:val="001F28A9"/>
    <w:rsid w:val="001F2A7A"/>
    <w:rsid w:val="001F2DDB"/>
    <w:rsid w:val="001F3CD0"/>
    <w:rsid w:val="001F4CCC"/>
    <w:rsid w:val="001F54D6"/>
    <w:rsid w:val="001F6A06"/>
    <w:rsid w:val="002003DE"/>
    <w:rsid w:val="002005A7"/>
    <w:rsid w:val="00200744"/>
    <w:rsid w:val="00202462"/>
    <w:rsid w:val="0020328C"/>
    <w:rsid w:val="00205828"/>
    <w:rsid w:val="0020772C"/>
    <w:rsid w:val="00210C0D"/>
    <w:rsid w:val="002112D7"/>
    <w:rsid w:val="0021171B"/>
    <w:rsid w:val="00212FD8"/>
    <w:rsid w:val="00214139"/>
    <w:rsid w:val="00214255"/>
    <w:rsid w:val="0021467C"/>
    <w:rsid w:val="00214FD1"/>
    <w:rsid w:val="00215414"/>
    <w:rsid w:val="00215F36"/>
    <w:rsid w:val="00217B6B"/>
    <w:rsid w:val="00217CC1"/>
    <w:rsid w:val="00220139"/>
    <w:rsid w:val="002210A2"/>
    <w:rsid w:val="0022264C"/>
    <w:rsid w:val="00223F02"/>
    <w:rsid w:val="002258F7"/>
    <w:rsid w:val="00226547"/>
    <w:rsid w:val="00230C09"/>
    <w:rsid w:val="00230CBA"/>
    <w:rsid w:val="0023155E"/>
    <w:rsid w:val="00231988"/>
    <w:rsid w:val="0023472A"/>
    <w:rsid w:val="00234E4B"/>
    <w:rsid w:val="00235869"/>
    <w:rsid w:val="002371B1"/>
    <w:rsid w:val="002413E8"/>
    <w:rsid w:val="002435EE"/>
    <w:rsid w:val="00243C6C"/>
    <w:rsid w:val="0024448A"/>
    <w:rsid w:val="00244990"/>
    <w:rsid w:val="00245470"/>
    <w:rsid w:val="00250348"/>
    <w:rsid w:val="002513D8"/>
    <w:rsid w:val="00253FF6"/>
    <w:rsid w:val="00254861"/>
    <w:rsid w:val="00255EB4"/>
    <w:rsid w:val="00256312"/>
    <w:rsid w:val="00260A6C"/>
    <w:rsid w:val="00261826"/>
    <w:rsid w:val="002623C4"/>
    <w:rsid w:val="00263706"/>
    <w:rsid w:val="00263DB9"/>
    <w:rsid w:val="00266A53"/>
    <w:rsid w:val="0026724F"/>
    <w:rsid w:val="00271784"/>
    <w:rsid w:val="00273BC7"/>
    <w:rsid w:val="00274416"/>
    <w:rsid w:val="002754EF"/>
    <w:rsid w:val="00276398"/>
    <w:rsid w:val="0027667F"/>
    <w:rsid w:val="00276AF5"/>
    <w:rsid w:val="00277DE2"/>
    <w:rsid w:val="00280C83"/>
    <w:rsid w:val="002816B2"/>
    <w:rsid w:val="00281D3E"/>
    <w:rsid w:val="0028241C"/>
    <w:rsid w:val="002826A5"/>
    <w:rsid w:val="00284787"/>
    <w:rsid w:val="00287511"/>
    <w:rsid w:val="00290F59"/>
    <w:rsid w:val="00292C0E"/>
    <w:rsid w:val="00293EE3"/>
    <w:rsid w:val="00294165"/>
    <w:rsid w:val="00296BF4"/>
    <w:rsid w:val="002A08E4"/>
    <w:rsid w:val="002A236E"/>
    <w:rsid w:val="002A50BA"/>
    <w:rsid w:val="002A5591"/>
    <w:rsid w:val="002A5B22"/>
    <w:rsid w:val="002B2545"/>
    <w:rsid w:val="002B3125"/>
    <w:rsid w:val="002C12E2"/>
    <w:rsid w:val="002C2459"/>
    <w:rsid w:val="002C3354"/>
    <w:rsid w:val="002C34C2"/>
    <w:rsid w:val="002C554F"/>
    <w:rsid w:val="002C5F9B"/>
    <w:rsid w:val="002C7EF7"/>
    <w:rsid w:val="002D6244"/>
    <w:rsid w:val="002D6C4D"/>
    <w:rsid w:val="002D71DF"/>
    <w:rsid w:val="002E1FCD"/>
    <w:rsid w:val="002E246F"/>
    <w:rsid w:val="002E25C1"/>
    <w:rsid w:val="002E48B3"/>
    <w:rsid w:val="002E4AC4"/>
    <w:rsid w:val="002E544E"/>
    <w:rsid w:val="002E55F9"/>
    <w:rsid w:val="002E772A"/>
    <w:rsid w:val="002F2E92"/>
    <w:rsid w:val="002F40E8"/>
    <w:rsid w:val="002F57D9"/>
    <w:rsid w:val="002F6513"/>
    <w:rsid w:val="002F7B09"/>
    <w:rsid w:val="00300F94"/>
    <w:rsid w:val="0030106F"/>
    <w:rsid w:val="00301AE5"/>
    <w:rsid w:val="003026AD"/>
    <w:rsid w:val="00303BD9"/>
    <w:rsid w:val="00304581"/>
    <w:rsid w:val="003056F8"/>
    <w:rsid w:val="003057AD"/>
    <w:rsid w:val="00311E1B"/>
    <w:rsid w:val="00312AD5"/>
    <w:rsid w:val="00312D18"/>
    <w:rsid w:val="0031378E"/>
    <w:rsid w:val="00315828"/>
    <w:rsid w:val="0031654D"/>
    <w:rsid w:val="00322838"/>
    <w:rsid w:val="0032416A"/>
    <w:rsid w:val="00325823"/>
    <w:rsid w:val="00325D85"/>
    <w:rsid w:val="003266AC"/>
    <w:rsid w:val="00326E39"/>
    <w:rsid w:val="00327AB2"/>
    <w:rsid w:val="00330385"/>
    <w:rsid w:val="00330F16"/>
    <w:rsid w:val="00331438"/>
    <w:rsid w:val="00333AD7"/>
    <w:rsid w:val="0033473E"/>
    <w:rsid w:val="00336470"/>
    <w:rsid w:val="0033719B"/>
    <w:rsid w:val="0034093A"/>
    <w:rsid w:val="00341F11"/>
    <w:rsid w:val="003420EB"/>
    <w:rsid w:val="00342C8C"/>
    <w:rsid w:val="00342EAD"/>
    <w:rsid w:val="0034312F"/>
    <w:rsid w:val="00343EC1"/>
    <w:rsid w:val="00345F3F"/>
    <w:rsid w:val="0034610F"/>
    <w:rsid w:val="0034635A"/>
    <w:rsid w:val="003469AF"/>
    <w:rsid w:val="00347261"/>
    <w:rsid w:val="0034776B"/>
    <w:rsid w:val="00350752"/>
    <w:rsid w:val="0035090E"/>
    <w:rsid w:val="00350AD0"/>
    <w:rsid w:val="0035191E"/>
    <w:rsid w:val="00353B69"/>
    <w:rsid w:val="003543E9"/>
    <w:rsid w:val="00354C05"/>
    <w:rsid w:val="00355E79"/>
    <w:rsid w:val="00357A8E"/>
    <w:rsid w:val="00360381"/>
    <w:rsid w:val="00364F55"/>
    <w:rsid w:val="00365667"/>
    <w:rsid w:val="00370579"/>
    <w:rsid w:val="00370A68"/>
    <w:rsid w:val="003728A5"/>
    <w:rsid w:val="0037331F"/>
    <w:rsid w:val="00374CAE"/>
    <w:rsid w:val="00375AF0"/>
    <w:rsid w:val="003760CD"/>
    <w:rsid w:val="00381450"/>
    <w:rsid w:val="00382016"/>
    <w:rsid w:val="00382918"/>
    <w:rsid w:val="00383AE6"/>
    <w:rsid w:val="00383D97"/>
    <w:rsid w:val="00384C4C"/>
    <w:rsid w:val="00387A84"/>
    <w:rsid w:val="0039219E"/>
    <w:rsid w:val="0039332C"/>
    <w:rsid w:val="00393EE8"/>
    <w:rsid w:val="003946C4"/>
    <w:rsid w:val="00396138"/>
    <w:rsid w:val="003A1520"/>
    <w:rsid w:val="003A29B9"/>
    <w:rsid w:val="003A3397"/>
    <w:rsid w:val="003A36E3"/>
    <w:rsid w:val="003A43B7"/>
    <w:rsid w:val="003A56DC"/>
    <w:rsid w:val="003A75CB"/>
    <w:rsid w:val="003A7B55"/>
    <w:rsid w:val="003B1A79"/>
    <w:rsid w:val="003B2C66"/>
    <w:rsid w:val="003B44AE"/>
    <w:rsid w:val="003B7555"/>
    <w:rsid w:val="003B75D9"/>
    <w:rsid w:val="003C05CA"/>
    <w:rsid w:val="003C0DD1"/>
    <w:rsid w:val="003C1B17"/>
    <w:rsid w:val="003C2BAB"/>
    <w:rsid w:val="003C7B56"/>
    <w:rsid w:val="003D0126"/>
    <w:rsid w:val="003D1B93"/>
    <w:rsid w:val="003D1EF6"/>
    <w:rsid w:val="003D3C19"/>
    <w:rsid w:val="003D3C2A"/>
    <w:rsid w:val="003D3EA3"/>
    <w:rsid w:val="003D4011"/>
    <w:rsid w:val="003D6B0C"/>
    <w:rsid w:val="003D6CBC"/>
    <w:rsid w:val="003E54B7"/>
    <w:rsid w:val="003E6D73"/>
    <w:rsid w:val="003E7E0B"/>
    <w:rsid w:val="003F04C1"/>
    <w:rsid w:val="003F1491"/>
    <w:rsid w:val="003F1FDE"/>
    <w:rsid w:val="003F20BC"/>
    <w:rsid w:val="003F3120"/>
    <w:rsid w:val="003F4D07"/>
    <w:rsid w:val="003F5044"/>
    <w:rsid w:val="004010C5"/>
    <w:rsid w:val="004060FF"/>
    <w:rsid w:val="0040625E"/>
    <w:rsid w:val="004115DC"/>
    <w:rsid w:val="00413983"/>
    <w:rsid w:val="00415BD3"/>
    <w:rsid w:val="004212BC"/>
    <w:rsid w:val="00422496"/>
    <w:rsid w:val="00422A8F"/>
    <w:rsid w:val="00422C27"/>
    <w:rsid w:val="00423950"/>
    <w:rsid w:val="00425325"/>
    <w:rsid w:val="00431327"/>
    <w:rsid w:val="00432EFF"/>
    <w:rsid w:val="00434833"/>
    <w:rsid w:val="00435AF6"/>
    <w:rsid w:val="004410BB"/>
    <w:rsid w:val="00443970"/>
    <w:rsid w:val="004440E0"/>
    <w:rsid w:val="004449E8"/>
    <w:rsid w:val="00445BDE"/>
    <w:rsid w:val="00447446"/>
    <w:rsid w:val="00447D67"/>
    <w:rsid w:val="004500A3"/>
    <w:rsid w:val="00450E83"/>
    <w:rsid w:val="004519E5"/>
    <w:rsid w:val="00451C8A"/>
    <w:rsid w:val="004540AD"/>
    <w:rsid w:val="00457042"/>
    <w:rsid w:val="00460D60"/>
    <w:rsid w:val="00461CD7"/>
    <w:rsid w:val="00462F4D"/>
    <w:rsid w:val="00463C55"/>
    <w:rsid w:val="004652B8"/>
    <w:rsid w:val="00473347"/>
    <w:rsid w:val="00474EC7"/>
    <w:rsid w:val="00475178"/>
    <w:rsid w:val="004758BC"/>
    <w:rsid w:val="00476393"/>
    <w:rsid w:val="00477A20"/>
    <w:rsid w:val="00477D64"/>
    <w:rsid w:val="00487622"/>
    <w:rsid w:val="004878F1"/>
    <w:rsid w:val="004903C4"/>
    <w:rsid w:val="004908FA"/>
    <w:rsid w:val="00493ED4"/>
    <w:rsid w:val="00494A1F"/>
    <w:rsid w:val="0049529C"/>
    <w:rsid w:val="00495367"/>
    <w:rsid w:val="004955FC"/>
    <w:rsid w:val="004A09A8"/>
    <w:rsid w:val="004A1AD6"/>
    <w:rsid w:val="004A1E63"/>
    <w:rsid w:val="004A2EA0"/>
    <w:rsid w:val="004A3309"/>
    <w:rsid w:val="004A3CD7"/>
    <w:rsid w:val="004A4D4E"/>
    <w:rsid w:val="004A59EA"/>
    <w:rsid w:val="004A5C18"/>
    <w:rsid w:val="004A626E"/>
    <w:rsid w:val="004A6B6F"/>
    <w:rsid w:val="004A7230"/>
    <w:rsid w:val="004B08EE"/>
    <w:rsid w:val="004B0D0E"/>
    <w:rsid w:val="004B1AFF"/>
    <w:rsid w:val="004B209F"/>
    <w:rsid w:val="004B357E"/>
    <w:rsid w:val="004B51C1"/>
    <w:rsid w:val="004B5640"/>
    <w:rsid w:val="004B6BB7"/>
    <w:rsid w:val="004B70E6"/>
    <w:rsid w:val="004C1F68"/>
    <w:rsid w:val="004C2B9A"/>
    <w:rsid w:val="004C32CF"/>
    <w:rsid w:val="004C4322"/>
    <w:rsid w:val="004C53E7"/>
    <w:rsid w:val="004C6CCF"/>
    <w:rsid w:val="004D0533"/>
    <w:rsid w:val="004D0A24"/>
    <w:rsid w:val="004D3948"/>
    <w:rsid w:val="004D399B"/>
    <w:rsid w:val="004D3DD1"/>
    <w:rsid w:val="004D4A0F"/>
    <w:rsid w:val="004D5D43"/>
    <w:rsid w:val="004D6A3A"/>
    <w:rsid w:val="004E06D4"/>
    <w:rsid w:val="004E1CDE"/>
    <w:rsid w:val="004E21E8"/>
    <w:rsid w:val="004F1F41"/>
    <w:rsid w:val="004F5D59"/>
    <w:rsid w:val="004F60FD"/>
    <w:rsid w:val="004F63FD"/>
    <w:rsid w:val="004F65DD"/>
    <w:rsid w:val="0050184D"/>
    <w:rsid w:val="00503D4B"/>
    <w:rsid w:val="00504054"/>
    <w:rsid w:val="00504778"/>
    <w:rsid w:val="00506C89"/>
    <w:rsid w:val="00507D7F"/>
    <w:rsid w:val="00507E60"/>
    <w:rsid w:val="00512AFB"/>
    <w:rsid w:val="00512B4A"/>
    <w:rsid w:val="00512DEA"/>
    <w:rsid w:val="0051352F"/>
    <w:rsid w:val="005137A3"/>
    <w:rsid w:val="00513E70"/>
    <w:rsid w:val="005141C1"/>
    <w:rsid w:val="00514CAF"/>
    <w:rsid w:val="005160AC"/>
    <w:rsid w:val="00516BF3"/>
    <w:rsid w:val="005230E2"/>
    <w:rsid w:val="00524586"/>
    <w:rsid w:val="00533A5D"/>
    <w:rsid w:val="00534643"/>
    <w:rsid w:val="0053717F"/>
    <w:rsid w:val="00540034"/>
    <w:rsid w:val="005410AB"/>
    <w:rsid w:val="005421F9"/>
    <w:rsid w:val="00542680"/>
    <w:rsid w:val="00543667"/>
    <w:rsid w:val="005448BE"/>
    <w:rsid w:val="0054496A"/>
    <w:rsid w:val="005449B3"/>
    <w:rsid w:val="00546043"/>
    <w:rsid w:val="00547316"/>
    <w:rsid w:val="005501ED"/>
    <w:rsid w:val="00553ABD"/>
    <w:rsid w:val="0055408D"/>
    <w:rsid w:val="005556C3"/>
    <w:rsid w:val="00557288"/>
    <w:rsid w:val="00562E17"/>
    <w:rsid w:val="00563B91"/>
    <w:rsid w:val="005663CE"/>
    <w:rsid w:val="00566882"/>
    <w:rsid w:val="0056718C"/>
    <w:rsid w:val="0056727D"/>
    <w:rsid w:val="005676A2"/>
    <w:rsid w:val="00571D9E"/>
    <w:rsid w:val="00572BBE"/>
    <w:rsid w:val="005752C7"/>
    <w:rsid w:val="00576AF8"/>
    <w:rsid w:val="0057770A"/>
    <w:rsid w:val="00584202"/>
    <w:rsid w:val="005857F7"/>
    <w:rsid w:val="005878CB"/>
    <w:rsid w:val="005900A8"/>
    <w:rsid w:val="00590534"/>
    <w:rsid w:val="00590720"/>
    <w:rsid w:val="00592AEE"/>
    <w:rsid w:val="005934F9"/>
    <w:rsid w:val="00593B84"/>
    <w:rsid w:val="00593DFB"/>
    <w:rsid w:val="0059625F"/>
    <w:rsid w:val="00597522"/>
    <w:rsid w:val="005A008B"/>
    <w:rsid w:val="005A13E8"/>
    <w:rsid w:val="005A1584"/>
    <w:rsid w:val="005A1E62"/>
    <w:rsid w:val="005A411C"/>
    <w:rsid w:val="005A551D"/>
    <w:rsid w:val="005A5E63"/>
    <w:rsid w:val="005B0467"/>
    <w:rsid w:val="005B6B91"/>
    <w:rsid w:val="005B7271"/>
    <w:rsid w:val="005B786B"/>
    <w:rsid w:val="005B7E5F"/>
    <w:rsid w:val="005B7FB1"/>
    <w:rsid w:val="005C11FF"/>
    <w:rsid w:val="005C4D70"/>
    <w:rsid w:val="005C5437"/>
    <w:rsid w:val="005C6255"/>
    <w:rsid w:val="005C7367"/>
    <w:rsid w:val="005D02B0"/>
    <w:rsid w:val="005D1A65"/>
    <w:rsid w:val="005D1FE2"/>
    <w:rsid w:val="005D277D"/>
    <w:rsid w:val="005D2C03"/>
    <w:rsid w:val="005D3EE4"/>
    <w:rsid w:val="005D4926"/>
    <w:rsid w:val="005E012D"/>
    <w:rsid w:val="005E0956"/>
    <w:rsid w:val="005E2E35"/>
    <w:rsid w:val="005E77FB"/>
    <w:rsid w:val="005E7E14"/>
    <w:rsid w:val="005F12B1"/>
    <w:rsid w:val="005F178D"/>
    <w:rsid w:val="005F2AF8"/>
    <w:rsid w:val="005F6633"/>
    <w:rsid w:val="005F731A"/>
    <w:rsid w:val="00602900"/>
    <w:rsid w:val="0060585C"/>
    <w:rsid w:val="00605CC2"/>
    <w:rsid w:val="00611F31"/>
    <w:rsid w:val="0061578F"/>
    <w:rsid w:val="00617BD9"/>
    <w:rsid w:val="00623246"/>
    <w:rsid w:val="006310E4"/>
    <w:rsid w:val="00631A8F"/>
    <w:rsid w:val="006351D7"/>
    <w:rsid w:val="006357A3"/>
    <w:rsid w:val="00635BB7"/>
    <w:rsid w:val="006410B2"/>
    <w:rsid w:val="00641DD3"/>
    <w:rsid w:val="006428BF"/>
    <w:rsid w:val="00646DE8"/>
    <w:rsid w:val="00647CCD"/>
    <w:rsid w:val="00651C3C"/>
    <w:rsid w:val="00651D65"/>
    <w:rsid w:val="00651FB7"/>
    <w:rsid w:val="00654553"/>
    <w:rsid w:val="0065479C"/>
    <w:rsid w:val="006639C9"/>
    <w:rsid w:val="00667A87"/>
    <w:rsid w:val="0067070B"/>
    <w:rsid w:val="00671C66"/>
    <w:rsid w:val="00674DBA"/>
    <w:rsid w:val="006751B3"/>
    <w:rsid w:val="00681F4E"/>
    <w:rsid w:val="006856C0"/>
    <w:rsid w:val="006871BD"/>
    <w:rsid w:val="00691882"/>
    <w:rsid w:val="00691F39"/>
    <w:rsid w:val="00692686"/>
    <w:rsid w:val="00692DB0"/>
    <w:rsid w:val="006950DC"/>
    <w:rsid w:val="00696782"/>
    <w:rsid w:val="006A1D71"/>
    <w:rsid w:val="006A5A34"/>
    <w:rsid w:val="006A7046"/>
    <w:rsid w:val="006A7858"/>
    <w:rsid w:val="006B0B3D"/>
    <w:rsid w:val="006B0D53"/>
    <w:rsid w:val="006B2CC5"/>
    <w:rsid w:val="006B3D9A"/>
    <w:rsid w:val="006B467C"/>
    <w:rsid w:val="006B56C1"/>
    <w:rsid w:val="006B6EAF"/>
    <w:rsid w:val="006C21F4"/>
    <w:rsid w:val="006C268F"/>
    <w:rsid w:val="006C3882"/>
    <w:rsid w:val="006C4308"/>
    <w:rsid w:val="006C44A7"/>
    <w:rsid w:val="006C462C"/>
    <w:rsid w:val="006C6E3E"/>
    <w:rsid w:val="006C6F5E"/>
    <w:rsid w:val="006D2740"/>
    <w:rsid w:val="006D5F6E"/>
    <w:rsid w:val="006D679C"/>
    <w:rsid w:val="006E20EF"/>
    <w:rsid w:val="006E2B97"/>
    <w:rsid w:val="006E37E3"/>
    <w:rsid w:val="006E3D28"/>
    <w:rsid w:val="006E4E11"/>
    <w:rsid w:val="006E7CCF"/>
    <w:rsid w:val="006F3751"/>
    <w:rsid w:val="006F3E1A"/>
    <w:rsid w:val="00700B6B"/>
    <w:rsid w:val="00702701"/>
    <w:rsid w:val="007041BF"/>
    <w:rsid w:val="0070676E"/>
    <w:rsid w:val="0071151B"/>
    <w:rsid w:val="00714865"/>
    <w:rsid w:val="00720C7D"/>
    <w:rsid w:val="00721BCF"/>
    <w:rsid w:val="00722776"/>
    <w:rsid w:val="00725B5B"/>
    <w:rsid w:val="007278D6"/>
    <w:rsid w:val="00734C64"/>
    <w:rsid w:val="00734F5C"/>
    <w:rsid w:val="00734F78"/>
    <w:rsid w:val="007354AA"/>
    <w:rsid w:val="00736AD0"/>
    <w:rsid w:val="007376CA"/>
    <w:rsid w:val="00740BD9"/>
    <w:rsid w:val="00742DAF"/>
    <w:rsid w:val="00743C3D"/>
    <w:rsid w:val="0074485B"/>
    <w:rsid w:val="00746F40"/>
    <w:rsid w:val="0075064E"/>
    <w:rsid w:val="00750BC2"/>
    <w:rsid w:val="00751D57"/>
    <w:rsid w:val="00751E0F"/>
    <w:rsid w:val="00755666"/>
    <w:rsid w:val="0075585B"/>
    <w:rsid w:val="00755EA8"/>
    <w:rsid w:val="0075772A"/>
    <w:rsid w:val="00757896"/>
    <w:rsid w:val="007579C3"/>
    <w:rsid w:val="007601BD"/>
    <w:rsid w:val="007608D0"/>
    <w:rsid w:val="007617A7"/>
    <w:rsid w:val="007663B8"/>
    <w:rsid w:val="00767E90"/>
    <w:rsid w:val="00770D28"/>
    <w:rsid w:val="007718AC"/>
    <w:rsid w:val="007761B6"/>
    <w:rsid w:val="00776504"/>
    <w:rsid w:val="0077738B"/>
    <w:rsid w:val="00777516"/>
    <w:rsid w:val="00777D99"/>
    <w:rsid w:val="007801C5"/>
    <w:rsid w:val="00780233"/>
    <w:rsid w:val="0078271F"/>
    <w:rsid w:val="00782877"/>
    <w:rsid w:val="00782920"/>
    <w:rsid w:val="0078358B"/>
    <w:rsid w:val="00785822"/>
    <w:rsid w:val="00786AE2"/>
    <w:rsid w:val="00787A23"/>
    <w:rsid w:val="00790241"/>
    <w:rsid w:val="00792306"/>
    <w:rsid w:val="007929A2"/>
    <w:rsid w:val="00794911"/>
    <w:rsid w:val="00794A49"/>
    <w:rsid w:val="00796EF9"/>
    <w:rsid w:val="00797C71"/>
    <w:rsid w:val="007A058D"/>
    <w:rsid w:val="007A0A7B"/>
    <w:rsid w:val="007A47E4"/>
    <w:rsid w:val="007A627C"/>
    <w:rsid w:val="007A7B59"/>
    <w:rsid w:val="007B03CE"/>
    <w:rsid w:val="007B0C21"/>
    <w:rsid w:val="007B18F0"/>
    <w:rsid w:val="007B5AAC"/>
    <w:rsid w:val="007B604F"/>
    <w:rsid w:val="007B6267"/>
    <w:rsid w:val="007B69C6"/>
    <w:rsid w:val="007B6BCF"/>
    <w:rsid w:val="007B6E13"/>
    <w:rsid w:val="007B70E6"/>
    <w:rsid w:val="007B7DFD"/>
    <w:rsid w:val="007C0C47"/>
    <w:rsid w:val="007C47C9"/>
    <w:rsid w:val="007C4D81"/>
    <w:rsid w:val="007C50AC"/>
    <w:rsid w:val="007C6FCA"/>
    <w:rsid w:val="007C71C9"/>
    <w:rsid w:val="007D45EF"/>
    <w:rsid w:val="007D67FB"/>
    <w:rsid w:val="007D6B6A"/>
    <w:rsid w:val="007D7F9B"/>
    <w:rsid w:val="007E2482"/>
    <w:rsid w:val="007E34F2"/>
    <w:rsid w:val="007E3E2A"/>
    <w:rsid w:val="007E6F18"/>
    <w:rsid w:val="007E7667"/>
    <w:rsid w:val="007F0DA7"/>
    <w:rsid w:val="007F22C8"/>
    <w:rsid w:val="007F3BA7"/>
    <w:rsid w:val="007F3D0B"/>
    <w:rsid w:val="007F46D7"/>
    <w:rsid w:val="007F4CA1"/>
    <w:rsid w:val="007F568C"/>
    <w:rsid w:val="007F57DC"/>
    <w:rsid w:val="007F61D7"/>
    <w:rsid w:val="007F7A5D"/>
    <w:rsid w:val="008004D2"/>
    <w:rsid w:val="0080418E"/>
    <w:rsid w:val="008049F8"/>
    <w:rsid w:val="00806E22"/>
    <w:rsid w:val="0080724E"/>
    <w:rsid w:val="0081092B"/>
    <w:rsid w:val="00810E54"/>
    <w:rsid w:val="008140AC"/>
    <w:rsid w:val="0081472A"/>
    <w:rsid w:val="008176E3"/>
    <w:rsid w:val="00822482"/>
    <w:rsid w:val="00824169"/>
    <w:rsid w:val="00824351"/>
    <w:rsid w:val="00825633"/>
    <w:rsid w:val="00826B67"/>
    <w:rsid w:val="00831A5C"/>
    <w:rsid w:val="00834386"/>
    <w:rsid w:val="008344BA"/>
    <w:rsid w:val="0083492B"/>
    <w:rsid w:val="00834E7E"/>
    <w:rsid w:val="00835813"/>
    <w:rsid w:val="0084089A"/>
    <w:rsid w:val="00844B3F"/>
    <w:rsid w:val="00845044"/>
    <w:rsid w:val="008455E7"/>
    <w:rsid w:val="00845BD2"/>
    <w:rsid w:val="00850A05"/>
    <w:rsid w:val="0085152B"/>
    <w:rsid w:val="0085169D"/>
    <w:rsid w:val="008530DD"/>
    <w:rsid w:val="00853A58"/>
    <w:rsid w:val="0085547F"/>
    <w:rsid w:val="00856B2E"/>
    <w:rsid w:val="00857A68"/>
    <w:rsid w:val="00860482"/>
    <w:rsid w:val="00861104"/>
    <w:rsid w:val="00866A65"/>
    <w:rsid w:val="00866EA7"/>
    <w:rsid w:val="00867984"/>
    <w:rsid w:val="0087043B"/>
    <w:rsid w:val="00871955"/>
    <w:rsid w:val="00874F14"/>
    <w:rsid w:val="00875786"/>
    <w:rsid w:val="008760CF"/>
    <w:rsid w:val="0087692A"/>
    <w:rsid w:val="00882199"/>
    <w:rsid w:val="00882AC3"/>
    <w:rsid w:val="00882E4B"/>
    <w:rsid w:val="00883ECD"/>
    <w:rsid w:val="00885306"/>
    <w:rsid w:val="00890666"/>
    <w:rsid w:val="00895AC9"/>
    <w:rsid w:val="0089796F"/>
    <w:rsid w:val="008A1F12"/>
    <w:rsid w:val="008A329E"/>
    <w:rsid w:val="008A4CC5"/>
    <w:rsid w:val="008A50E1"/>
    <w:rsid w:val="008A540C"/>
    <w:rsid w:val="008A5892"/>
    <w:rsid w:val="008A6DA5"/>
    <w:rsid w:val="008A74AC"/>
    <w:rsid w:val="008B05A6"/>
    <w:rsid w:val="008B17FD"/>
    <w:rsid w:val="008B1CD7"/>
    <w:rsid w:val="008B4E13"/>
    <w:rsid w:val="008B75FD"/>
    <w:rsid w:val="008C0E30"/>
    <w:rsid w:val="008C170C"/>
    <w:rsid w:val="008C185B"/>
    <w:rsid w:val="008C2E4E"/>
    <w:rsid w:val="008C3924"/>
    <w:rsid w:val="008C41B3"/>
    <w:rsid w:val="008C7BED"/>
    <w:rsid w:val="008C7CA3"/>
    <w:rsid w:val="008D1349"/>
    <w:rsid w:val="008D1AA4"/>
    <w:rsid w:val="008D32EC"/>
    <w:rsid w:val="008D6341"/>
    <w:rsid w:val="008D689C"/>
    <w:rsid w:val="008E03FE"/>
    <w:rsid w:val="008E1380"/>
    <w:rsid w:val="008E15FD"/>
    <w:rsid w:val="008E1B12"/>
    <w:rsid w:val="008E2327"/>
    <w:rsid w:val="008E26E2"/>
    <w:rsid w:val="008E4285"/>
    <w:rsid w:val="008E59F7"/>
    <w:rsid w:val="008E7371"/>
    <w:rsid w:val="008E73FA"/>
    <w:rsid w:val="008E79B3"/>
    <w:rsid w:val="008F0CCE"/>
    <w:rsid w:val="008F106C"/>
    <w:rsid w:val="008F1256"/>
    <w:rsid w:val="008F1D1D"/>
    <w:rsid w:val="008F2096"/>
    <w:rsid w:val="008F2CDD"/>
    <w:rsid w:val="008F60EB"/>
    <w:rsid w:val="008F6E16"/>
    <w:rsid w:val="008F797C"/>
    <w:rsid w:val="00900206"/>
    <w:rsid w:val="00902560"/>
    <w:rsid w:val="00904CFA"/>
    <w:rsid w:val="0090532C"/>
    <w:rsid w:val="00905B90"/>
    <w:rsid w:val="00905EFC"/>
    <w:rsid w:val="00905F94"/>
    <w:rsid w:val="0091064B"/>
    <w:rsid w:val="00911876"/>
    <w:rsid w:val="0091342C"/>
    <w:rsid w:val="009139D9"/>
    <w:rsid w:val="009148FA"/>
    <w:rsid w:val="00915693"/>
    <w:rsid w:val="0091689C"/>
    <w:rsid w:val="00916AB9"/>
    <w:rsid w:val="00916BAB"/>
    <w:rsid w:val="00917D6D"/>
    <w:rsid w:val="0092029D"/>
    <w:rsid w:val="00920639"/>
    <w:rsid w:val="009215C7"/>
    <w:rsid w:val="00921EA7"/>
    <w:rsid w:val="009227EE"/>
    <w:rsid w:val="0092516C"/>
    <w:rsid w:val="009279AC"/>
    <w:rsid w:val="00927CAF"/>
    <w:rsid w:val="00927F6C"/>
    <w:rsid w:val="00930964"/>
    <w:rsid w:val="00930F20"/>
    <w:rsid w:val="00931591"/>
    <w:rsid w:val="009325A4"/>
    <w:rsid w:val="009325EF"/>
    <w:rsid w:val="0093404C"/>
    <w:rsid w:val="00934050"/>
    <w:rsid w:val="00934505"/>
    <w:rsid w:val="00934CEA"/>
    <w:rsid w:val="00935A44"/>
    <w:rsid w:val="00940804"/>
    <w:rsid w:val="00941750"/>
    <w:rsid w:val="0094267F"/>
    <w:rsid w:val="00942E90"/>
    <w:rsid w:val="00950EA2"/>
    <w:rsid w:val="00951586"/>
    <w:rsid w:val="00951A4D"/>
    <w:rsid w:val="00952A43"/>
    <w:rsid w:val="009543B0"/>
    <w:rsid w:val="009554F7"/>
    <w:rsid w:val="00961B48"/>
    <w:rsid w:val="0096259B"/>
    <w:rsid w:val="00962F80"/>
    <w:rsid w:val="0096428F"/>
    <w:rsid w:val="00965202"/>
    <w:rsid w:val="009652AE"/>
    <w:rsid w:val="00965433"/>
    <w:rsid w:val="00966D59"/>
    <w:rsid w:val="00970991"/>
    <w:rsid w:val="00971FCB"/>
    <w:rsid w:val="00972D00"/>
    <w:rsid w:val="0097381C"/>
    <w:rsid w:val="00975B29"/>
    <w:rsid w:val="00975BA3"/>
    <w:rsid w:val="009771F6"/>
    <w:rsid w:val="00980B49"/>
    <w:rsid w:val="00985151"/>
    <w:rsid w:val="00985CD3"/>
    <w:rsid w:val="00985FF9"/>
    <w:rsid w:val="00986010"/>
    <w:rsid w:val="00987260"/>
    <w:rsid w:val="00987DC9"/>
    <w:rsid w:val="00990E1F"/>
    <w:rsid w:val="00991F02"/>
    <w:rsid w:val="0099613A"/>
    <w:rsid w:val="00996FEA"/>
    <w:rsid w:val="009A22E3"/>
    <w:rsid w:val="009A2F14"/>
    <w:rsid w:val="009A3763"/>
    <w:rsid w:val="009A38EC"/>
    <w:rsid w:val="009A3E47"/>
    <w:rsid w:val="009A46F6"/>
    <w:rsid w:val="009A56BD"/>
    <w:rsid w:val="009A76AF"/>
    <w:rsid w:val="009B2158"/>
    <w:rsid w:val="009B2CC3"/>
    <w:rsid w:val="009B30EB"/>
    <w:rsid w:val="009B3692"/>
    <w:rsid w:val="009B3A88"/>
    <w:rsid w:val="009B544A"/>
    <w:rsid w:val="009B61A6"/>
    <w:rsid w:val="009B78B1"/>
    <w:rsid w:val="009C053A"/>
    <w:rsid w:val="009C0FA7"/>
    <w:rsid w:val="009C11BD"/>
    <w:rsid w:val="009C1375"/>
    <w:rsid w:val="009C3300"/>
    <w:rsid w:val="009C6871"/>
    <w:rsid w:val="009C6FF3"/>
    <w:rsid w:val="009C7435"/>
    <w:rsid w:val="009D1CDB"/>
    <w:rsid w:val="009D2284"/>
    <w:rsid w:val="009D2905"/>
    <w:rsid w:val="009D4A9A"/>
    <w:rsid w:val="009D6C8C"/>
    <w:rsid w:val="009D6D18"/>
    <w:rsid w:val="009D6ED0"/>
    <w:rsid w:val="009D773A"/>
    <w:rsid w:val="009D7BDF"/>
    <w:rsid w:val="009E2350"/>
    <w:rsid w:val="009E49C3"/>
    <w:rsid w:val="009E4C16"/>
    <w:rsid w:val="009E776C"/>
    <w:rsid w:val="009F0811"/>
    <w:rsid w:val="009F0E5B"/>
    <w:rsid w:val="009F32C9"/>
    <w:rsid w:val="009F39D0"/>
    <w:rsid w:val="009F405C"/>
    <w:rsid w:val="009F5766"/>
    <w:rsid w:val="009F628B"/>
    <w:rsid w:val="009F7792"/>
    <w:rsid w:val="009F7806"/>
    <w:rsid w:val="009F7C0A"/>
    <w:rsid w:val="00A044CA"/>
    <w:rsid w:val="00A04C4E"/>
    <w:rsid w:val="00A059D5"/>
    <w:rsid w:val="00A05DB3"/>
    <w:rsid w:val="00A07D01"/>
    <w:rsid w:val="00A10AF8"/>
    <w:rsid w:val="00A11910"/>
    <w:rsid w:val="00A13AC1"/>
    <w:rsid w:val="00A1439C"/>
    <w:rsid w:val="00A161D6"/>
    <w:rsid w:val="00A16DA9"/>
    <w:rsid w:val="00A17D00"/>
    <w:rsid w:val="00A207FB"/>
    <w:rsid w:val="00A22CC2"/>
    <w:rsid w:val="00A23A1B"/>
    <w:rsid w:val="00A23BD6"/>
    <w:rsid w:val="00A23DD8"/>
    <w:rsid w:val="00A2450A"/>
    <w:rsid w:val="00A24A45"/>
    <w:rsid w:val="00A26CB5"/>
    <w:rsid w:val="00A27CE0"/>
    <w:rsid w:val="00A352CF"/>
    <w:rsid w:val="00A36BE7"/>
    <w:rsid w:val="00A37091"/>
    <w:rsid w:val="00A37DA1"/>
    <w:rsid w:val="00A40F71"/>
    <w:rsid w:val="00A40FB5"/>
    <w:rsid w:val="00A418BA"/>
    <w:rsid w:val="00A41B72"/>
    <w:rsid w:val="00A42EE1"/>
    <w:rsid w:val="00A43E1F"/>
    <w:rsid w:val="00A45BBD"/>
    <w:rsid w:val="00A461CE"/>
    <w:rsid w:val="00A511B1"/>
    <w:rsid w:val="00A51680"/>
    <w:rsid w:val="00A52B3B"/>
    <w:rsid w:val="00A54381"/>
    <w:rsid w:val="00A57274"/>
    <w:rsid w:val="00A62677"/>
    <w:rsid w:val="00A62CB9"/>
    <w:rsid w:val="00A6388A"/>
    <w:rsid w:val="00A63FAF"/>
    <w:rsid w:val="00A64256"/>
    <w:rsid w:val="00A64EB8"/>
    <w:rsid w:val="00A66BE0"/>
    <w:rsid w:val="00A705BF"/>
    <w:rsid w:val="00A71C52"/>
    <w:rsid w:val="00A72F08"/>
    <w:rsid w:val="00A75B27"/>
    <w:rsid w:val="00A7678F"/>
    <w:rsid w:val="00A806C7"/>
    <w:rsid w:val="00A82FD5"/>
    <w:rsid w:val="00A8587C"/>
    <w:rsid w:val="00A920A4"/>
    <w:rsid w:val="00A9264D"/>
    <w:rsid w:val="00A93ACC"/>
    <w:rsid w:val="00AA258C"/>
    <w:rsid w:val="00AA3AC7"/>
    <w:rsid w:val="00AA4E03"/>
    <w:rsid w:val="00AB287A"/>
    <w:rsid w:val="00AB3D99"/>
    <w:rsid w:val="00AB6538"/>
    <w:rsid w:val="00AB6F34"/>
    <w:rsid w:val="00AC0509"/>
    <w:rsid w:val="00AC0617"/>
    <w:rsid w:val="00AC07EE"/>
    <w:rsid w:val="00AC2E3C"/>
    <w:rsid w:val="00AC4654"/>
    <w:rsid w:val="00AC5316"/>
    <w:rsid w:val="00AD17A4"/>
    <w:rsid w:val="00AD3F02"/>
    <w:rsid w:val="00AD4476"/>
    <w:rsid w:val="00AD7067"/>
    <w:rsid w:val="00AD7664"/>
    <w:rsid w:val="00AE245C"/>
    <w:rsid w:val="00AE44D2"/>
    <w:rsid w:val="00AE6F49"/>
    <w:rsid w:val="00AE730E"/>
    <w:rsid w:val="00AF03BA"/>
    <w:rsid w:val="00AF0F19"/>
    <w:rsid w:val="00AF1069"/>
    <w:rsid w:val="00AF478A"/>
    <w:rsid w:val="00AF630C"/>
    <w:rsid w:val="00AF6A08"/>
    <w:rsid w:val="00AF7078"/>
    <w:rsid w:val="00B000AA"/>
    <w:rsid w:val="00B0148A"/>
    <w:rsid w:val="00B01900"/>
    <w:rsid w:val="00B02759"/>
    <w:rsid w:val="00B032F6"/>
    <w:rsid w:val="00B06529"/>
    <w:rsid w:val="00B1062A"/>
    <w:rsid w:val="00B10DE4"/>
    <w:rsid w:val="00B1206D"/>
    <w:rsid w:val="00B17CCA"/>
    <w:rsid w:val="00B206D7"/>
    <w:rsid w:val="00B2189E"/>
    <w:rsid w:val="00B245AE"/>
    <w:rsid w:val="00B25136"/>
    <w:rsid w:val="00B251C8"/>
    <w:rsid w:val="00B2539C"/>
    <w:rsid w:val="00B25898"/>
    <w:rsid w:val="00B271F4"/>
    <w:rsid w:val="00B30601"/>
    <w:rsid w:val="00B3217F"/>
    <w:rsid w:val="00B34964"/>
    <w:rsid w:val="00B409B4"/>
    <w:rsid w:val="00B413C9"/>
    <w:rsid w:val="00B41BF8"/>
    <w:rsid w:val="00B42154"/>
    <w:rsid w:val="00B440C3"/>
    <w:rsid w:val="00B4491E"/>
    <w:rsid w:val="00B520C4"/>
    <w:rsid w:val="00B526FC"/>
    <w:rsid w:val="00B52768"/>
    <w:rsid w:val="00B53200"/>
    <w:rsid w:val="00B53510"/>
    <w:rsid w:val="00B535DA"/>
    <w:rsid w:val="00B53D97"/>
    <w:rsid w:val="00B56ABC"/>
    <w:rsid w:val="00B56DE2"/>
    <w:rsid w:val="00B57013"/>
    <w:rsid w:val="00B57442"/>
    <w:rsid w:val="00B6054E"/>
    <w:rsid w:val="00B609A5"/>
    <w:rsid w:val="00B6364E"/>
    <w:rsid w:val="00B64879"/>
    <w:rsid w:val="00B66C09"/>
    <w:rsid w:val="00B672FD"/>
    <w:rsid w:val="00B70920"/>
    <w:rsid w:val="00B73B72"/>
    <w:rsid w:val="00B75325"/>
    <w:rsid w:val="00B756EE"/>
    <w:rsid w:val="00B76D14"/>
    <w:rsid w:val="00B847D6"/>
    <w:rsid w:val="00B84AE6"/>
    <w:rsid w:val="00B84F2F"/>
    <w:rsid w:val="00B8696F"/>
    <w:rsid w:val="00B87C73"/>
    <w:rsid w:val="00B90CFF"/>
    <w:rsid w:val="00B93A47"/>
    <w:rsid w:val="00B944A4"/>
    <w:rsid w:val="00B94924"/>
    <w:rsid w:val="00B9527D"/>
    <w:rsid w:val="00B965C3"/>
    <w:rsid w:val="00B97D75"/>
    <w:rsid w:val="00BA17D2"/>
    <w:rsid w:val="00BA21E2"/>
    <w:rsid w:val="00BA2FD6"/>
    <w:rsid w:val="00BA2FE0"/>
    <w:rsid w:val="00BA30AF"/>
    <w:rsid w:val="00BA3593"/>
    <w:rsid w:val="00BA5B45"/>
    <w:rsid w:val="00BB3CA1"/>
    <w:rsid w:val="00BB540D"/>
    <w:rsid w:val="00BB5792"/>
    <w:rsid w:val="00BB6196"/>
    <w:rsid w:val="00BC0ED0"/>
    <w:rsid w:val="00BC1826"/>
    <w:rsid w:val="00BC1D38"/>
    <w:rsid w:val="00BC250D"/>
    <w:rsid w:val="00BC5DC9"/>
    <w:rsid w:val="00BC6472"/>
    <w:rsid w:val="00BC659F"/>
    <w:rsid w:val="00BD0BF7"/>
    <w:rsid w:val="00BD164A"/>
    <w:rsid w:val="00BD257A"/>
    <w:rsid w:val="00BD2740"/>
    <w:rsid w:val="00BD4051"/>
    <w:rsid w:val="00BD7987"/>
    <w:rsid w:val="00BE14E6"/>
    <w:rsid w:val="00BE2967"/>
    <w:rsid w:val="00BE2A1C"/>
    <w:rsid w:val="00BE2ABF"/>
    <w:rsid w:val="00BE5EC3"/>
    <w:rsid w:val="00BE688B"/>
    <w:rsid w:val="00BE7A1C"/>
    <w:rsid w:val="00BF17B3"/>
    <w:rsid w:val="00BF56F9"/>
    <w:rsid w:val="00C00BEB"/>
    <w:rsid w:val="00C010F2"/>
    <w:rsid w:val="00C03DCB"/>
    <w:rsid w:val="00C0408A"/>
    <w:rsid w:val="00C0510D"/>
    <w:rsid w:val="00C11619"/>
    <w:rsid w:val="00C11743"/>
    <w:rsid w:val="00C1197D"/>
    <w:rsid w:val="00C12BB7"/>
    <w:rsid w:val="00C1345C"/>
    <w:rsid w:val="00C14445"/>
    <w:rsid w:val="00C1647F"/>
    <w:rsid w:val="00C172FD"/>
    <w:rsid w:val="00C17788"/>
    <w:rsid w:val="00C20B26"/>
    <w:rsid w:val="00C218AA"/>
    <w:rsid w:val="00C21B4B"/>
    <w:rsid w:val="00C2221B"/>
    <w:rsid w:val="00C22466"/>
    <w:rsid w:val="00C238A4"/>
    <w:rsid w:val="00C24923"/>
    <w:rsid w:val="00C26519"/>
    <w:rsid w:val="00C30265"/>
    <w:rsid w:val="00C30549"/>
    <w:rsid w:val="00C32303"/>
    <w:rsid w:val="00C34522"/>
    <w:rsid w:val="00C358E2"/>
    <w:rsid w:val="00C47AA6"/>
    <w:rsid w:val="00C51220"/>
    <w:rsid w:val="00C531AD"/>
    <w:rsid w:val="00C538C7"/>
    <w:rsid w:val="00C54BA2"/>
    <w:rsid w:val="00C5647E"/>
    <w:rsid w:val="00C5795A"/>
    <w:rsid w:val="00C61BED"/>
    <w:rsid w:val="00C61D73"/>
    <w:rsid w:val="00C62794"/>
    <w:rsid w:val="00C62D0A"/>
    <w:rsid w:val="00C64A76"/>
    <w:rsid w:val="00C64CEE"/>
    <w:rsid w:val="00C6541D"/>
    <w:rsid w:val="00C6561C"/>
    <w:rsid w:val="00C70CC1"/>
    <w:rsid w:val="00C7181E"/>
    <w:rsid w:val="00C73401"/>
    <w:rsid w:val="00C7478F"/>
    <w:rsid w:val="00C75A99"/>
    <w:rsid w:val="00C82BEA"/>
    <w:rsid w:val="00C849C9"/>
    <w:rsid w:val="00C87890"/>
    <w:rsid w:val="00C87CEE"/>
    <w:rsid w:val="00C910C1"/>
    <w:rsid w:val="00C93860"/>
    <w:rsid w:val="00C94AED"/>
    <w:rsid w:val="00C97E04"/>
    <w:rsid w:val="00CA2201"/>
    <w:rsid w:val="00CA27A3"/>
    <w:rsid w:val="00CA2A4A"/>
    <w:rsid w:val="00CA2E70"/>
    <w:rsid w:val="00CA3702"/>
    <w:rsid w:val="00CB20E4"/>
    <w:rsid w:val="00CB38AF"/>
    <w:rsid w:val="00CB3902"/>
    <w:rsid w:val="00CB3D2F"/>
    <w:rsid w:val="00CB50B4"/>
    <w:rsid w:val="00CB53E3"/>
    <w:rsid w:val="00CB5B7F"/>
    <w:rsid w:val="00CB68F0"/>
    <w:rsid w:val="00CB6ED8"/>
    <w:rsid w:val="00CB7D13"/>
    <w:rsid w:val="00CC0E22"/>
    <w:rsid w:val="00CC295D"/>
    <w:rsid w:val="00CC34CD"/>
    <w:rsid w:val="00CC3D4F"/>
    <w:rsid w:val="00CD125C"/>
    <w:rsid w:val="00CD1378"/>
    <w:rsid w:val="00CD2DBA"/>
    <w:rsid w:val="00CD2FD6"/>
    <w:rsid w:val="00CD51D4"/>
    <w:rsid w:val="00CD53DB"/>
    <w:rsid w:val="00CD6439"/>
    <w:rsid w:val="00CD7744"/>
    <w:rsid w:val="00CE21A3"/>
    <w:rsid w:val="00CE3614"/>
    <w:rsid w:val="00CE553A"/>
    <w:rsid w:val="00CE5C22"/>
    <w:rsid w:val="00CE6831"/>
    <w:rsid w:val="00CE7266"/>
    <w:rsid w:val="00CF06A6"/>
    <w:rsid w:val="00CF44EB"/>
    <w:rsid w:val="00CF468B"/>
    <w:rsid w:val="00CF47DD"/>
    <w:rsid w:val="00CF4C91"/>
    <w:rsid w:val="00CF5FCD"/>
    <w:rsid w:val="00CF6BBD"/>
    <w:rsid w:val="00CF7380"/>
    <w:rsid w:val="00D01A3F"/>
    <w:rsid w:val="00D02CD1"/>
    <w:rsid w:val="00D06F0C"/>
    <w:rsid w:val="00D0794B"/>
    <w:rsid w:val="00D07B01"/>
    <w:rsid w:val="00D1005A"/>
    <w:rsid w:val="00D102AB"/>
    <w:rsid w:val="00D1089B"/>
    <w:rsid w:val="00D12312"/>
    <w:rsid w:val="00D12FB5"/>
    <w:rsid w:val="00D1428B"/>
    <w:rsid w:val="00D142D2"/>
    <w:rsid w:val="00D15517"/>
    <w:rsid w:val="00D157F6"/>
    <w:rsid w:val="00D169C3"/>
    <w:rsid w:val="00D16F06"/>
    <w:rsid w:val="00D208F3"/>
    <w:rsid w:val="00D20998"/>
    <w:rsid w:val="00D22D9C"/>
    <w:rsid w:val="00D236F7"/>
    <w:rsid w:val="00D244EA"/>
    <w:rsid w:val="00D2490D"/>
    <w:rsid w:val="00D25CAE"/>
    <w:rsid w:val="00D25CF2"/>
    <w:rsid w:val="00D260A6"/>
    <w:rsid w:val="00D27596"/>
    <w:rsid w:val="00D33D83"/>
    <w:rsid w:val="00D34975"/>
    <w:rsid w:val="00D34F65"/>
    <w:rsid w:val="00D34FCD"/>
    <w:rsid w:val="00D3559C"/>
    <w:rsid w:val="00D40F6B"/>
    <w:rsid w:val="00D41EB5"/>
    <w:rsid w:val="00D421C4"/>
    <w:rsid w:val="00D421DD"/>
    <w:rsid w:val="00D43172"/>
    <w:rsid w:val="00D43D42"/>
    <w:rsid w:val="00D47882"/>
    <w:rsid w:val="00D50DDB"/>
    <w:rsid w:val="00D52B9A"/>
    <w:rsid w:val="00D55B3C"/>
    <w:rsid w:val="00D56C8E"/>
    <w:rsid w:val="00D62CD9"/>
    <w:rsid w:val="00D63B95"/>
    <w:rsid w:val="00D64C7D"/>
    <w:rsid w:val="00D65B6B"/>
    <w:rsid w:val="00D67156"/>
    <w:rsid w:val="00D67E41"/>
    <w:rsid w:val="00D701BB"/>
    <w:rsid w:val="00D70764"/>
    <w:rsid w:val="00D7122E"/>
    <w:rsid w:val="00D72F51"/>
    <w:rsid w:val="00D73C78"/>
    <w:rsid w:val="00D74140"/>
    <w:rsid w:val="00D755F4"/>
    <w:rsid w:val="00D75CBE"/>
    <w:rsid w:val="00D76C73"/>
    <w:rsid w:val="00D82882"/>
    <w:rsid w:val="00D84655"/>
    <w:rsid w:val="00D85BD5"/>
    <w:rsid w:val="00D86327"/>
    <w:rsid w:val="00D90F81"/>
    <w:rsid w:val="00D92415"/>
    <w:rsid w:val="00D93264"/>
    <w:rsid w:val="00D9655C"/>
    <w:rsid w:val="00D97199"/>
    <w:rsid w:val="00D9762F"/>
    <w:rsid w:val="00D97E54"/>
    <w:rsid w:val="00D97FA5"/>
    <w:rsid w:val="00DA1083"/>
    <w:rsid w:val="00DA24E3"/>
    <w:rsid w:val="00DA2967"/>
    <w:rsid w:val="00DA37BB"/>
    <w:rsid w:val="00DA5BE1"/>
    <w:rsid w:val="00DB0BE7"/>
    <w:rsid w:val="00DB11FC"/>
    <w:rsid w:val="00DB1ACB"/>
    <w:rsid w:val="00DB2F35"/>
    <w:rsid w:val="00DB303E"/>
    <w:rsid w:val="00DB3161"/>
    <w:rsid w:val="00DB3564"/>
    <w:rsid w:val="00DC0D80"/>
    <w:rsid w:val="00DC1A8A"/>
    <w:rsid w:val="00DC2DD1"/>
    <w:rsid w:val="00DC3093"/>
    <w:rsid w:val="00DC5D47"/>
    <w:rsid w:val="00DC76A9"/>
    <w:rsid w:val="00DD0C27"/>
    <w:rsid w:val="00DD357F"/>
    <w:rsid w:val="00DD5134"/>
    <w:rsid w:val="00DD528A"/>
    <w:rsid w:val="00DD5DBE"/>
    <w:rsid w:val="00DE0226"/>
    <w:rsid w:val="00DE099B"/>
    <w:rsid w:val="00DE1236"/>
    <w:rsid w:val="00DE2368"/>
    <w:rsid w:val="00DE4E9A"/>
    <w:rsid w:val="00DE63CA"/>
    <w:rsid w:val="00DE648B"/>
    <w:rsid w:val="00DF0788"/>
    <w:rsid w:val="00DF1C8F"/>
    <w:rsid w:val="00DF311B"/>
    <w:rsid w:val="00DF31A6"/>
    <w:rsid w:val="00DF3C41"/>
    <w:rsid w:val="00DF57C5"/>
    <w:rsid w:val="00DF7570"/>
    <w:rsid w:val="00DF7E45"/>
    <w:rsid w:val="00E0057E"/>
    <w:rsid w:val="00E00F21"/>
    <w:rsid w:val="00E02518"/>
    <w:rsid w:val="00E1038A"/>
    <w:rsid w:val="00E12975"/>
    <w:rsid w:val="00E15E63"/>
    <w:rsid w:val="00E20E17"/>
    <w:rsid w:val="00E21931"/>
    <w:rsid w:val="00E24E78"/>
    <w:rsid w:val="00E25532"/>
    <w:rsid w:val="00E26E15"/>
    <w:rsid w:val="00E27F70"/>
    <w:rsid w:val="00E31319"/>
    <w:rsid w:val="00E32DB5"/>
    <w:rsid w:val="00E337C8"/>
    <w:rsid w:val="00E37CDB"/>
    <w:rsid w:val="00E37E90"/>
    <w:rsid w:val="00E40E4A"/>
    <w:rsid w:val="00E4416C"/>
    <w:rsid w:val="00E46DD0"/>
    <w:rsid w:val="00E519DE"/>
    <w:rsid w:val="00E51FA8"/>
    <w:rsid w:val="00E530A1"/>
    <w:rsid w:val="00E60C8A"/>
    <w:rsid w:val="00E60CCB"/>
    <w:rsid w:val="00E629C8"/>
    <w:rsid w:val="00E6742B"/>
    <w:rsid w:val="00E71517"/>
    <w:rsid w:val="00E722CF"/>
    <w:rsid w:val="00E7478F"/>
    <w:rsid w:val="00E80307"/>
    <w:rsid w:val="00E806F7"/>
    <w:rsid w:val="00E813D4"/>
    <w:rsid w:val="00E820F8"/>
    <w:rsid w:val="00E84719"/>
    <w:rsid w:val="00E854AA"/>
    <w:rsid w:val="00E8785A"/>
    <w:rsid w:val="00E937D0"/>
    <w:rsid w:val="00E93836"/>
    <w:rsid w:val="00E95077"/>
    <w:rsid w:val="00E97387"/>
    <w:rsid w:val="00EA0AC7"/>
    <w:rsid w:val="00EA1300"/>
    <w:rsid w:val="00EA3558"/>
    <w:rsid w:val="00EA42C4"/>
    <w:rsid w:val="00EA47F1"/>
    <w:rsid w:val="00EB0751"/>
    <w:rsid w:val="00EB1725"/>
    <w:rsid w:val="00EB26A6"/>
    <w:rsid w:val="00EB4079"/>
    <w:rsid w:val="00EB6133"/>
    <w:rsid w:val="00EB7D1B"/>
    <w:rsid w:val="00EC0697"/>
    <w:rsid w:val="00EC1AC5"/>
    <w:rsid w:val="00EC398A"/>
    <w:rsid w:val="00EC3DEA"/>
    <w:rsid w:val="00EC6D74"/>
    <w:rsid w:val="00ED0A7B"/>
    <w:rsid w:val="00ED0AB3"/>
    <w:rsid w:val="00ED220D"/>
    <w:rsid w:val="00ED3103"/>
    <w:rsid w:val="00ED3479"/>
    <w:rsid w:val="00ED4096"/>
    <w:rsid w:val="00ED43AA"/>
    <w:rsid w:val="00ED4C53"/>
    <w:rsid w:val="00ED5FCF"/>
    <w:rsid w:val="00EE0DEF"/>
    <w:rsid w:val="00EE10A2"/>
    <w:rsid w:val="00EE1160"/>
    <w:rsid w:val="00EE1558"/>
    <w:rsid w:val="00EE209F"/>
    <w:rsid w:val="00EE2A22"/>
    <w:rsid w:val="00EE6A8E"/>
    <w:rsid w:val="00EE726B"/>
    <w:rsid w:val="00EF0DD2"/>
    <w:rsid w:val="00EF4877"/>
    <w:rsid w:val="00F01990"/>
    <w:rsid w:val="00F02566"/>
    <w:rsid w:val="00F02D3A"/>
    <w:rsid w:val="00F04814"/>
    <w:rsid w:val="00F05941"/>
    <w:rsid w:val="00F07338"/>
    <w:rsid w:val="00F078C1"/>
    <w:rsid w:val="00F10754"/>
    <w:rsid w:val="00F1114C"/>
    <w:rsid w:val="00F12942"/>
    <w:rsid w:val="00F134B4"/>
    <w:rsid w:val="00F15945"/>
    <w:rsid w:val="00F172A0"/>
    <w:rsid w:val="00F172E4"/>
    <w:rsid w:val="00F17307"/>
    <w:rsid w:val="00F22EAD"/>
    <w:rsid w:val="00F23FAB"/>
    <w:rsid w:val="00F24181"/>
    <w:rsid w:val="00F25060"/>
    <w:rsid w:val="00F266B9"/>
    <w:rsid w:val="00F30653"/>
    <w:rsid w:val="00F32F8B"/>
    <w:rsid w:val="00F3335A"/>
    <w:rsid w:val="00F339EE"/>
    <w:rsid w:val="00F34506"/>
    <w:rsid w:val="00F372AD"/>
    <w:rsid w:val="00F37C6A"/>
    <w:rsid w:val="00F450DE"/>
    <w:rsid w:val="00F4613B"/>
    <w:rsid w:val="00F5141C"/>
    <w:rsid w:val="00F52559"/>
    <w:rsid w:val="00F55A2E"/>
    <w:rsid w:val="00F57526"/>
    <w:rsid w:val="00F646BF"/>
    <w:rsid w:val="00F64AE0"/>
    <w:rsid w:val="00F65FC6"/>
    <w:rsid w:val="00F72917"/>
    <w:rsid w:val="00F73F0B"/>
    <w:rsid w:val="00F751CA"/>
    <w:rsid w:val="00F813C4"/>
    <w:rsid w:val="00F81F08"/>
    <w:rsid w:val="00F86BAF"/>
    <w:rsid w:val="00F916B6"/>
    <w:rsid w:val="00F9356C"/>
    <w:rsid w:val="00F955B7"/>
    <w:rsid w:val="00F97547"/>
    <w:rsid w:val="00F9794E"/>
    <w:rsid w:val="00FA4CB9"/>
    <w:rsid w:val="00FA71A3"/>
    <w:rsid w:val="00FA788C"/>
    <w:rsid w:val="00FB0807"/>
    <w:rsid w:val="00FB230C"/>
    <w:rsid w:val="00FB24AE"/>
    <w:rsid w:val="00FB3011"/>
    <w:rsid w:val="00FB4E16"/>
    <w:rsid w:val="00FC3929"/>
    <w:rsid w:val="00FC4EB9"/>
    <w:rsid w:val="00FD1AE6"/>
    <w:rsid w:val="00FD34FF"/>
    <w:rsid w:val="00FD566E"/>
    <w:rsid w:val="00FD674F"/>
    <w:rsid w:val="00FE0FCE"/>
    <w:rsid w:val="00FE1E4B"/>
    <w:rsid w:val="00FE65FA"/>
    <w:rsid w:val="00FE7456"/>
    <w:rsid w:val="00FF002F"/>
    <w:rsid w:val="00FF0E8E"/>
    <w:rsid w:val="00FF13CC"/>
    <w:rsid w:val="00FF56E2"/>
    <w:rsid w:val="00FF5F62"/>
    <w:rsid w:val="00FF6896"/>
    <w:rsid w:val="00FF6EEF"/>
    <w:rsid w:val="00FF72B8"/>
    <w:rsid w:val="00FF7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6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23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D05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D05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semiHidden/>
    <w:unhideWhenUsed/>
    <w:qFormat/>
    <w:rsid w:val="008E138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553A"/>
    <w:rPr>
      <w:color w:val="0000FF" w:themeColor="hyperlink"/>
      <w:u w:val="single"/>
    </w:rPr>
  </w:style>
  <w:style w:type="character" w:customStyle="1" w:styleId="Heading2Char">
    <w:name w:val="Heading 2 Char"/>
    <w:basedOn w:val="DefaultParagraphFont"/>
    <w:link w:val="Heading2"/>
    <w:uiPriority w:val="9"/>
    <w:rsid w:val="004D053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D0533"/>
    <w:rPr>
      <w:rFonts w:ascii="Times New Roman" w:eastAsia="Times New Roman" w:hAnsi="Times New Roman" w:cs="Times New Roman"/>
      <w:b/>
      <w:bCs/>
      <w:sz w:val="27"/>
      <w:szCs w:val="27"/>
    </w:rPr>
  </w:style>
  <w:style w:type="paragraph" w:styleId="NormalWeb">
    <w:name w:val="Normal (Web)"/>
    <w:basedOn w:val="Normal"/>
    <w:uiPriority w:val="99"/>
    <w:unhideWhenUsed/>
    <w:rsid w:val="004D053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D0533"/>
    <w:rPr>
      <w:i/>
      <w:iCs/>
    </w:rPr>
  </w:style>
  <w:style w:type="character" w:styleId="Strong">
    <w:name w:val="Strong"/>
    <w:basedOn w:val="DefaultParagraphFont"/>
    <w:uiPriority w:val="22"/>
    <w:qFormat/>
    <w:rsid w:val="004D0533"/>
    <w:rPr>
      <w:b/>
      <w:bCs/>
    </w:rPr>
  </w:style>
  <w:style w:type="character" w:customStyle="1" w:styleId="Heading1Char">
    <w:name w:val="Heading 1 Char"/>
    <w:basedOn w:val="DefaultParagraphFont"/>
    <w:link w:val="Heading1"/>
    <w:uiPriority w:val="9"/>
    <w:rsid w:val="00D12312"/>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609A5"/>
  </w:style>
  <w:style w:type="paragraph" w:customStyle="1" w:styleId="cb-split">
    <w:name w:val="cb-split"/>
    <w:basedOn w:val="Normal"/>
    <w:rsid w:val="00F3065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455E7"/>
    <w:rPr>
      <w:color w:val="800080" w:themeColor="followedHyperlink"/>
      <w:u w:val="single"/>
    </w:rPr>
  </w:style>
  <w:style w:type="paragraph" w:styleId="Header">
    <w:name w:val="header"/>
    <w:basedOn w:val="Normal"/>
    <w:link w:val="HeaderChar"/>
    <w:uiPriority w:val="99"/>
    <w:unhideWhenUsed/>
    <w:rsid w:val="004F5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D59"/>
  </w:style>
  <w:style w:type="paragraph" w:styleId="Footer">
    <w:name w:val="footer"/>
    <w:basedOn w:val="Normal"/>
    <w:link w:val="FooterChar"/>
    <w:uiPriority w:val="99"/>
    <w:unhideWhenUsed/>
    <w:rsid w:val="004F5D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D59"/>
  </w:style>
  <w:style w:type="character" w:styleId="HTMLCite">
    <w:name w:val="HTML Cite"/>
    <w:basedOn w:val="DefaultParagraphFont"/>
    <w:uiPriority w:val="99"/>
    <w:semiHidden/>
    <w:unhideWhenUsed/>
    <w:rsid w:val="00572BBE"/>
    <w:rPr>
      <w:i/>
      <w:iCs/>
    </w:rPr>
  </w:style>
  <w:style w:type="character" w:customStyle="1" w:styleId="notranslate">
    <w:name w:val="notranslate"/>
    <w:basedOn w:val="DefaultParagraphFont"/>
    <w:rsid w:val="007761B6"/>
  </w:style>
  <w:style w:type="character" w:customStyle="1" w:styleId="Heading6Char">
    <w:name w:val="Heading 6 Char"/>
    <w:basedOn w:val="DefaultParagraphFont"/>
    <w:link w:val="Heading6"/>
    <w:uiPriority w:val="9"/>
    <w:semiHidden/>
    <w:rsid w:val="008E1380"/>
    <w:rPr>
      <w:rFonts w:asciiTheme="majorHAnsi" w:eastAsiaTheme="majorEastAsia" w:hAnsiTheme="majorHAnsi" w:cstheme="majorBidi"/>
      <w:i/>
      <w:iCs/>
      <w:color w:val="243F60" w:themeColor="accent1" w:themeShade="7F"/>
    </w:rPr>
  </w:style>
  <w:style w:type="character" w:customStyle="1" w:styleId="permalink">
    <w:name w:val="permalink"/>
    <w:basedOn w:val="DefaultParagraphFont"/>
    <w:rsid w:val="008E1380"/>
  </w:style>
  <w:style w:type="character" w:customStyle="1" w:styleId="mw-headline">
    <w:name w:val="mw-headline"/>
    <w:basedOn w:val="DefaultParagraphFont"/>
    <w:rsid w:val="00260A6C"/>
  </w:style>
  <w:style w:type="character" w:customStyle="1" w:styleId="phoneticspelling">
    <w:name w:val="phoneticspelling"/>
    <w:basedOn w:val="DefaultParagraphFont"/>
    <w:rsid w:val="00A22CC2"/>
  </w:style>
  <w:style w:type="character" w:styleId="CommentReference">
    <w:name w:val="annotation reference"/>
    <w:basedOn w:val="DefaultParagraphFont"/>
    <w:uiPriority w:val="99"/>
    <w:semiHidden/>
    <w:unhideWhenUsed/>
    <w:rsid w:val="002B2545"/>
    <w:rPr>
      <w:sz w:val="16"/>
      <w:szCs w:val="16"/>
    </w:rPr>
  </w:style>
  <w:style w:type="paragraph" w:styleId="CommentText">
    <w:name w:val="annotation text"/>
    <w:basedOn w:val="Normal"/>
    <w:link w:val="CommentTextChar"/>
    <w:uiPriority w:val="99"/>
    <w:semiHidden/>
    <w:unhideWhenUsed/>
    <w:rsid w:val="002B2545"/>
    <w:pPr>
      <w:spacing w:line="240" w:lineRule="auto"/>
    </w:pPr>
    <w:rPr>
      <w:sz w:val="20"/>
      <w:szCs w:val="20"/>
    </w:rPr>
  </w:style>
  <w:style w:type="character" w:customStyle="1" w:styleId="CommentTextChar">
    <w:name w:val="Comment Text Char"/>
    <w:basedOn w:val="DefaultParagraphFont"/>
    <w:link w:val="CommentText"/>
    <w:uiPriority w:val="99"/>
    <w:semiHidden/>
    <w:rsid w:val="002B2545"/>
    <w:rPr>
      <w:sz w:val="20"/>
      <w:szCs w:val="20"/>
    </w:rPr>
  </w:style>
  <w:style w:type="paragraph" w:styleId="CommentSubject">
    <w:name w:val="annotation subject"/>
    <w:basedOn w:val="CommentText"/>
    <w:next w:val="CommentText"/>
    <w:link w:val="CommentSubjectChar"/>
    <w:uiPriority w:val="99"/>
    <w:semiHidden/>
    <w:unhideWhenUsed/>
    <w:rsid w:val="002B2545"/>
    <w:rPr>
      <w:b/>
      <w:bCs/>
    </w:rPr>
  </w:style>
  <w:style w:type="character" w:customStyle="1" w:styleId="CommentSubjectChar">
    <w:name w:val="Comment Subject Char"/>
    <w:basedOn w:val="CommentTextChar"/>
    <w:link w:val="CommentSubject"/>
    <w:uiPriority w:val="99"/>
    <w:semiHidden/>
    <w:rsid w:val="002B2545"/>
    <w:rPr>
      <w:b/>
      <w:bCs/>
      <w:sz w:val="20"/>
      <w:szCs w:val="20"/>
    </w:rPr>
  </w:style>
  <w:style w:type="paragraph" w:styleId="BalloonText">
    <w:name w:val="Balloon Text"/>
    <w:basedOn w:val="Normal"/>
    <w:link w:val="BalloonTextChar"/>
    <w:uiPriority w:val="99"/>
    <w:semiHidden/>
    <w:unhideWhenUsed/>
    <w:rsid w:val="002B2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545"/>
    <w:rPr>
      <w:rFonts w:ascii="Tahoma" w:hAnsi="Tahoma" w:cs="Tahoma"/>
      <w:sz w:val="16"/>
      <w:szCs w:val="16"/>
    </w:rPr>
  </w:style>
  <w:style w:type="character" w:customStyle="1" w:styleId="publishedline">
    <w:name w:val="publishedline"/>
    <w:basedOn w:val="DefaultParagraphFont"/>
    <w:rsid w:val="00B57013"/>
  </w:style>
  <w:style w:type="character" w:customStyle="1" w:styleId="m1403942251261639136gmail-st">
    <w:name w:val="m_1403942251261639136gmail-st"/>
    <w:basedOn w:val="DefaultParagraphFont"/>
    <w:rsid w:val="00512B4A"/>
  </w:style>
  <w:style w:type="paragraph" w:styleId="ListParagraph">
    <w:name w:val="List Paragraph"/>
    <w:basedOn w:val="Normal"/>
    <w:uiPriority w:val="34"/>
    <w:qFormat/>
    <w:rsid w:val="00AF6A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23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D05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D05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6">
    <w:name w:val="heading 6"/>
    <w:basedOn w:val="Normal"/>
    <w:next w:val="Normal"/>
    <w:link w:val="Heading6Char"/>
    <w:uiPriority w:val="9"/>
    <w:semiHidden/>
    <w:unhideWhenUsed/>
    <w:qFormat/>
    <w:rsid w:val="008E138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553A"/>
    <w:rPr>
      <w:color w:val="0000FF" w:themeColor="hyperlink"/>
      <w:u w:val="single"/>
    </w:rPr>
  </w:style>
  <w:style w:type="character" w:customStyle="1" w:styleId="Heading2Char">
    <w:name w:val="Heading 2 Char"/>
    <w:basedOn w:val="DefaultParagraphFont"/>
    <w:link w:val="Heading2"/>
    <w:uiPriority w:val="9"/>
    <w:rsid w:val="004D053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D0533"/>
    <w:rPr>
      <w:rFonts w:ascii="Times New Roman" w:eastAsia="Times New Roman" w:hAnsi="Times New Roman" w:cs="Times New Roman"/>
      <w:b/>
      <w:bCs/>
      <w:sz w:val="27"/>
      <w:szCs w:val="27"/>
    </w:rPr>
  </w:style>
  <w:style w:type="paragraph" w:styleId="NormalWeb">
    <w:name w:val="Normal (Web)"/>
    <w:basedOn w:val="Normal"/>
    <w:uiPriority w:val="99"/>
    <w:unhideWhenUsed/>
    <w:rsid w:val="004D053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D0533"/>
    <w:rPr>
      <w:i/>
      <w:iCs/>
    </w:rPr>
  </w:style>
  <w:style w:type="character" w:styleId="Strong">
    <w:name w:val="Strong"/>
    <w:basedOn w:val="DefaultParagraphFont"/>
    <w:uiPriority w:val="22"/>
    <w:qFormat/>
    <w:rsid w:val="004D0533"/>
    <w:rPr>
      <w:b/>
      <w:bCs/>
    </w:rPr>
  </w:style>
  <w:style w:type="character" w:customStyle="1" w:styleId="Heading1Char">
    <w:name w:val="Heading 1 Char"/>
    <w:basedOn w:val="DefaultParagraphFont"/>
    <w:link w:val="Heading1"/>
    <w:uiPriority w:val="9"/>
    <w:rsid w:val="00D12312"/>
    <w:rPr>
      <w:rFonts w:asciiTheme="majorHAnsi" w:eastAsiaTheme="majorEastAsia" w:hAnsiTheme="majorHAnsi" w:cstheme="majorBidi"/>
      <w:b/>
      <w:bCs/>
      <w:color w:val="365F91" w:themeColor="accent1" w:themeShade="BF"/>
      <w:sz w:val="28"/>
      <w:szCs w:val="28"/>
    </w:rPr>
  </w:style>
  <w:style w:type="character" w:customStyle="1" w:styleId="st">
    <w:name w:val="st"/>
    <w:basedOn w:val="DefaultParagraphFont"/>
    <w:rsid w:val="00B609A5"/>
  </w:style>
  <w:style w:type="paragraph" w:customStyle="1" w:styleId="cb-split">
    <w:name w:val="cb-split"/>
    <w:basedOn w:val="Normal"/>
    <w:rsid w:val="00F3065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455E7"/>
    <w:rPr>
      <w:color w:val="800080" w:themeColor="followedHyperlink"/>
      <w:u w:val="single"/>
    </w:rPr>
  </w:style>
  <w:style w:type="paragraph" w:styleId="Header">
    <w:name w:val="header"/>
    <w:basedOn w:val="Normal"/>
    <w:link w:val="HeaderChar"/>
    <w:uiPriority w:val="99"/>
    <w:unhideWhenUsed/>
    <w:rsid w:val="004F5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D59"/>
  </w:style>
  <w:style w:type="paragraph" w:styleId="Footer">
    <w:name w:val="footer"/>
    <w:basedOn w:val="Normal"/>
    <w:link w:val="FooterChar"/>
    <w:uiPriority w:val="99"/>
    <w:unhideWhenUsed/>
    <w:rsid w:val="004F5D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D59"/>
  </w:style>
  <w:style w:type="character" w:styleId="HTMLCite">
    <w:name w:val="HTML Cite"/>
    <w:basedOn w:val="DefaultParagraphFont"/>
    <w:uiPriority w:val="99"/>
    <w:semiHidden/>
    <w:unhideWhenUsed/>
    <w:rsid w:val="00572BBE"/>
    <w:rPr>
      <w:i/>
      <w:iCs/>
    </w:rPr>
  </w:style>
  <w:style w:type="character" w:customStyle="1" w:styleId="notranslate">
    <w:name w:val="notranslate"/>
    <w:basedOn w:val="DefaultParagraphFont"/>
    <w:rsid w:val="007761B6"/>
  </w:style>
  <w:style w:type="character" w:customStyle="1" w:styleId="Heading6Char">
    <w:name w:val="Heading 6 Char"/>
    <w:basedOn w:val="DefaultParagraphFont"/>
    <w:link w:val="Heading6"/>
    <w:uiPriority w:val="9"/>
    <w:semiHidden/>
    <w:rsid w:val="008E1380"/>
    <w:rPr>
      <w:rFonts w:asciiTheme="majorHAnsi" w:eastAsiaTheme="majorEastAsia" w:hAnsiTheme="majorHAnsi" w:cstheme="majorBidi"/>
      <w:i/>
      <w:iCs/>
      <w:color w:val="243F60" w:themeColor="accent1" w:themeShade="7F"/>
    </w:rPr>
  </w:style>
  <w:style w:type="character" w:customStyle="1" w:styleId="permalink">
    <w:name w:val="permalink"/>
    <w:basedOn w:val="DefaultParagraphFont"/>
    <w:rsid w:val="008E1380"/>
  </w:style>
  <w:style w:type="character" w:customStyle="1" w:styleId="mw-headline">
    <w:name w:val="mw-headline"/>
    <w:basedOn w:val="DefaultParagraphFont"/>
    <w:rsid w:val="00260A6C"/>
  </w:style>
  <w:style w:type="character" w:customStyle="1" w:styleId="phoneticspelling">
    <w:name w:val="phoneticspelling"/>
    <w:basedOn w:val="DefaultParagraphFont"/>
    <w:rsid w:val="00A22CC2"/>
  </w:style>
  <w:style w:type="character" w:styleId="CommentReference">
    <w:name w:val="annotation reference"/>
    <w:basedOn w:val="DefaultParagraphFont"/>
    <w:uiPriority w:val="99"/>
    <w:semiHidden/>
    <w:unhideWhenUsed/>
    <w:rsid w:val="002B2545"/>
    <w:rPr>
      <w:sz w:val="16"/>
      <w:szCs w:val="16"/>
    </w:rPr>
  </w:style>
  <w:style w:type="paragraph" w:styleId="CommentText">
    <w:name w:val="annotation text"/>
    <w:basedOn w:val="Normal"/>
    <w:link w:val="CommentTextChar"/>
    <w:uiPriority w:val="99"/>
    <w:semiHidden/>
    <w:unhideWhenUsed/>
    <w:rsid w:val="002B2545"/>
    <w:pPr>
      <w:spacing w:line="240" w:lineRule="auto"/>
    </w:pPr>
    <w:rPr>
      <w:sz w:val="20"/>
      <w:szCs w:val="20"/>
    </w:rPr>
  </w:style>
  <w:style w:type="character" w:customStyle="1" w:styleId="CommentTextChar">
    <w:name w:val="Comment Text Char"/>
    <w:basedOn w:val="DefaultParagraphFont"/>
    <w:link w:val="CommentText"/>
    <w:uiPriority w:val="99"/>
    <w:semiHidden/>
    <w:rsid w:val="002B2545"/>
    <w:rPr>
      <w:sz w:val="20"/>
      <w:szCs w:val="20"/>
    </w:rPr>
  </w:style>
  <w:style w:type="paragraph" w:styleId="CommentSubject">
    <w:name w:val="annotation subject"/>
    <w:basedOn w:val="CommentText"/>
    <w:next w:val="CommentText"/>
    <w:link w:val="CommentSubjectChar"/>
    <w:uiPriority w:val="99"/>
    <w:semiHidden/>
    <w:unhideWhenUsed/>
    <w:rsid w:val="002B2545"/>
    <w:rPr>
      <w:b/>
      <w:bCs/>
    </w:rPr>
  </w:style>
  <w:style w:type="character" w:customStyle="1" w:styleId="CommentSubjectChar">
    <w:name w:val="Comment Subject Char"/>
    <w:basedOn w:val="CommentTextChar"/>
    <w:link w:val="CommentSubject"/>
    <w:uiPriority w:val="99"/>
    <w:semiHidden/>
    <w:rsid w:val="002B2545"/>
    <w:rPr>
      <w:b/>
      <w:bCs/>
      <w:sz w:val="20"/>
      <w:szCs w:val="20"/>
    </w:rPr>
  </w:style>
  <w:style w:type="paragraph" w:styleId="BalloonText">
    <w:name w:val="Balloon Text"/>
    <w:basedOn w:val="Normal"/>
    <w:link w:val="BalloonTextChar"/>
    <w:uiPriority w:val="99"/>
    <w:semiHidden/>
    <w:unhideWhenUsed/>
    <w:rsid w:val="002B2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545"/>
    <w:rPr>
      <w:rFonts w:ascii="Tahoma" w:hAnsi="Tahoma" w:cs="Tahoma"/>
      <w:sz w:val="16"/>
      <w:szCs w:val="16"/>
    </w:rPr>
  </w:style>
  <w:style w:type="character" w:customStyle="1" w:styleId="publishedline">
    <w:name w:val="publishedline"/>
    <w:basedOn w:val="DefaultParagraphFont"/>
    <w:rsid w:val="00B57013"/>
  </w:style>
  <w:style w:type="character" w:customStyle="1" w:styleId="m1403942251261639136gmail-st">
    <w:name w:val="m_1403942251261639136gmail-st"/>
    <w:basedOn w:val="DefaultParagraphFont"/>
    <w:rsid w:val="00512B4A"/>
  </w:style>
  <w:style w:type="paragraph" w:styleId="ListParagraph">
    <w:name w:val="List Paragraph"/>
    <w:basedOn w:val="Normal"/>
    <w:uiPriority w:val="34"/>
    <w:qFormat/>
    <w:rsid w:val="00AF6A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6129">
      <w:bodyDiv w:val="1"/>
      <w:marLeft w:val="0"/>
      <w:marRight w:val="0"/>
      <w:marTop w:val="0"/>
      <w:marBottom w:val="0"/>
      <w:divBdr>
        <w:top w:val="none" w:sz="0" w:space="0" w:color="auto"/>
        <w:left w:val="none" w:sz="0" w:space="0" w:color="auto"/>
        <w:bottom w:val="none" w:sz="0" w:space="0" w:color="auto"/>
        <w:right w:val="none" w:sz="0" w:space="0" w:color="auto"/>
      </w:divBdr>
    </w:div>
    <w:div w:id="42948215">
      <w:bodyDiv w:val="1"/>
      <w:marLeft w:val="0"/>
      <w:marRight w:val="0"/>
      <w:marTop w:val="0"/>
      <w:marBottom w:val="0"/>
      <w:divBdr>
        <w:top w:val="none" w:sz="0" w:space="0" w:color="auto"/>
        <w:left w:val="none" w:sz="0" w:space="0" w:color="auto"/>
        <w:bottom w:val="none" w:sz="0" w:space="0" w:color="auto"/>
        <w:right w:val="none" w:sz="0" w:space="0" w:color="auto"/>
      </w:divBdr>
    </w:div>
    <w:div w:id="166362833">
      <w:bodyDiv w:val="1"/>
      <w:marLeft w:val="0"/>
      <w:marRight w:val="0"/>
      <w:marTop w:val="0"/>
      <w:marBottom w:val="0"/>
      <w:divBdr>
        <w:top w:val="none" w:sz="0" w:space="0" w:color="auto"/>
        <w:left w:val="none" w:sz="0" w:space="0" w:color="auto"/>
        <w:bottom w:val="none" w:sz="0" w:space="0" w:color="auto"/>
        <w:right w:val="none" w:sz="0" w:space="0" w:color="auto"/>
      </w:divBdr>
    </w:div>
    <w:div w:id="172959009">
      <w:bodyDiv w:val="1"/>
      <w:marLeft w:val="0"/>
      <w:marRight w:val="0"/>
      <w:marTop w:val="0"/>
      <w:marBottom w:val="0"/>
      <w:divBdr>
        <w:top w:val="none" w:sz="0" w:space="0" w:color="auto"/>
        <w:left w:val="none" w:sz="0" w:space="0" w:color="auto"/>
        <w:bottom w:val="none" w:sz="0" w:space="0" w:color="auto"/>
        <w:right w:val="none" w:sz="0" w:space="0" w:color="auto"/>
      </w:divBdr>
      <w:divsChild>
        <w:div w:id="24866513">
          <w:marLeft w:val="0"/>
          <w:marRight w:val="0"/>
          <w:marTop w:val="0"/>
          <w:marBottom w:val="0"/>
          <w:divBdr>
            <w:top w:val="none" w:sz="0" w:space="0" w:color="auto"/>
            <w:left w:val="none" w:sz="0" w:space="0" w:color="auto"/>
            <w:bottom w:val="none" w:sz="0" w:space="0" w:color="auto"/>
            <w:right w:val="none" w:sz="0" w:space="0" w:color="auto"/>
          </w:divBdr>
        </w:div>
        <w:div w:id="513692898">
          <w:marLeft w:val="0"/>
          <w:marRight w:val="0"/>
          <w:marTop w:val="0"/>
          <w:marBottom w:val="0"/>
          <w:divBdr>
            <w:top w:val="none" w:sz="0" w:space="0" w:color="auto"/>
            <w:left w:val="none" w:sz="0" w:space="0" w:color="auto"/>
            <w:bottom w:val="none" w:sz="0" w:space="0" w:color="auto"/>
            <w:right w:val="none" w:sz="0" w:space="0" w:color="auto"/>
          </w:divBdr>
          <w:divsChild>
            <w:div w:id="663818593">
              <w:marLeft w:val="0"/>
              <w:marRight w:val="0"/>
              <w:marTop w:val="0"/>
              <w:marBottom w:val="0"/>
              <w:divBdr>
                <w:top w:val="none" w:sz="0" w:space="0" w:color="auto"/>
                <w:left w:val="none" w:sz="0" w:space="0" w:color="auto"/>
                <w:bottom w:val="none" w:sz="0" w:space="0" w:color="auto"/>
                <w:right w:val="none" w:sz="0" w:space="0" w:color="auto"/>
              </w:divBdr>
            </w:div>
            <w:div w:id="1039744185">
              <w:marLeft w:val="0"/>
              <w:marRight w:val="0"/>
              <w:marTop w:val="0"/>
              <w:marBottom w:val="0"/>
              <w:divBdr>
                <w:top w:val="none" w:sz="0" w:space="0" w:color="auto"/>
                <w:left w:val="none" w:sz="0" w:space="0" w:color="auto"/>
                <w:bottom w:val="none" w:sz="0" w:space="0" w:color="auto"/>
                <w:right w:val="none" w:sz="0" w:space="0" w:color="auto"/>
              </w:divBdr>
            </w:div>
            <w:div w:id="1205170258">
              <w:marLeft w:val="0"/>
              <w:marRight w:val="0"/>
              <w:marTop w:val="0"/>
              <w:marBottom w:val="0"/>
              <w:divBdr>
                <w:top w:val="none" w:sz="0" w:space="0" w:color="auto"/>
                <w:left w:val="none" w:sz="0" w:space="0" w:color="auto"/>
                <w:bottom w:val="none" w:sz="0" w:space="0" w:color="auto"/>
                <w:right w:val="none" w:sz="0" w:space="0" w:color="auto"/>
              </w:divBdr>
              <w:divsChild>
                <w:div w:id="841437118">
                  <w:marLeft w:val="0"/>
                  <w:marRight w:val="0"/>
                  <w:marTop w:val="0"/>
                  <w:marBottom w:val="0"/>
                  <w:divBdr>
                    <w:top w:val="none" w:sz="0" w:space="0" w:color="auto"/>
                    <w:left w:val="none" w:sz="0" w:space="0" w:color="auto"/>
                    <w:bottom w:val="none" w:sz="0" w:space="0" w:color="auto"/>
                    <w:right w:val="none" w:sz="0" w:space="0" w:color="auto"/>
                  </w:divBdr>
                  <w:divsChild>
                    <w:div w:id="840200091">
                      <w:marLeft w:val="0"/>
                      <w:marRight w:val="0"/>
                      <w:marTop w:val="0"/>
                      <w:marBottom w:val="0"/>
                      <w:divBdr>
                        <w:top w:val="none" w:sz="0" w:space="0" w:color="auto"/>
                        <w:left w:val="none" w:sz="0" w:space="0" w:color="auto"/>
                        <w:bottom w:val="none" w:sz="0" w:space="0" w:color="auto"/>
                        <w:right w:val="none" w:sz="0" w:space="0" w:color="auto"/>
                      </w:divBdr>
                      <w:divsChild>
                        <w:div w:id="1348751991">
                          <w:marLeft w:val="0"/>
                          <w:marRight w:val="0"/>
                          <w:marTop w:val="0"/>
                          <w:marBottom w:val="0"/>
                          <w:divBdr>
                            <w:top w:val="none" w:sz="0" w:space="0" w:color="auto"/>
                            <w:left w:val="none" w:sz="0" w:space="0" w:color="auto"/>
                            <w:bottom w:val="none" w:sz="0" w:space="0" w:color="auto"/>
                            <w:right w:val="none" w:sz="0" w:space="0" w:color="auto"/>
                          </w:divBdr>
                          <w:divsChild>
                            <w:div w:id="887885796">
                              <w:marLeft w:val="0"/>
                              <w:marRight w:val="0"/>
                              <w:marTop w:val="0"/>
                              <w:marBottom w:val="0"/>
                              <w:divBdr>
                                <w:top w:val="none" w:sz="0" w:space="0" w:color="auto"/>
                                <w:left w:val="none" w:sz="0" w:space="0" w:color="auto"/>
                                <w:bottom w:val="none" w:sz="0" w:space="0" w:color="auto"/>
                                <w:right w:val="none" w:sz="0" w:space="0" w:color="auto"/>
                              </w:divBdr>
                              <w:divsChild>
                                <w:div w:id="2024086658">
                                  <w:marLeft w:val="0"/>
                                  <w:marRight w:val="0"/>
                                  <w:marTop w:val="0"/>
                                  <w:marBottom w:val="0"/>
                                  <w:divBdr>
                                    <w:top w:val="none" w:sz="0" w:space="0" w:color="auto"/>
                                    <w:left w:val="none" w:sz="0" w:space="0" w:color="auto"/>
                                    <w:bottom w:val="none" w:sz="0" w:space="0" w:color="auto"/>
                                    <w:right w:val="none" w:sz="0" w:space="0" w:color="auto"/>
                                  </w:divBdr>
                                </w:div>
                              </w:divsChild>
                            </w:div>
                            <w:div w:id="1673143657">
                              <w:marLeft w:val="0"/>
                              <w:marRight w:val="0"/>
                              <w:marTop w:val="0"/>
                              <w:marBottom w:val="0"/>
                              <w:divBdr>
                                <w:top w:val="none" w:sz="0" w:space="0" w:color="auto"/>
                                <w:left w:val="none" w:sz="0" w:space="0" w:color="auto"/>
                                <w:bottom w:val="none" w:sz="0" w:space="0" w:color="auto"/>
                                <w:right w:val="none" w:sz="0" w:space="0" w:color="auto"/>
                              </w:divBdr>
                              <w:divsChild>
                                <w:div w:id="62705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097550">
              <w:marLeft w:val="0"/>
              <w:marRight w:val="0"/>
              <w:marTop w:val="0"/>
              <w:marBottom w:val="0"/>
              <w:divBdr>
                <w:top w:val="none" w:sz="0" w:space="0" w:color="auto"/>
                <w:left w:val="none" w:sz="0" w:space="0" w:color="auto"/>
                <w:bottom w:val="none" w:sz="0" w:space="0" w:color="auto"/>
                <w:right w:val="none" w:sz="0" w:space="0" w:color="auto"/>
              </w:divBdr>
              <w:divsChild>
                <w:div w:id="1997031895">
                  <w:marLeft w:val="0"/>
                  <w:marRight w:val="0"/>
                  <w:marTop w:val="0"/>
                  <w:marBottom w:val="0"/>
                  <w:divBdr>
                    <w:top w:val="none" w:sz="0" w:space="0" w:color="auto"/>
                    <w:left w:val="none" w:sz="0" w:space="0" w:color="auto"/>
                    <w:bottom w:val="none" w:sz="0" w:space="0" w:color="auto"/>
                    <w:right w:val="none" w:sz="0" w:space="0" w:color="auto"/>
                  </w:divBdr>
                  <w:divsChild>
                    <w:div w:id="87196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88726">
          <w:marLeft w:val="0"/>
          <w:marRight w:val="0"/>
          <w:marTop w:val="0"/>
          <w:marBottom w:val="0"/>
          <w:divBdr>
            <w:top w:val="none" w:sz="0" w:space="0" w:color="auto"/>
            <w:left w:val="none" w:sz="0" w:space="0" w:color="auto"/>
            <w:bottom w:val="none" w:sz="0" w:space="0" w:color="auto"/>
            <w:right w:val="none" w:sz="0" w:space="0" w:color="auto"/>
          </w:divBdr>
        </w:div>
        <w:div w:id="1331566402">
          <w:marLeft w:val="0"/>
          <w:marRight w:val="0"/>
          <w:marTop w:val="0"/>
          <w:marBottom w:val="0"/>
          <w:divBdr>
            <w:top w:val="none" w:sz="0" w:space="0" w:color="auto"/>
            <w:left w:val="none" w:sz="0" w:space="0" w:color="auto"/>
            <w:bottom w:val="none" w:sz="0" w:space="0" w:color="auto"/>
            <w:right w:val="none" w:sz="0" w:space="0" w:color="auto"/>
          </w:divBdr>
          <w:divsChild>
            <w:div w:id="133178154">
              <w:marLeft w:val="0"/>
              <w:marRight w:val="0"/>
              <w:marTop w:val="0"/>
              <w:marBottom w:val="0"/>
              <w:divBdr>
                <w:top w:val="none" w:sz="0" w:space="0" w:color="auto"/>
                <w:left w:val="none" w:sz="0" w:space="0" w:color="auto"/>
                <w:bottom w:val="none" w:sz="0" w:space="0" w:color="auto"/>
                <w:right w:val="none" w:sz="0" w:space="0" w:color="auto"/>
              </w:divBdr>
            </w:div>
            <w:div w:id="642003386">
              <w:marLeft w:val="0"/>
              <w:marRight w:val="0"/>
              <w:marTop w:val="0"/>
              <w:marBottom w:val="0"/>
              <w:divBdr>
                <w:top w:val="none" w:sz="0" w:space="0" w:color="auto"/>
                <w:left w:val="none" w:sz="0" w:space="0" w:color="auto"/>
                <w:bottom w:val="none" w:sz="0" w:space="0" w:color="auto"/>
                <w:right w:val="none" w:sz="0" w:space="0" w:color="auto"/>
              </w:divBdr>
            </w:div>
            <w:div w:id="927075572">
              <w:marLeft w:val="0"/>
              <w:marRight w:val="0"/>
              <w:marTop w:val="0"/>
              <w:marBottom w:val="0"/>
              <w:divBdr>
                <w:top w:val="none" w:sz="0" w:space="0" w:color="auto"/>
                <w:left w:val="none" w:sz="0" w:space="0" w:color="auto"/>
                <w:bottom w:val="none" w:sz="0" w:space="0" w:color="auto"/>
                <w:right w:val="none" w:sz="0" w:space="0" w:color="auto"/>
              </w:divBdr>
            </w:div>
          </w:divsChild>
        </w:div>
        <w:div w:id="1401367842">
          <w:marLeft w:val="0"/>
          <w:marRight w:val="0"/>
          <w:marTop w:val="0"/>
          <w:marBottom w:val="0"/>
          <w:divBdr>
            <w:top w:val="none" w:sz="0" w:space="0" w:color="auto"/>
            <w:left w:val="none" w:sz="0" w:space="0" w:color="auto"/>
            <w:bottom w:val="none" w:sz="0" w:space="0" w:color="auto"/>
            <w:right w:val="none" w:sz="0" w:space="0" w:color="auto"/>
          </w:divBdr>
        </w:div>
        <w:div w:id="1421636988">
          <w:marLeft w:val="0"/>
          <w:marRight w:val="0"/>
          <w:marTop w:val="0"/>
          <w:marBottom w:val="0"/>
          <w:divBdr>
            <w:top w:val="none" w:sz="0" w:space="0" w:color="auto"/>
            <w:left w:val="none" w:sz="0" w:space="0" w:color="auto"/>
            <w:bottom w:val="none" w:sz="0" w:space="0" w:color="auto"/>
            <w:right w:val="none" w:sz="0" w:space="0" w:color="auto"/>
          </w:divBdr>
        </w:div>
        <w:div w:id="1534031121">
          <w:marLeft w:val="0"/>
          <w:marRight w:val="0"/>
          <w:marTop w:val="0"/>
          <w:marBottom w:val="0"/>
          <w:divBdr>
            <w:top w:val="none" w:sz="0" w:space="0" w:color="auto"/>
            <w:left w:val="none" w:sz="0" w:space="0" w:color="auto"/>
            <w:bottom w:val="none" w:sz="0" w:space="0" w:color="auto"/>
            <w:right w:val="none" w:sz="0" w:space="0" w:color="auto"/>
          </w:divBdr>
        </w:div>
        <w:div w:id="2133093565">
          <w:marLeft w:val="0"/>
          <w:marRight w:val="0"/>
          <w:marTop w:val="0"/>
          <w:marBottom w:val="0"/>
          <w:divBdr>
            <w:top w:val="none" w:sz="0" w:space="0" w:color="auto"/>
            <w:left w:val="none" w:sz="0" w:space="0" w:color="auto"/>
            <w:bottom w:val="none" w:sz="0" w:space="0" w:color="auto"/>
            <w:right w:val="none" w:sz="0" w:space="0" w:color="auto"/>
          </w:divBdr>
        </w:div>
      </w:divsChild>
    </w:div>
    <w:div w:id="189464642">
      <w:bodyDiv w:val="1"/>
      <w:marLeft w:val="0"/>
      <w:marRight w:val="0"/>
      <w:marTop w:val="0"/>
      <w:marBottom w:val="0"/>
      <w:divBdr>
        <w:top w:val="none" w:sz="0" w:space="0" w:color="auto"/>
        <w:left w:val="none" w:sz="0" w:space="0" w:color="auto"/>
        <w:bottom w:val="none" w:sz="0" w:space="0" w:color="auto"/>
        <w:right w:val="none" w:sz="0" w:space="0" w:color="auto"/>
      </w:divBdr>
    </w:div>
    <w:div w:id="236289242">
      <w:bodyDiv w:val="1"/>
      <w:marLeft w:val="0"/>
      <w:marRight w:val="0"/>
      <w:marTop w:val="0"/>
      <w:marBottom w:val="0"/>
      <w:divBdr>
        <w:top w:val="none" w:sz="0" w:space="0" w:color="auto"/>
        <w:left w:val="none" w:sz="0" w:space="0" w:color="auto"/>
        <w:bottom w:val="none" w:sz="0" w:space="0" w:color="auto"/>
        <w:right w:val="none" w:sz="0" w:space="0" w:color="auto"/>
      </w:divBdr>
    </w:div>
    <w:div w:id="347372272">
      <w:bodyDiv w:val="1"/>
      <w:marLeft w:val="0"/>
      <w:marRight w:val="0"/>
      <w:marTop w:val="0"/>
      <w:marBottom w:val="0"/>
      <w:divBdr>
        <w:top w:val="none" w:sz="0" w:space="0" w:color="auto"/>
        <w:left w:val="none" w:sz="0" w:space="0" w:color="auto"/>
        <w:bottom w:val="none" w:sz="0" w:space="0" w:color="auto"/>
        <w:right w:val="none" w:sz="0" w:space="0" w:color="auto"/>
      </w:divBdr>
      <w:divsChild>
        <w:div w:id="1032922519">
          <w:marLeft w:val="0"/>
          <w:marRight w:val="0"/>
          <w:marTop w:val="0"/>
          <w:marBottom w:val="0"/>
          <w:divBdr>
            <w:top w:val="none" w:sz="0" w:space="0" w:color="auto"/>
            <w:left w:val="none" w:sz="0" w:space="0" w:color="auto"/>
            <w:bottom w:val="none" w:sz="0" w:space="0" w:color="auto"/>
            <w:right w:val="none" w:sz="0" w:space="0" w:color="auto"/>
          </w:divBdr>
        </w:div>
      </w:divsChild>
    </w:div>
    <w:div w:id="356663048">
      <w:bodyDiv w:val="1"/>
      <w:marLeft w:val="0"/>
      <w:marRight w:val="0"/>
      <w:marTop w:val="0"/>
      <w:marBottom w:val="0"/>
      <w:divBdr>
        <w:top w:val="none" w:sz="0" w:space="0" w:color="auto"/>
        <w:left w:val="none" w:sz="0" w:space="0" w:color="auto"/>
        <w:bottom w:val="none" w:sz="0" w:space="0" w:color="auto"/>
        <w:right w:val="none" w:sz="0" w:space="0" w:color="auto"/>
      </w:divBdr>
    </w:div>
    <w:div w:id="442505478">
      <w:bodyDiv w:val="1"/>
      <w:marLeft w:val="0"/>
      <w:marRight w:val="0"/>
      <w:marTop w:val="0"/>
      <w:marBottom w:val="0"/>
      <w:divBdr>
        <w:top w:val="none" w:sz="0" w:space="0" w:color="auto"/>
        <w:left w:val="none" w:sz="0" w:space="0" w:color="auto"/>
        <w:bottom w:val="none" w:sz="0" w:space="0" w:color="auto"/>
        <w:right w:val="none" w:sz="0" w:space="0" w:color="auto"/>
      </w:divBdr>
    </w:div>
    <w:div w:id="530729781">
      <w:bodyDiv w:val="1"/>
      <w:marLeft w:val="0"/>
      <w:marRight w:val="0"/>
      <w:marTop w:val="0"/>
      <w:marBottom w:val="0"/>
      <w:divBdr>
        <w:top w:val="none" w:sz="0" w:space="0" w:color="auto"/>
        <w:left w:val="none" w:sz="0" w:space="0" w:color="auto"/>
        <w:bottom w:val="none" w:sz="0" w:space="0" w:color="auto"/>
        <w:right w:val="none" w:sz="0" w:space="0" w:color="auto"/>
      </w:divBdr>
    </w:div>
    <w:div w:id="565646703">
      <w:bodyDiv w:val="1"/>
      <w:marLeft w:val="0"/>
      <w:marRight w:val="0"/>
      <w:marTop w:val="0"/>
      <w:marBottom w:val="0"/>
      <w:divBdr>
        <w:top w:val="none" w:sz="0" w:space="0" w:color="auto"/>
        <w:left w:val="none" w:sz="0" w:space="0" w:color="auto"/>
        <w:bottom w:val="none" w:sz="0" w:space="0" w:color="auto"/>
        <w:right w:val="none" w:sz="0" w:space="0" w:color="auto"/>
      </w:divBdr>
    </w:div>
    <w:div w:id="571549223">
      <w:bodyDiv w:val="1"/>
      <w:marLeft w:val="0"/>
      <w:marRight w:val="0"/>
      <w:marTop w:val="0"/>
      <w:marBottom w:val="0"/>
      <w:divBdr>
        <w:top w:val="none" w:sz="0" w:space="0" w:color="auto"/>
        <w:left w:val="none" w:sz="0" w:space="0" w:color="auto"/>
        <w:bottom w:val="none" w:sz="0" w:space="0" w:color="auto"/>
        <w:right w:val="none" w:sz="0" w:space="0" w:color="auto"/>
      </w:divBdr>
    </w:div>
    <w:div w:id="590546443">
      <w:bodyDiv w:val="1"/>
      <w:marLeft w:val="0"/>
      <w:marRight w:val="0"/>
      <w:marTop w:val="0"/>
      <w:marBottom w:val="0"/>
      <w:divBdr>
        <w:top w:val="none" w:sz="0" w:space="0" w:color="auto"/>
        <w:left w:val="none" w:sz="0" w:space="0" w:color="auto"/>
        <w:bottom w:val="none" w:sz="0" w:space="0" w:color="auto"/>
        <w:right w:val="none" w:sz="0" w:space="0" w:color="auto"/>
      </w:divBdr>
    </w:div>
    <w:div w:id="656812437">
      <w:bodyDiv w:val="1"/>
      <w:marLeft w:val="0"/>
      <w:marRight w:val="0"/>
      <w:marTop w:val="0"/>
      <w:marBottom w:val="0"/>
      <w:divBdr>
        <w:top w:val="none" w:sz="0" w:space="0" w:color="auto"/>
        <w:left w:val="none" w:sz="0" w:space="0" w:color="auto"/>
        <w:bottom w:val="none" w:sz="0" w:space="0" w:color="auto"/>
        <w:right w:val="none" w:sz="0" w:space="0" w:color="auto"/>
      </w:divBdr>
    </w:div>
    <w:div w:id="948707359">
      <w:bodyDiv w:val="1"/>
      <w:marLeft w:val="0"/>
      <w:marRight w:val="0"/>
      <w:marTop w:val="0"/>
      <w:marBottom w:val="0"/>
      <w:divBdr>
        <w:top w:val="none" w:sz="0" w:space="0" w:color="auto"/>
        <w:left w:val="none" w:sz="0" w:space="0" w:color="auto"/>
        <w:bottom w:val="none" w:sz="0" w:space="0" w:color="auto"/>
        <w:right w:val="none" w:sz="0" w:space="0" w:color="auto"/>
      </w:divBdr>
    </w:div>
    <w:div w:id="976837380">
      <w:bodyDiv w:val="1"/>
      <w:marLeft w:val="0"/>
      <w:marRight w:val="0"/>
      <w:marTop w:val="0"/>
      <w:marBottom w:val="0"/>
      <w:divBdr>
        <w:top w:val="none" w:sz="0" w:space="0" w:color="auto"/>
        <w:left w:val="none" w:sz="0" w:space="0" w:color="auto"/>
        <w:bottom w:val="none" w:sz="0" w:space="0" w:color="auto"/>
        <w:right w:val="none" w:sz="0" w:space="0" w:color="auto"/>
      </w:divBdr>
    </w:div>
    <w:div w:id="1024746048">
      <w:bodyDiv w:val="1"/>
      <w:marLeft w:val="0"/>
      <w:marRight w:val="0"/>
      <w:marTop w:val="0"/>
      <w:marBottom w:val="0"/>
      <w:divBdr>
        <w:top w:val="none" w:sz="0" w:space="0" w:color="auto"/>
        <w:left w:val="none" w:sz="0" w:space="0" w:color="auto"/>
        <w:bottom w:val="none" w:sz="0" w:space="0" w:color="auto"/>
        <w:right w:val="none" w:sz="0" w:space="0" w:color="auto"/>
      </w:divBdr>
    </w:div>
    <w:div w:id="1037047307">
      <w:bodyDiv w:val="1"/>
      <w:marLeft w:val="0"/>
      <w:marRight w:val="0"/>
      <w:marTop w:val="0"/>
      <w:marBottom w:val="0"/>
      <w:divBdr>
        <w:top w:val="none" w:sz="0" w:space="0" w:color="auto"/>
        <w:left w:val="none" w:sz="0" w:space="0" w:color="auto"/>
        <w:bottom w:val="none" w:sz="0" w:space="0" w:color="auto"/>
        <w:right w:val="none" w:sz="0" w:space="0" w:color="auto"/>
      </w:divBdr>
    </w:div>
    <w:div w:id="1046106754">
      <w:bodyDiv w:val="1"/>
      <w:marLeft w:val="0"/>
      <w:marRight w:val="0"/>
      <w:marTop w:val="0"/>
      <w:marBottom w:val="0"/>
      <w:divBdr>
        <w:top w:val="none" w:sz="0" w:space="0" w:color="auto"/>
        <w:left w:val="none" w:sz="0" w:space="0" w:color="auto"/>
        <w:bottom w:val="none" w:sz="0" w:space="0" w:color="auto"/>
        <w:right w:val="none" w:sz="0" w:space="0" w:color="auto"/>
      </w:divBdr>
    </w:div>
    <w:div w:id="1052727322">
      <w:bodyDiv w:val="1"/>
      <w:marLeft w:val="0"/>
      <w:marRight w:val="0"/>
      <w:marTop w:val="0"/>
      <w:marBottom w:val="0"/>
      <w:divBdr>
        <w:top w:val="none" w:sz="0" w:space="0" w:color="auto"/>
        <w:left w:val="none" w:sz="0" w:space="0" w:color="auto"/>
        <w:bottom w:val="none" w:sz="0" w:space="0" w:color="auto"/>
        <w:right w:val="none" w:sz="0" w:space="0" w:color="auto"/>
      </w:divBdr>
    </w:div>
    <w:div w:id="1064064793">
      <w:bodyDiv w:val="1"/>
      <w:marLeft w:val="0"/>
      <w:marRight w:val="0"/>
      <w:marTop w:val="0"/>
      <w:marBottom w:val="0"/>
      <w:divBdr>
        <w:top w:val="none" w:sz="0" w:space="0" w:color="auto"/>
        <w:left w:val="none" w:sz="0" w:space="0" w:color="auto"/>
        <w:bottom w:val="none" w:sz="0" w:space="0" w:color="auto"/>
        <w:right w:val="none" w:sz="0" w:space="0" w:color="auto"/>
      </w:divBdr>
      <w:divsChild>
        <w:div w:id="929704397">
          <w:marLeft w:val="0"/>
          <w:marRight w:val="0"/>
          <w:marTop w:val="0"/>
          <w:marBottom w:val="0"/>
          <w:divBdr>
            <w:top w:val="none" w:sz="0" w:space="0" w:color="auto"/>
            <w:left w:val="none" w:sz="0" w:space="0" w:color="auto"/>
            <w:bottom w:val="none" w:sz="0" w:space="0" w:color="auto"/>
            <w:right w:val="none" w:sz="0" w:space="0" w:color="auto"/>
          </w:divBdr>
          <w:divsChild>
            <w:div w:id="2067095927">
              <w:marLeft w:val="0"/>
              <w:marRight w:val="0"/>
              <w:marTop w:val="0"/>
              <w:marBottom w:val="0"/>
              <w:divBdr>
                <w:top w:val="none" w:sz="0" w:space="0" w:color="auto"/>
                <w:left w:val="none" w:sz="0" w:space="0" w:color="auto"/>
                <w:bottom w:val="none" w:sz="0" w:space="0" w:color="auto"/>
                <w:right w:val="none" w:sz="0" w:space="0" w:color="auto"/>
              </w:divBdr>
            </w:div>
          </w:divsChild>
        </w:div>
        <w:div w:id="733116096">
          <w:marLeft w:val="0"/>
          <w:marRight w:val="0"/>
          <w:marTop w:val="0"/>
          <w:marBottom w:val="0"/>
          <w:divBdr>
            <w:top w:val="none" w:sz="0" w:space="0" w:color="auto"/>
            <w:left w:val="none" w:sz="0" w:space="0" w:color="auto"/>
            <w:bottom w:val="none" w:sz="0" w:space="0" w:color="auto"/>
            <w:right w:val="none" w:sz="0" w:space="0" w:color="auto"/>
          </w:divBdr>
        </w:div>
        <w:div w:id="1253122002">
          <w:marLeft w:val="0"/>
          <w:marRight w:val="0"/>
          <w:marTop w:val="0"/>
          <w:marBottom w:val="0"/>
          <w:divBdr>
            <w:top w:val="none" w:sz="0" w:space="0" w:color="auto"/>
            <w:left w:val="none" w:sz="0" w:space="0" w:color="auto"/>
            <w:bottom w:val="none" w:sz="0" w:space="0" w:color="auto"/>
            <w:right w:val="none" w:sz="0" w:space="0" w:color="auto"/>
          </w:divBdr>
        </w:div>
      </w:divsChild>
    </w:div>
    <w:div w:id="1136526006">
      <w:bodyDiv w:val="1"/>
      <w:marLeft w:val="0"/>
      <w:marRight w:val="0"/>
      <w:marTop w:val="0"/>
      <w:marBottom w:val="0"/>
      <w:divBdr>
        <w:top w:val="none" w:sz="0" w:space="0" w:color="auto"/>
        <w:left w:val="none" w:sz="0" w:space="0" w:color="auto"/>
        <w:bottom w:val="none" w:sz="0" w:space="0" w:color="auto"/>
        <w:right w:val="none" w:sz="0" w:space="0" w:color="auto"/>
      </w:divBdr>
      <w:divsChild>
        <w:div w:id="1106848379">
          <w:marLeft w:val="0"/>
          <w:marRight w:val="0"/>
          <w:marTop w:val="0"/>
          <w:marBottom w:val="0"/>
          <w:divBdr>
            <w:top w:val="none" w:sz="0" w:space="0" w:color="auto"/>
            <w:left w:val="none" w:sz="0" w:space="0" w:color="auto"/>
            <w:bottom w:val="none" w:sz="0" w:space="0" w:color="auto"/>
            <w:right w:val="none" w:sz="0" w:space="0" w:color="auto"/>
          </w:divBdr>
        </w:div>
      </w:divsChild>
    </w:div>
    <w:div w:id="1160736037">
      <w:bodyDiv w:val="1"/>
      <w:marLeft w:val="0"/>
      <w:marRight w:val="0"/>
      <w:marTop w:val="0"/>
      <w:marBottom w:val="0"/>
      <w:divBdr>
        <w:top w:val="none" w:sz="0" w:space="0" w:color="auto"/>
        <w:left w:val="none" w:sz="0" w:space="0" w:color="auto"/>
        <w:bottom w:val="none" w:sz="0" w:space="0" w:color="auto"/>
        <w:right w:val="none" w:sz="0" w:space="0" w:color="auto"/>
      </w:divBdr>
    </w:div>
    <w:div w:id="1166676495">
      <w:bodyDiv w:val="1"/>
      <w:marLeft w:val="0"/>
      <w:marRight w:val="0"/>
      <w:marTop w:val="0"/>
      <w:marBottom w:val="0"/>
      <w:divBdr>
        <w:top w:val="none" w:sz="0" w:space="0" w:color="auto"/>
        <w:left w:val="none" w:sz="0" w:space="0" w:color="auto"/>
        <w:bottom w:val="none" w:sz="0" w:space="0" w:color="auto"/>
        <w:right w:val="none" w:sz="0" w:space="0" w:color="auto"/>
      </w:divBdr>
    </w:div>
    <w:div w:id="1192838568">
      <w:bodyDiv w:val="1"/>
      <w:marLeft w:val="0"/>
      <w:marRight w:val="0"/>
      <w:marTop w:val="0"/>
      <w:marBottom w:val="0"/>
      <w:divBdr>
        <w:top w:val="none" w:sz="0" w:space="0" w:color="auto"/>
        <w:left w:val="none" w:sz="0" w:space="0" w:color="auto"/>
        <w:bottom w:val="none" w:sz="0" w:space="0" w:color="auto"/>
        <w:right w:val="none" w:sz="0" w:space="0" w:color="auto"/>
      </w:divBdr>
    </w:div>
    <w:div w:id="1223295667">
      <w:bodyDiv w:val="1"/>
      <w:marLeft w:val="0"/>
      <w:marRight w:val="0"/>
      <w:marTop w:val="0"/>
      <w:marBottom w:val="0"/>
      <w:divBdr>
        <w:top w:val="none" w:sz="0" w:space="0" w:color="auto"/>
        <w:left w:val="none" w:sz="0" w:space="0" w:color="auto"/>
        <w:bottom w:val="none" w:sz="0" w:space="0" w:color="auto"/>
        <w:right w:val="none" w:sz="0" w:space="0" w:color="auto"/>
      </w:divBdr>
    </w:div>
    <w:div w:id="1228488981">
      <w:bodyDiv w:val="1"/>
      <w:marLeft w:val="0"/>
      <w:marRight w:val="0"/>
      <w:marTop w:val="0"/>
      <w:marBottom w:val="0"/>
      <w:divBdr>
        <w:top w:val="none" w:sz="0" w:space="0" w:color="auto"/>
        <w:left w:val="none" w:sz="0" w:space="0" w:color="auto"/>
        <w:bottom w:val="none" w:sz="0" w:space="0" w:color="auto"/>
        <w:right w:val="none" w:sz="0" w:space="0" w:color="auto"/>
      </w:divBdr>
      <w:divsChild>
        <w:div w:id="1469277903">
          <w:marLeft w:val="0"/>
          <w:marRight w:val="0"/>
          <w:marTop w:val="0"/>
          <w:marBottom w:val="0"/>
          <w:divBdr>
            <w:top w:val="none" w:sz="0" w:space="0" w:color="auto"/>
            <w:left w:val="none" w:sz="0" w:space="0" w:color="auto"/>
            <w:bottom w:val="none" w:sz="0" w:space="0" w:color="auto"/>
            <w:right w:val="none" w:sz="0" w:space="0" w:color="auto"/>
          </w:divBdr>
          <w:divsChild>
            <w:div w:id="1212157478">
              <w:marLeft w:val="0"/>
              <w:marRight w:val="0"/>
              <w:marTop w:val="0"/>
              <w:marBottom w:val="0"/>
              <w:divBdr>
                <w:top w:val="none" w:sz="0" w:space="0" w:color="auto"/>
                <w:left w:val="none" w:sz="0" w:space="0" w:color="auto"/>
                <w:bottom w:val="none" w:sz="0" w:space="0" w:color="auto"/>
                <w:right w:val="none" w:sz="0" w:space="0" w:color="auto"/>
              </w:divBdr>
              <w:divsChild>
                <w:div w:id="991056904">
                  <w:marLeft w:val="0"/>
                  <w:marRight w:val="0"/>
                  <w:marTop w:val="0"/>
                  <w:marBottom w:val="0"/>
                  <w:divBdr>
                    <w:top w:val="none" w:sz="0" w:space="0" w:color="auto"/>
                    <w:left w:val="none" w:sz="0" w:space="0" w:color="auto"/>
                    <w:bottom w:val="none" w:sz="0" w:space="0" w:color="auto"/>
                    <w:right w:val="none" w:sz="0" w:space="0" w:color="auto"/>
                  </w:divBdr>
                  <w:divsChild>
                    <w:div w:id="1987933804">
                      <w:marLeft w:val="0"/>
                      <w:marRight w:val="0"/>
                      <w:marTop w:val="0"/>
                      <w:marBottom w:val="0"/>
                      <w:divBdr>
                        <w:top w:val="none" w:sz="0" w:space="0" w:color="auto"/>
                        <w:left w:val="none" w:sz="0" w:space="0" w:color="auto"/>
                        <w:bottom w:val="none" w:sz="0" w:space="0" w:color="auto"/>
                        <w:right w:val="none" w:sz="0" w:space="0" w:color="auto"/>
                      </w:divBdr>
                      <w:divsChild>
                        <w:div w:id="12864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7249">
              <w:marLeft w:val="0"/>
              <w:marRight w:val="0"/>
              <w:marTop w:val="0"/>
              <w:marBottom w:val="0"/>
              <w:divBdr>
                <w:top w:val="none" w:sz="0" w:space="0" w:color="auto"/>
                <w:left w:val="none" w:sz="0" w:space="0" w:color="auto"/>
                <w:bottom w:val="none" w:sz="0" w:space="0" w:color="auto"/>
                <w:right w:val="none" w:sz="0" w:space="0" w:color="auto"/>
              </w:divBdr>
              <w:divsChild>
                <w:div w:id="362945637">
                  <w:marLeft w:val="0"/>
                  <w:marRight w:val="0"/>
                  <w:marTop w:val="0"/>
                  <w:marBottom w:val="0"/>
                  <w:divBdr>
                    <w:top w:val="none" w:sz="0" w:space="0" w:color="auto"/>
                    <w:left w:val="none" w:sz="0" w:space="0" w:color="auto"/>
                    <w:bottom w:val="none" w:sz="0" w:space="0" w:color="auto"/>
                    <w:right w:val="none" w:sz="0" w:space="0" w:color="auto"/>
                  </w:divBdr>
                  <w:divsChild>
                    <w:div w:id="498345724">
                      <w:marLeft w:val="0"/>
                      <w:marRight w:val="0"/>
                      <w:marTop w:val="0"/>
                      <w:marBottom w:val="0"/>
                      <w:divBdr>
                        <w:top w:val="none" w:sz="0" w:space="0" w:color="auto"/>
                        <w:left w:val="none" w:sz="0" w:space="0" w:color="auto"/>
                        <w:bottom w:val="none" w:sz="0" w:space="0" w:color="auto"/>
                        <w:right w:val="none" w:sz="0" w:space="0" w:color="auto"/>
                      </w:divBdr>
                      <w:divsChild>
                        <w:div w:id="2080710571">
                          <w:marLeft w:val="0"/>
                          <w:marRight w:val="0"/>
                          <w:marTop w:val="0"/>
                          <w:marBottom w:val="0"/>
                          <w:divBdr>
                            <w:top w:val="none" w:sz="0" w:space="0" w:color="auto"/>
                            <w:left w:val="none" w:sz="0" w:space="0" w:color="auto"/>
                            <w:bottom w:val="none" w:sz="0" w:space="0" w:color="auto"/>
                            <w:right w:val="none" w:sz="0" w:space="0" w:color="auto"/>
                          </w:divBdr>
                          <w:divsChild>
                            <w:div w:id="1375621312">
                              <w:marLeft w:val="0"/>
                              <w:marRight w:val="0"/>
                              <w:marTop w:val="0"/>
                              <w:marBottom w:val="0"/>
                              <w:divBdr>
                                <w:top w:val="none" w:sz="0" w:space="0" w:color="auto"/>
                                <w:left w:val="none" w:sz="0" w:space="0" w:color="auto"/>
                                <w:bottom w:val="none" w:sz="0" w:space="0" w:color="auto"/>
                                <w:right w:val="none" w:sz="0" w:space="0" w:color="auto"/>
                              </w:divBdr>
                              <w:divsChild>
                                <w:div w:id="69625969">
                                  <w:marLeft w:val="0"/>
                                  <w:marRight w:val="0"/>
                                  <w:marTop w:val="0"/>
                                  <w:marBottom w:val="0"/>
                                  <w:divBdr>
                                    <w:top w:val="none" w:sz="0" w:space="0" w:color="auto"/>
                                    <w:left w:val="none" w:sz="0" w:space="0" w:color="auto"/>
                                    <w:bottom w:val="none" w:sz="0" w:space="0" w:color="auto"/>
                                    <w:right w:val="none" w:sz="0" w:space="0" w:color="auto"/>
                                  </w:divBdr>
                                  <w:divsChild>
                                    <w:div w:id="920715958">
                                      <w:marLeft w:val="0"/>
                                      <w:marRight w:val="0"/>
                                      <w:marTop w:val="0"/>
                                      <w:marBottom w:val="0"/>
                                      <w:divBdr>
                                        <w:top w:val="none" w:sz="0" w:space="0" w:color="auto"/>
                                        <w:left w:val="none" w:sz="0" w:space="0" w:color="auto"/>
                                        <w:bottom w:val="none" w:sz="0" w:space="0" w:color="auto"/>
                                        <w:right w:val="none" w:sz="0" w:space="0" w:color="auto"/>
                                      </w:divBdr>
                                      <w:divsChild>
                                        <w:div w:id="1474836976">
                                          <w:marLeft w:val="0"/>
                                          <w:marRight w:val="0"/>
                                          <w:marTop w:val="0"/>
                                          <w:marBottom w:val="0"/>
                                          <w:divBdr>
                                            <w:top w:val="none" w:sz="0" w:space="0" w:color="auto"/>
                                            <w:left w:val="none" w:sz="0" w:space="0" w:color="auto"/>
                                            <w:bottom w:val="none" w:sz="0" w:space="0" w:color="auto"/>
                                            <w:right w:val="none" w:sz="0" w:space="0" w:color="auto"/>
                                          </w:divBdr>
                                          <w:divsChild>
                                            <w:div w:id="2024700689">
                                              <w:marLeft w:val="0"/>
                                              <w:marRight w:val="0"/>
                                              <w:marTop w:val="0"/>
                                              <w:marBottom w:val="0"/>
                                              <w:divBdr>
                                                <w:top w:val="none" w:sz="0" w:space="0" w:color="auto"/>
                                                <w:left w:val="none" w:sz="0" w:space="0" w:color="auto"/>
                                                <w:bottom w:val="none" w:sz="0" w:space="0" w:color="auto"/>
                                                <w:right w:val="none" w:sz="0" w:space="0" w:color="auto"/>
                                              </w:divBdr>
                                              <w:divsChild>
                                                <w:div w:id="766852504">
                                                  <w:marLeft w:val="0"/>
                                                  <w:marRight w:val="0"/>
                                                  <w:marTop w:val="0"/>
                                                  <w:marBottom w:val="0"/>
                                                  <w:divBdr>
                                                    <w:top w:val="none" w:sz="0" w:space="0" w:color="auto"/>
                                                    <w:left w:val="none" w:sz="0" w:space="0" w:color="auto"/>
                                                    <w:bottom w:val="none" w:sz="0" w:space="0" w:color="auto"/>
                                                    <w:right w:val="none" w:sz="0" w:space="0" w:color="auto"/>
                                                  </w:divBdr>
                                                  <w:divsChild>
                                                    <w:div w:id="1660767692">
                                                      <w:marLeft w:val="0"/>
                                                      <w:marRight w:val="0"/>
                                                      <w:marTop w:val="0"/>
                                                      <w:marBottom w:val="0"/>
                                                      <w:divBdr>
                                                        <w:top w:val="none" w:sz="0" w:space="0" w:color="auto"/>
                                                        <w:left w:val="none" w:sz="0" w:space="0" w:color="auto"/>
                                                        <w:bottom w:val="none" w:sz="0" w:space="0" w:color="auto"/>
                                                        <w:right w:val="none" w:sz="0" w:space="0" w:color="auto"/>
                                                      </w:divBdr>
                                                    </w:div>
                                                  </w:divsChild>
                                                </w:div>
                                                <w:div w:id="28336251">
                                                  <w:marLeft w:val="0"/>
                                                  <w:marRight w:val="0"/>
                                                  <w:marTop w:val="0"/>
                                                  <w:marBottom w:val="0"/>
                                                  <w:divBdr>
                                                    <w:top w:val="none" w:sz="0" w:space="0" w:color="auto"/>
                                                    <w:left w:val="none" w:sz="0" w:space="0" w:color="auto"/>
                                                    <w:bottom w:val="none" w:sz="0" w:space="0" w:color="auto"/>
                                                    <w:right w:val="none" w:sz="0" w:space="0" w:color="auto"/>
                                                  </w:divBdr>
                                                  <w:divsChild>
                                                    <w:div w:id="984163676">
                                                      <w:marLeft w:val="0"/>
                                                      <w:marRight w:val="0"/>
                                                      <w:marTop w:val="0"/>
                                                      <w:marBottom w:val="0"/>
                                                      <w:divBdr>
                                                        <w:top w:val="none" w:sz="0" w:space="0" w:color="auto"/>
                                                        <w:left w:val="none" w:sz="0" w:space="0" w:color="auto"/>
                                                        <w:bottom w:val="none" w:sz="0" w:space="0" w:color="auto"/>
                                                        <w:right w:val="none" w:sz="0" w:space="0" w:color="auto"/>
                                                      </w:divBdr>
                                                      <w:divsChild>
                                                        <w:div w:id="2040473403">
                                                          <w:marLeft w:val="0"/>
                                                          <w:marRight w:val="0"/>
                                                          <w:marTop w:val="0"/>
                                                          <w:marBottom w:val="0"/>
                                                          <w:divBdr>
                                                            <w:top w:val="none" w:sz="0" w:space="0" w:color="auto"/>
                                                            <w:left w:val="none" w:sz="0" w:space="0" w:color="auto"/>
                                                            <w:bottom w:val="none" w:sz="0" w:space="0" w:color="auto"/>
                                                            <w:right w:val="none" w:sz="0" w:space="0" w:color="auto"/>
                                                          </w:divBdr>
                                                        </w:div>
                                                        <w:div w:id="272370345">
                                                          <w:marLeft w:val="0"/>
                                                          <w:marRight w:val="0"/>
                                                          <w:marTop w:val="0"/>
                                                          <w:marBottom w:val="0"/>
                                                          <w:divBdr>
                                                            <w:top w:val="none" w:sz="0" w:space="0" w:color="auto"/>
                                                            <w:left w:val="none" w:sz="0" w:space="0" w:color="auto"/>
                                                            <w:bottom w:val="none" w:sz="0" w:space="0" w:color="auto"/>
                                                            <w:right w:val="none" w:sz="0" w:space="0" w:color="auto"/>
                                                          </w:divBdr>
                                                        </w:div>
                                                        <w:div w:id="1887788581">
                                                          <w:marLeft w:val="0"/>
                                                          <w:marRight w:val="0"/>
                                                          <w:marTop w:val="0"/>
                                                          <w:marBottom w:val="0"/>
                                                          <w:divBdr>
                                                            <w:top w:val="none" w:sz="0" w:space="0" w:color="auto"/>
                                                            <w:left w:val="none" w:sz="0" w:space="0" w:color="auto"/>
                                                            <w:bottom w:val="none" w:sz="0" w:space="0" w:color="auto"/>
                                                            <w:right w:val="none" w:sz="0" w:space="0" w:color="auto"/>
                                                          </w:divBdr>
                                                        </w:div>
                                                      </w:divsChild>
                                                    </w:div>
                                                    <w:div w:id="634985784">
                                                      <w:marLeft w:val="0"/>
                                                      <w:marRight w:val="0"/>
                                                      <w:marTop w:val="0"/>
                                                      <w:marBottom w:val="0"/>
                                                      <w:divBdr>
                                                        <w:top w:val="none" w:sz="0" w:space="0" w:color="auto"/>
                                                        <w:left w:val="none" w:sz="0" w:space="0" w:color="auto"/>
                                                        <w:bottom w:val="none" w:sz="0" w:space="0" w:color="auto"/>
                                                        <w:right w:val="none" w:sz="0" w:space="0" w:color="auto"/>
                                                      </w:divBdr>
                                                      <w:divsChild>
                                                        <w:div w:id="524172797">
                                                          <w:marLeft w:val="0"/>
                                                          <w:marRight w:val="0"/>
                                                          <w:marTop w:val="0"/>
                                                          <w:marBottom w:val="0"/>
                                                          <w:divBdr>
                                                            <w:top w:val="none" w:sz="0" w:space="0" w:color="auto"/>
                                                            <w:left w:val="none" w:sz="0" w:space="0" w:color="auto"/>
                                                            <w:bottom w:val="none" w:sz="0" w:space="0" w:color="auto"/>
                                                            <w:right w:val="none" w:sz="0" w:space="0" w:color="auto"/>
                                                          </w:divBdr>
                                                          <w:divsChild>
                                                            <w:div w:id="111363678">
                                                              <w:marLeft w:val="0"/>
                                                              <w:marRight w:val="0"/>
                                                              <w:marTop w:val="0"/>
                                                              <w:marBottom w:val="0"/>
                                                              <w:divBdr>
                                                                <w:top w:val="none" w:sz="0" w:space="0" w:color="auto"/>
                                                                <w:left w:val="none" w:sz="0" w:space="0" w:color="auto"/>
                                                                <w:bottom w:val="none" w:sz="0" w:space="0" w:color="auto"/>
                                                                <w:right w:val="none" w:sz="0" w:space="0" w:color="auto"/>
                                                              </w:divBdr>
                                                              <w:divsChild>
                                                                <w:div w:id="12051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466530">
                          <w:marLeft w:val="0"/>
                          <w:marRight w:val="0"/>
                          <w:marTop w:val="0"/>
                          <w:marBottom w:val="0"/>
                          <w:divBdr>
                            <w:top w:val="none" w:sz="0" w:space="0" w:color="auto"/>
                            <w:left w:val="none" w:sz="0" w:space="0" w:color="auto"/>
                            <w:bottom w:val="none" w:sz="0" w:space="0" w:color="auto"/>
                            <w:right w:val="none" w:sz="0" w:space="0" w:color="auto"/>
                          </w:divBdr>
                          <w:divsChild>
                            <w:div w:id="1602565500">
                              <w:marLeft w:val="0"/>
                              <w:marRight w:val="0"/>
                              <w:marTop w:val="0"/>
                              <w:marBottom w:val="0"/>
                              <w:divBdr>
                                <w:top w:val="none" w:sz="0" w:space="0" w:color="auto"/>
                                <w:left w:val="none" w:sz="0" w:space="0" w:color="auto"/>
                                <w:bottom w:val="none" w:sz="0" w:space="0" w:color="auto"/>
                                <w:right w:val="none" w:sz="0" w:space="0" w:color="auto"/>
                              </w:divBdr>
                              <w:divsChild>
                                <w:div w:id="713121928">
                                  <w:marLeft w:val="0"/>
                                  <w:marRight w:val="0"/>
                                  <w:marTop w:val="0"/>
                                  <w:marBottom w:val="0"/>
                                  <w:divBdr>
                                    <w:top w:val="none" w:sz="0" w:space="0" w:color="auto"/>
                                    <w:left w:val="none" w:sz="0" w:space="0" w:color="auto"/>
                                    <w:bottom w:val="none" w:sz="0" w:space="0" w:color="auto"/>
                                    <w:right w:val="none" w:sz="0" w:space="0" w:color="auto"/>
                                  </w:divBdr>
                                  <w:divsChild>
                                    <w:div w:id="1855343876">
                                      <w:marLeft w:val="0"/>
                                      <w:marRight w:val="0"/>
                                      <w:marTop w:val="0"/>
                                      <w:marBottom w:val="0"/>
                                      <w:divBdr>
                                        <w:top w:val="none" w:sz="0" w:space="0" w:color="auto"/>
                                        <w:left w:val="none" w:sz="0" w:space="0" w:color="auto"/>
                                        <w:bottom w:val="none" w:sz="0" w:space="0" w:color="auto"/>
                                        <w:right w:val="none" w:sz="0" w:space="0" w:color="auto"/>
                                      </w:divBdr>
                                      <w:divsChild>
                                        <w:div w:id="260264825">
                                          <w:marLeft w:val="0"/>
                                          <w:marRight w:val="0"/>
                                          <w:marTop w:val="0"/>
                                          <w:marBottom w:val="0"/>
                                          <w:divBdr>
                                            <w:top w:val="none" w:sz="0" w:space="0" w:color="auto"/>
                                            <w:left w:val="none" w:sz="0" w:space="0" w:color="auto"/>
                                            <w:bottom w:val="none" w:sz="0" w:space="0" w:color="auto"/>
                                            <w:right w:val="none" w:sz="0" w:space="0" w:color="auto"/>
                                          </w:divBdr>
                                          <w:divsChild>
                                            <w:div w:id="379864169">
                                              <w:marLeft w:val="0"/>
                                              <w:marRight w:val="0"/>
                                              <w:marTop w:val="0"/>
                                              <w:marBottom w:val="0"/>
                                              <w:divBdr>
                                                <w:top w:val="none" w:sz="0" w:space="0" w:color="auto"/>
                                                <w:left w:val="none" w:sz="0" w:space="0" w:color="auto"/>
                                                <w:bottom w:val="none" w:sz="0" w:space="0" w:color="auto"/>
                                                <w:right w:val="none" w:sz="0" w:space="0" w:color="auto"/>
                                              </w:divBdr>
                                              <w:divsChild>
                                                <w:div w:id="341980414">
                                                  <w:marLeft w:val="0"/>
                                                  <w:marRight w:val="0"/>
                                                  <w:marTop w:val="0"/>
                                                  <w:marBottom w:val="0"/>
                                                  <w:divBdr>
                                                    <w:top w:val="none" w:sz="0" w:space="0" w:color="auto"/>
                                                    <w:left w:val="none" w:sz="0" w:space="0" w:color="auto"/>
                                                    <w:bottom w:val="none" w:sz="0" w:space="0" w:color="auto"/>
                                                    <w:right w:val="none" w:sz="0" w:space="0" w:color="auto"/>
                                                  </w:divBdr>
                                                  <w:divsChild>
                                                    <w:div w:id="1794245556">
                                                      <w:marLeft w:val="0"/>
                                                      <w:marRight w:val="0"/>
                                                      <w:marTop w:val="0"/>
                                                      <w:marBottom w:val="0"/>
                                                      <w:divBdr>
                                                        <w:top w:val="none" w:sz="0" w:space="0" w:color="auto"/>
                                                        <w:left w:val="none" w:sz="0" w:space="0" w:color="auto"/>
                                                        <w:bottom w:val="none" w:sz="0" w:space="0" w:color="auto"/>
                                                        <w:right w:val="none" w:sz="0" w:space="0" w:color="auto"/>
                                                      </w:divBdr>
                                                    </w:div>
                                                  </w:divsChild>
                                                </w:div>
                                                <w:div w:id="926114867">
                                                  <w:marLeft w:val="0"/>
                                                  <w:marRight w:val="0"/>
                                                  <w:marTop w:val="0"/>
                                                  <w:marBottom w:val="0"/>
                                                  <w:divBdr>
                                                    <w:top w:val="none" w:sz="0" w:space="0" w:color="auto"/>
                                                    <w:left w:val="none" w:sz="0" w:space="0" w:color="auto"/>
                                                    <w:bottom w:val="none" w:sz="0" w:space="0" w:color="auto"/>
                                                    <w:right w:val="none" w:sz="0" w:space="0" w:color="auto"/>
                                                  </w:divBdr>
                                                  <w:divsChild>
                                                    <w:div w:id="1973630131">
                                                      <w:marLeft w:val="0"/>
                                                      <w:marRight w:val="0"/>
                                                      <w:marTop w:val="0"/>
                                                      <w:marBottom w:val="0"/>
                                                      <w:divBdr>
                                                        <w:top w:val="none" w:sz="0" w:space="0" w:color="auto"/>
                                                        <w:left w:val="none" w:sz="0" w:space="0" w:color="auto"/>
                                                        <w:bottom w:val="none" w:sz="0" w:space="0" w:color="auto"/>
                                                        <w:right w:val="none" w:sz="0" w:space="0" w:color="auto"/>
                                                      </w:divBdr>
                                                      <w:divsChild>
                                                        <w:div w:id="901595329">
                                                          <w:marLeft w:val="0"/>
                                                          <w:marRight w:val="0"/>
                                                          <w:marTop w:val="0"/>
                                                          <w:marBottom w:val="0"/>
                                                          <w:divBdr>
                                                            <w:top w:val="none" w:sz="0" w:space="0" w:color="auto"/>
                                                            <w:left w:val="none" w:sz="0" w:space="0" w:color="auto"/>
                                                            <w:bottom w:val="none" w:sz="0" w:space="0" w:color="auto"/>
                                                            <w:right w:val="none" w:sz="0" w:space="0" w:color="auto"/>
                                                          </w:divBdr>
                                                        </w:div>
                                                        <w:div w:id="964386707">
                                                          <w:marLeft w:val="0"/>
                                                          <w:marRight w:val="0"/>
                                                          <w:marTop w:val="0"/>
                                                          <w:marBottom w:val="0"/>
                                                          <w:divBdr>
                                                            <w:top w:val="none" w:sz="0" w:space="0" w:color="auto"/>
                                                            <w:left w:val="none" w:sz="0" w:space="0" w:color="auto"/>
                                                            <w:bottom w:val="none" w:sz="0" w:space="0" w:color="auto"/>
                                                            <w:right w:val="none" w:sz="0" w:space="0" w:color="auto"/>
                                                          </w:divBdr>
                                                        </w:div>
                                                        <w:div w:id="578102790">
                                                          <w:marLeft w:val="0"/>
                                                          <w:marRight w:val="0"/>
                                                          <w:marTop w:val="0"/>
                                                          <w:marBottom w:val="0"/>
                                                          <w:divBdr>
                                                            <w:top w:val="none" w:sz="0" w:space="0" w:color="auto"/>
                                                            <w:left w:val="none" w:sz="0" w:space="0" w:color="auto"/>
                                                            <w:bottom w:val="none" w:sz="0" w:space="0" w:color="auto"/>
                                                            <w:right w:val="none" w:sz="0" w:space="0" w:color="auto"/>
                                                          </w:divBdr>
                                                        </w:div>
                                                      </w:divsChild>
                                                    </w:div>
                                                    <w:div w:id="2147161194">
                                                      <w:marLeft w:val="0"/>
                                                      <w:marRight w:val="0"/>
                                                      <w:marTop w:val="0"/>
                                                      <w:marBottom w:val="0"/>
                                                      <w:divBdr>
                                                        <w:top w:val="none" w:sz="0" w:space="0" w:color="auto"/>
                                                        <w:left w:val="none" w:sz="0" w:space="0" w:color="auto"/>
                                                        <w:bottom w:val="none" w:sz="0" w:space="0" w:color="auto"/>
                                                        <w:right w:val="none" w:sz="0" w:space="0" w:color="auto"/>
                                                      </w:divBdr>
                                                      <w:divsChild>
                                                        <w:div w:id="1514998368">
                                                          <w:marLeft w:val="0"/>
                                                          <w:marRight w:val="0"/>
                                                          <w:marTop w:val="0"/>
                                                          <w:marBottom w:val="0"/>
                                                          <w:divBdr>
                                                            <w:top w:val="none" w:sz="0" w:space="0" w:color="auto"/>
                                                            <w:left w:val="none" w:sz="0" w:space="0" w:color="auto"/>
                                                            <w:bottom w:val="none" w:sz="0" w:space="0" w:color="auto"/>
                                                            <w:right w:val="none" w:sz="0" w:space="0" w:color="auto"/>
                                                          </w:divBdr>
                                                          <w:divsChild>
                                                            <w:div w:id="1413699201">
                                                              <w:marLeft w:val="0"/>
                                                              <w:marRight w:val="0"/>
                                                              <w:marTop w:val="0"/>
                                                              <w:marBottom w:val="0"/>
                                                              <w:divBdr>
                                                                <w:top w:val="none" w:sz="0" w:space="0" w:color="auto"/>
                                                                <w:left w:val="none" w:sz="0" w:space="0" w:color="auto"/>
                                                                <w:bottom w:val="none" w:sz="0" w:space="0" w:color="auto"/>
                                                                <w:right w:val="none" w:sz="0" w:space="0" w:color="auto"/>
                                                              </w:divBdr>
                                                              <w:divsChild>
                                                                <w:div w:id="1557543884">
                                                                  <w:marLeft w:val="0"/>
                                                                  <w:marRight w:val="0"/>
                                                                  <w:marTop w:val="0"/>
                                                                  <w:marBottom w:val="0"/>
                                                                  <w:divBdr>
                                                                    <w:top w:val="none" w:sz="0" w:space="0" w:color="auto"/>
                                                                    <w:left w:val="none" w:sz="0" w:space="0" w:color="auto"/>
                                                                    <w:bottom w:val="none" w:sz="0" w:space="0" w:color="auto"/>
                                                                    <w:right w:val="none" w:sz="0" w:space="0" w:color="auto"/>
                                                                  </w:divBdr>
                                                                </w:div>
                                                                <w:div w:id="245261886">
                                                                  <w:marLeft w:val="0"/>
                                                                  <w:marRight w:val="0"/>
                                                                  <w:marTop w:val="0"/>
                                                                  <w:marBottom w:val="0"/>
                                                                  <w:divBdr>
                                                                    <w:top w:val="none" w:sz="0" w:space="0" w:color="auto"/>
                                                                    <w:left w:val="none" w:sz="0" w:space="0" w:color="auto"/>
                                                                    <w:bottom w:val="none" w:sz="0" w:space="0" w:color="auto"/>
                                                                    <w:right w:val="none" w:sz="0" w:space="0" w:color="auto"/>
                                                                  </w:divBdr>
                                                                </w:div>
                                                                <w:div w:id="1963418752">
                                                                  <w:marLeft w:val="0"/>
                                                                  <w:marRight w:val="0"/>
                                                                  <w:marTop w:val="0"/>
                                                                  <w:marBottom w:val="0"/>
                                                                  <w:divBdr>
                                                                    <w:top w:val="none" w:sz="0" w:space="0" w:color="auto"/>
                                                                    <w:left w:val="none" w:sz="0" w:space="0" w:color="auto"/>
                                                                    <w:bottom w:val="none" w:sz="0" w:space="0" w:color="auto"/>
                                                                    <w:right w:val="none" w:sz="0" w:space="0" w:color="auto"/>
                                                                  </w:divBdr>
                                                                </w:div>
                                                                <w:div w:id="719288567">
                                                                  <w:marLeft w:val="0"/>
                                                                  <w:marRight w:val="0"/>
                                                                  <w:marTop w:val="0"/>
                                                                  <w:marBottom w:val="0"/>
                                                                  <w:divBdr>
                                                                    <w:top w:val="none" w:sz="0" w:space="0" w:color="auto"/>
                                                                    <w:left w:val="none" w:sz="0" w:space="0" w:color="auto"/>
                                                                    <w:bottom w:val="none" w:sz="0" w:space="0" w:color="auto"/>
                                                                    <w:right w:val="none" w:sz="0" w:space="0" w:color="auto"/>
                                                                  </w:divBdr>
                                                                </w:div>
                                                              </w:divsChild>
                                                            </w:div>
                                                            <w:div w:id="1812944928">
                                                              <w:marLeft w:val="0"/>
                                                              <w:marRight w:val="0"/>
                                                              <w:marTop w:val="0"/>
                                                              <w:marBottom w:val="0"/>
                                                              <w:divBdr>
                                                                <w:top w:val="none" w:sz="0" w:space="0" w:color="auto"/>
                                                                <w:left w:val="none" w:sz="0" w:space="0" w:color="auto"/>
                                                                <w:bottom w:val="none" w:sz="0" w:space="0" w:color="auto"/>
                                                                <w:right w:val="none" w:sz="0" w:space="0" w:color="auto"/>
                                                              </w:divBdr>
                                                              <w:divsChild>
                                                                <w:div w:id="452869757">
                                                                  <w:marLeft w:val="0"/>
                                                                  <w:marRight w:val="0"/>
                                                                  <w:marTop w:val="0"/>
                                                                  <w:marBottom w:val="0"/>
                                                                  <w:divBdr>
                                                                    <w:top w:val="none" w:sz="0" w:space="0" w:color="auto"/>
                                                                    <w:left w:val="none" w:sz="0" w:space="0" w:color="auto"/>
                                                                    <w:bottom w:val="none" w:sz="0" w:space="0" w:color="auto"/>
                                                                    <w:right w:val="none" w:sz="0" w:space="0" w:color="auto"/>
                                                                  </w:divBdr>
                                                                  <w:divsChild>
                                                                    <w:div w:id="162400961">
                                                                      <w:marLeft w:val="0"/>
                                                                      <w:marRight w:val="0"/>
                                                                      <w:marTop w:val="0"/>
                                                                      <w:marBottom w:val="0"/>
                                                                      <w:divBdr>
                                                                        <w:top w:val="none" w:sz="0" w:space="0" w:color="auto"/>
                                                                        <w:left w:val="none" w:sz="0" w:space="0" w:color="auto"/>
                                                                        <w:bottom w:val="none" w:sz="0" w:space="0" w:color="auto"/>
                                                                        <w:right w:val="none" w:sz="0" w:space="0" w:color="auto"/>
                                                                      </w:divBdr>
                                                                      <w:divsChild>
                                                                        <w:div w:id="92912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9602529">
                          <w:marLeft w:val="0"/>
                          <w:marRight w:val="0"/>
                          <w:marTop w:val="0"/>
                          <w:marBottom w:val="0"/>
                          <w:divBdr>
                            <w:top w:val="none" w:sz="0" w:space="0" w:color="auto"/>
                            <w:left w:val="none" w:sz="0" w:space="0" w:color="auto"/>
                            <w:bottom w:val="none" w:sz="0" w:space="0" w:color="auto"/>
                            <w:right w:val="none" w:sz="0" w:space="0" w:color="auto"/>
                          </w:divBdr>
                          <w:divsChild>
                            <w:div w:id="1933080786">
                              <w:marLeft w:val="0"/>
                              <w:marRight w:val="0"/>
                              <w:marTop w:val="0"/>
                              <w:marBottom w:val="0"/>
                              <w:divBdr>
                                <w:top w:val="none" w:sz="0" w:space="0" w:color="auto"/>
                                <w:left w:val="none" w:sz="0" w:space="0" w:color="auto"/>
                                <w:bottom w:val="none" w:sz="0" w:space="0" w:color="auto"/>
                                <w:right w:val="none" w:sz="0" w:space="0" w:color="auto"/>
                              </w:divBdr>
                              <w:divsChild>
                                <w:div w:id="1981298915">
                                  <w:marLeft w:val="0"/>
                                  <w:marRight w:val="0"/>
                                  <w:marTop w:val="0"/>
                                  <w:marBottom w:val="0"/>
                                  <w:divBdr>
                                    <w:top w:val="none" w:sz="0" w:space="0" w:color="auto"/>
                                    <w:left w:val="none" w:sz="0" w:space="0" w:color="auto"/>
                                    <w:bottom w:val="none" w:sz="0" w:space="0" w:color="auto"/>
                                    <w:right w:val="none" w:sz="0" w:space="0" w:color="auto"/>
                                  </w:divBdr>
                                  <w:divsChild>
                                    <w:div w:id="346178341">
                                      <w:marLeft w:val="0"/>
                                      <w:marRight w:val="0"/>
                                      <w:marTop w:val="0"/>
                                      <w:marBottom w:val="0"/>
                                      <w:divBdr>
                                        <w:top w:val="none" w:sz="0" w:space="0" w:color="auto"/>
                                        <w:left w:val="none" w:sz="0" w:space="0" w:color="auto"/>
                                        <w:bottom w:val="none" w:sz="0" w:space="0" w:color="auto"/>
                                        <w:right w:val="none" w:sz="0" w:space="0" w:color="auto"/>
                                      </w:divBdr>
                                      <w:divsChild>
                                        <w:div w:id="1389961883">
                                          <w:marLeft w:val="0"/>
                                          <w:marRight w:val="0"/>
                                          <w:marTop w:val="0"/>
                                          <w:marBottom w:val="0"/>
                                          <w:divBdr>
                                            <w:top w:val="none" w:sz="0" w:space="0" w:color="auto"/>
                                            <w:left w:val="none" w:sz="0" w:space="0" w:color="auto"/>
                                            <w:bottom w:val="none" w:sz="0" w:space="0" w:color="auto"/>
                                            <w:right w:val="none" w:sz="0" w:space="0" w:color="auto"/>
                                          </w:divBdr>
                                          <w:divsChild>
                                            <w:div w:id="1968581937">
                                              <w:marLeft w:val="0"/>
                                              <w:marRight w:val="0"/>
                                              <w:marTop w:val="0"/>
                                              <w:marBottom w:val="0"/>
                                              <w:divBdr>
                                                <w:top w:val="none" w:sz="0" w:space="0" w:color="auto"/>
                                                <w:left w:val="none" w:sz="0" w:space="0" w:color="auto"/>
                                                <w:bottom w:val="none" w:sz="0" w:space="0" w:color="auto"/>
                                                <w:right w:val="none" w:sz="0" w:space="0" w:color="auto"/>
                                              </w:divBdr>
                                              <w:divsChild>
                                                <w:div w:id="1244755306">
                                                  <w:marLeft w:val="0"/>
                                                  <w:marRight w:val="0"/>
                                                  <w:marTop w:val="0"/>
                                                  <w:marBottom w:val="0"/>
                                                  <w:divBdr>
                                                    <w:top w:val="none" w:sz="0" w:space="0" w:color="auto"/>
                                                    <w:left w:val="none" w:sz="0" w:space="0" w:color="auto"/>
                                                    <w:bottom w:val="none" w:sz="0" w:space="0" w:color="auto"/>
                                                    <w:right w:val="none" w:sz="0" w:space="0" w:color="auto"/>
                                                  </w:divBdr>
                                                  <w:divsChild>
                                                    <w:div w:id="1868179994">
                                                      <w:marLeft w:val="0"/>
                                                      <w:marRight w:val="0"/>
                                                      <w:marTop w:val="0"/>
                                                      <w:marBottom w:val="0"/>
                                                      <w:divBdr>
                                                        <w:top w:val="none" w:sz="0" w:space="0" w:color="auto"/>
                                                        <w:left w:val="none" w:sz="0" w:space="0" w:color="auto"/>
                                                        <w:bottom w:val="none" w:sz="0" w:space="0" w:color="auto"/>
                                                        <w:right w:val="none" w:sz="0" w:space="0" w:color="auto"/>
                                                      </w:divBdr>
                                                    </w:div>
                                                  </w:divsChild>
                                                </w:div>
                                                <w:div w:id="1008485167">
                                                  <w:marLeft w:val="0"/>
                                                  <w:marRight w:val="0"/>
                                                  <w:marTop w:val="0"/>
                                                  <w:marBottom w:val="0"/>
                                                  <w:divBdr>
                                                    <w:top w:val="none" w:sz="0" w:space="0" w:color="auto"/>
                                                    <w:left w:val="none" w:sz="0" w:space="0" w:color="auto"/>
                                                    <w:bottom w:val="none" w:sz="0" w:space="0" w:color="auto"/>
                                                    <w:right w:val="none" w:sz="0" w:space="0" w:color="auto"/>
                                                  </w:divBdr>
                                                  <w:divsChild>
                                                    <w:div w:id="373385474">
                                                      <w:marLeft w:val="0"/>
                                                      <w:marRight w:val="0"/>
                                                      <w:marTop w:val="0"/>
                                                      <w:marBottom w:val="0"/>
                                                      <w:divBdr>
                                                        <w:top w:val="none" w:sz="0" w:space="0" w:color="auto"/>
                                                        <w:left w:val="none" w:sz="0" w:space="0" w:color="auto"/>
                                                        <w:bottom w:val="none" w:sz="0" w:space="0" w:color="auto"/>
                                                        <w:right w:val="none" w:sz="0" w:space="0" w:color="auto"/>
                                                      </w:divBdr>
                                                      <w:divsChild>
                                                        <w:div w:id="1136338953">
                                                          <w:marLeft w:val="0"/>
                                                          <w:marRight w:val="0"/>
                                                          <w:marTop w:val="0"/>
                                                          <w:marBottom w:val="0"/>
                                                          <w:divBdr>
                                                            <w:top w:val="none" w:sz="0" w:space="0" w:color="auto"/>
                                                            <w:left w:val="none" w:sz="0" w:space="0" w:color="auto"/>
                                                            <w:bottom w:val="none" w:sz="0" w:space="0" w:color="auto"/>
                                                            <w:right w:val="none" w:sz="0" w:space="0" w:color="auto"/>
                                                          </w:divBdr>
                                                        </w:div>
                                                        <w:div w:id="2011055282">
                                                          <w:marLeft w:val="0"/>
                                                          <w:marRight w:val="0"/>
                                                          <w:marTop w:val="0"/>
                                                          <w:marBottom w:val="0"/>
                                                          <w:divBdr>
                                                            <w:top w:val="none" w:sz="0" w:space="0" w:color="auto"/>
                                                            <w:left w:val="none" w:sz="0" w:space="0" w:color="auto"/>
                                                            <w:bottom w:val="none" w:sz="0" w:space="0" w:color="auto"/>
                                                            <w:right w:val="none" w:sz="0" w:space="0" w:color="auto"/>
                                                          </w:divBdr>
                                                        </w:div>
                                                        <w:div w:id="1903787940">
                                                          <w:marLeft w:val="0"/>
                                                          <w:marRight w:val="0"/>
                                                          <w:marTop w:val="0"/>
                                                          <w:marBottom w:val="0"/>
                                                          <w:divBdr>
                                                            <w:top w:val="none" w:sz="0" w:space="0" w:color="auto"/>
                                                            <w:left w:val="none" w:sz="0" w:space="0" w:color="auto"/>
                                                            <w:bottom w:val="none" w:sz="0" w:space="0" w:color="auto"/>
                                                            <w:right w:val="none" w:sz="0" w:space="0" w:color="auto"/>
                                                          </w:divBdr>
                                                        </w:div>
                                                      </w:divsChild>
                                                    </w:div>
                                                    <w:div w:id="70928998">
                                                      <w:marLeft w:val="0"/>
                                                      <w:marRight w:val="0"/>
                                                      <w:marTop w:val="0"/>
                                                      <w:marBottom w:val="0"/>
                                                      <w:divBdr>
                                                        <w:top w:val="none" w:sz="0" w:space="0" w:color="auto"/>
                                                        <w:left w:val="none" w:sz="0" w:space="0" w:color="auto"/>
                                                        <w:bottom w:val="none" w:sz="0" w:space="0" w:color="auto"/>
                                                        <w:right w:val="none" w:sz="0" w:space="0" w:color="auto"/>
                                                      </w:divBdr>
                                                      <w:divsChild>
                                                        <w:div w:id="1989744218">
                                                          <w:marLeft w:val="0"/>
                                                          <w:marRight w:val="0"/>
                                                          <w:marTop w:val="0"/>
                                                          <w:marBottom w:val="0"/>
                                                          <w:divBdr>
                                                            <w:top w:val="none" w:sz="0" w:space="0" w:color="auto"/>
                                                            <w:left w:val="none" w:sz="0" w:space="0" w:color="auto"/>
                                                            <w:bottom w:val="none" w:sz="0" w:space="0" w:color="auto"/>
                                                            <w:right w:val="none" w:sz="0" w:space="0" w:color="auto"/>
                                                          </w:divBdr>
                                                          <w:divsChild>
                                                            <w:div w:id="146745329">
                                                              <w:marLeft w:val="0"/>
                                                              <w:marRight w:val="0"/>
                                                              <w:marTop w:val="0"/>
                                                              <w:marBottom w:val="0"/>
                                                              <w:divBdr>
                                                                <w:top w:val="none" w:sz="0" w:space="0" w:color="auto"/>
                                                                <w:left w:val="none" w:sz="0" w:space="0" w:color="auto"/>
                                                                <w:bottom w:val="none" w:sz="0" w:space="0" w:color="auto"/>
                                                                <w:right w:val="none" w:sz="0" w:space="0" w:color="auto"/>
                                                              </w:divBdr>
                                                              <w:divsChild>
                                                                <w:div w:id="353267870">
                                                                  <w:marLeft w:val="0"/>
                                                                  <w:marRight w:val="0"/>
                                                                  <w:marTop w:val="0"/>
                                                                  <w:marBottom w:val="0"/>
                                                                  <w:divBdr>
                                                                    <w:top w:val="none" w:sz="0" w:space="0" w:color="auto"/>
                                                                    <w:left w:val="none" w:sz="0" w:space="0" w:color="auto"/>
                                                                    <w:bottom w:val="none" w:sz="0" w:space="0" w:color="auto"/>
                                                                    <w:right w:val="none" w:sz="0" w:space="0" w:color="auto"/>
                                                                  </w:divBdr>
                                                                </w:div>
                                                                <w:div w:id="109781363">
                                                                  <w:marLeft w:val="0"/>
                                                                  <w:marRight w:val="0"/>
                                                                  <w:marTop w:val="0"/>
                                                                  <w:marBottom w:val="0"/>
                                                                  <w:divBdr>
                                                                    <w:top w:val="none" w:sz="0" w:space="0" w:color="auto"/>
                                                                    <w:left w:val="none" w:sz="0" w:space="0" w:color="auto"/>
                                                                    <w:bottom w:val="none" w:sz="0" w:space="0" w:color="auto"/>
                                                                    <w:right w:val="none" w:sz="0" w:space="0" w:color="auto"/>
                                                                  </w:divBdr>
                                                                </w:div>
                                                                <w:div w:id="1516918714">
                                                                  <w:marLeft w:val="0"/>
                                                                  <w:marRight w:val="0"/>
                                                                  <w:marTop w:val="0"/>
                                                                  <w:marBottom w:val="0"/>
                                                                  <w:divBdr>
                                                                    <w:top w:val="none" w:sz="0" w:space="0" w:color="auto"/>
                                                                    <w:left w:val="none" w:sz="0" w:space="0" w:color="auto"/>
                                                                    <w:bottom w:val="none" w:sz="0" w:space="0" w:color="auto"/>
                                                                    <w:right w:val="none" w:sz="0" w:space="0" w:color="auto"/>
                                                                  </w:divBdr>
                                                                </w:div>
                                                                <w:div w:id="621771717">
                                                                  <w:marLeft w:val="0"/>
                                                                  <w:marRight w:val="0"/>
                                                                  <w:marTop w:val="0"/>
                                                                  <w:marBottom w:val="0"/>
                                                                  <w:divBdr>
                                                                    <w:top w:val="none" w:sz="0" w:space="0" w:color="auto"/>
                                                                    <w:left w:val="none" w:sz="0" w:space="0" w:color="auto"/>
                                                                    <w:bottom w:val="none" w:sz="0" w:space="0" w:color="auto"/>
                                                                    <w:right w:val="none" w:sz="0" w:space="0" w:color="auto"/>
                                                                  </w:divBdr>
                                                                </w:div>
                                                                <w:div w:id="1774983071">
                                                                  <w:marLeft w:val="0"/>
                                                                  <w:marRight w:val="0"/>
                                                                  <w:marTop w:val="0"/>
                                                                  <w:marBottom w:val="0"/>
                                                                  <w:divBdr>
                                                                    <w:top w:val="none" w:sz="0" w:space="0" w:color="auto"/>
                                                                    <w:left w:val="none" w:sz="0" w:space="0" w:color="auto"/>
                                                                    <w:bottom w:val="none" w:sz="0" w:space="0" w:color="auto"/>
                                                                    <w:right w:val="none" w:sz="0" w:space="0" w:color="auto"/>
                                                                  </w:divBdr>
                                                                </w:div>
                                                                <w:div w:id="1233659629">
                                                                  <w:marLeft w:val="0"/>
                                                                  <w:marRight w:val="0"/>
                                                                  <w:marTop w:val="0"/>
                                                                  <w:marBottom w:val="0"/>
                                                                  <w:divBdr>
                                                                    <w:top w:val="none" w:sz="0" w:space="0" w:color="auto"/>
                                                                    <w:left w:val="none" w:sz="0" w:space="0" w:color="auto"/>
                                                                    <w:bottom w:val="none" w:sz="0" w:space="0" w:color="auto"/>
                                                                    <w:right w:val="none" w:sz="0" w:space="0" w:color="auto"/>
                                                                  </w:divBdr>
                                                                </w:div>
                                                                <w:div w:id="1717772878">
                                                                  <w:marLeft w:val="0"/>
                                                                  <w:marRight w:val="0"/>
                                                                  <w:marTop w:val="0"/>
                                                                  <w:marBottom w:val="0"/>
                                                                  <w:divBdr>
                                                                    <w:top w:val="none" w:sz="0" w:space="0" w:color="auto"/>
                                                                    <w:left w:val="none" w:sz="0" w:space="0" w:color="auto"/>
                                                                    <w:bottom w:val="none" w:sz="0" w:space="0" w:color="auto"/>
                                                                    <w:right w:val="none" w:sz="0" w:space="0" w:color="auto"/>
                                                                  </w:divBdr>
                                                                </w:div>
                                                                <w:div w:id="690306416">
                                                                  <w:marLeft w:val="0"/>
                                                                  <w:marRight w:val="0"/>
                                                                  <w:marTop w:val="0"/>
                                                                  <w:marBottom w:val="0"/>
                                                                  <w:divBdr>
                                                                    <w:top w:val="none" w:sz="0" w:space="0" w:color="auto"/>
                                                                    <w:left w:val="none" w:sz="0" w:space="0" w:color="auto"/>
                                                                    <w:bottom w:val="none" w:sz="0" w:space="0" w:color="auto"/>
                                                                    <w:right w:val="none" w:sz="0" w:space="0" w:color="auto"/>
                                                                  </w:divBdr>
                                                                </w:div>
                                                                <w:div w:id="267347036">
                                                                  <w:marLeft w:val="0"/>
                                                                  <w:marRight w:val="0"/>
                                                                  <w:marTop w:val="0"/>
                                                                  <w:marBottom w:val="0"/>
                                                                  <w:divBdr>
                                                                    <w:top w:val="none" w:sz="0" w:space="0" w:color="auto"/>
                                                                    <w:left w:val="none" w:sz="0" w:space="0" w:color="auto"/>
                                                                    <w:bottom w:val="none" w:sz="0" w:space="0" w:color="auto"/>
                                                                    <w:right w:val="none" w:sz="0" w:space="0" w:color="auto"/>
                                                                  </w:divBdr>
                                                                </w:div>
                                                                <w:div w:id="1190022405">
                                                                  <w:marLeft w:val="0"/>
                                                                  <w:marRight w:val="0"/>
                                                                  <w:marTop w:val="0"/>
                                                                  <w:marBottom w:val="0"/>
                                                                  <w:divBdr>
                                                                    <w:top w:val="none" w:sz="0" w:space="0" w:color="auto"/>
                                                                    <w:left w:val="none" w:sz="0" w:space="0" w:color="auto"/>
                                                                    <w:bottom w:val="none" w:sz="0" w:space="0" w:color="auto"/>
                                                                    <w:right w:val="none" w:sz="0" w:space="0" w:color="auto"/>
                                                                  </w:divBdr>
                                                                </w:div>
                                                                <w:div w:id="1523860465">
                                                                  <w:marLeft w:val="0"/>
                                                                  <w:marRight w:val="0"/>
                                                                  <w:marTop w:val="0"/>
                                                                  <w:marBottom w:val="0"/>
                                                                  <w:divBdr>
                                                                    <w:top w:val="none" w:sz="0" w:space="0" w:color="auto"/>
                                                                    <w:left w:val="none" w:sz="0" w:space="0" w:color="auto"/>
                                                                    <w:bottom w:val="none" w:sz="0" w:space="0" w:color="auto"/>
                                                                    <w:right w:val="none" w:sz="0" w:space="0" w:color="auto"/>
                                                                  </w:divBdr>
                                                                </w:div>
                                                                <w:div w:id="274795045">
                                                                  <w:marLeft w:val="0"/>
                                                                  <w:marRight w:val="0"/>
                                                                  <w:marTop w:val="0"/>
                                                                  <w:marBottom w:val="0"/>
                                                                  <w:divBdr>
                                                                    <w:top w:val="none" w:sz="0" w:space="0" w:color="auto"/>
                                                                    <w:left w:val="none" w:sz="0" w:space="0" w:color="auto"/>
                                                                    <w:bottom w:val="none" w:sz="0" w:space="0" w:color="auto"/>
                                                                    <w:right w:val="none" w:sz="0" w:space="0" w:color="auto"/>
                                                                  </w:divBdr>
                                                                </w:div>
                                                                <w:div w:id="753823225">
                                                                  <w:marLeft w:val="0"/>
                                                                  <w:marRight w:val="0"/>
                                                                  <w:marTop w:val="0"/>
                                                                  <w:marBottom w:val="0"/>
                                                                  <w:divBdr>
                                                                    <w:top w:val="none" w:sz="0" w:space="0" w:color="auto"/>
                                                                    <w:left w:val="none" w:sz="0" w:space="0" w:color="auto"/>
                                                                    <w:bottom w:val="none" w:sz="0" w:space="0" w:color="auto"/>
                                                                    <w:right w:val="none" w:sz="0" w:space="0" w:color="auto"/>
                                                                  </w:divBdr>
                                                                </w:div>
                                                              </w:divsChild>
                                                            </w:div>
                                                            <w:div w:id="1358894408">
                                                              <w:marLeft w:val="0"/>
                                                              <w:marRight w:val="0"/>
                                                              <w:marTop w:val="0"/>
                                                              <w:marBottom w:val="0"/>
                                                              <w:divBdr>
                                                                <w:top w:val="none" w:sz="0" w:space="0" w:color="auto"/>
                                                                <w:left w:val="none" w:sz="0" w:space="0" w:color="auto"/>
                                                                <w:bottom w:val="none" w:sz="0" w:space="0" w:color="auto"/>
                                                                <w:right w:val="none" w:sz="0" w:space="0" w:color="auto"/>
                                                              </w:divBdr>
                                                              <w:divsChild>
                                                                <w:div w:id="2071922010">
                                                                  <w:marLeft w:val="0"/>
                                                                  <w:marRight w:val="0"/>
                                                                  <w:marTop w:val="0"/>
                                                                  <w:marBottom w:val="0"/>
                                                                  <w:divBdr>
                                                                    <w:top w:val="none" w:sz="0" w:space="0" w:color="auto"/>
                                                                    <w:left w:val="none" w:sz="0" w:space="0" w:color="auto"/>
                                                                    <w:bottom w:val="none" w:sz="0" w:space="0" w:color="auto"/>
                                                                    <w:right w:val="none" w:sz="0" w:space="0" w:color="auto"/>
                                                                  </w:divBdr>
                                                                  <w:divsChild>
                                                                    <w:div w:id="218636677">
                                                                      <w:marLeft w:val="0"/>
                                                                      <w:marRight w:val="0"/>
                                                                      <w:marTop w:val="0"/>
                                                                      <w:marBottom w:val="0"/>
                                                                      <w:divBdr>
                                                                        <w:top w:val="none" w:sz="0" w:space="0" w:color="auto"/>
                                                                        <w:left w:val="none" w:sz="0" w:space="0" w:color="auto"/>
                                                                        <w:bottom w:val="none" w:sz="0" w:space="0" w:color="auto"/>
                                                                        <w:right w:val="none" w:sz="0" w:space="0" w:color="auto"/>
                                                                      </w:divBdr>
                                                                      <w:divsChild>
                                                                        <w:div w:id="1559904181">
                                                                          <w:marLeft w:val="0"/>
                                                                          <w:marRight w:val="0"/>
                                                                          <w:marTop w:val="0"/>
                                                                          <w:marBottom w:val="0"/>
                                                                          <w:divBdr>
                                                                            <w:top w:val="none" w:sz="0" w:space="0" w:color="auto"/>
                                                                            <w:left w:val="none" w:sz="0" w:space="0" w:color="auto"/>
                                                                            <w:bottom w:val="none" w:sz="0" w:space="0" w:color="auto"/>
                                                                            <w:right w:val="none" w:sz="0" w:space="0" w:color="auto"/>
                                                                          </w:divBdr>
                                                                          <w:divsChild>
                                                                            <w:div w:id="856501243">
                                                                              <w:marLeft w:val="0"/>
                                                                              <w:marRight w:val="0"/>
                                                                              <w:marTop w:val="0"/>
                                                                              <w:marBottom w:val="0"/>
                                                                              <w:divBdr>
                                                                                <w:top w:val="none" w:sz="0" w:space="0" w:color="auto"/>
                                                                                <w:left w:val="none" w:sz="0" w:space="0" w:color="auto"/>
                                                                                <w:bottom w:val="none" w:sz="0" w:space="0" w:color="auto"/>
                                                                                <w:right w:val="none" w:sz="0" w:space="0" w:color="auto"/>
                                                                              </w:divBdr>
                                                                              <w:divsChild>
                                                                                <w:div w:id="68844811">
                                                                                  <w:marLeft w:val="0"/>
                                                                                  <w:marRight w:val="0"/>
                                                                                  <w:marTop w:val="0"/>
                                                                                  <w:marBottom w:val="0"/>
                                                                                  <w:divBdr>
                                                                                    <w:top w:val="none" w:sz="0" w:space="0" w:color="auto"/>
                                                                                    <w:left w:val="none" w:sz="0" w:space="0" w:color="auto"/>
                                                                                    <w:bottom w:val="none" w:sz="0" w:space="0" w:color="auto"/>
                                                                                    <w:right w:val="none" w:sz="0" w:space="0" w:color="auto"/>
                                                                                  </w:divBdr>
                                                                                  <w:divsChild>
                                                                                    <w:div w:id="84109680">
                                                                                      <w:marLeft w:val="0"/>
                                                                                      <w:marRight w:val="0"/>
                                                                                      <w:marTop w:val="0"/>
                                                                                      <w:marBottom w:val="0"/>
                                                                                      <w:divBdr>
                                                                                        <w:top w:val="none" w:sz="0" w:space="0" w:color="auto"/>
                                                                                        <w:left w:val="none" w:sz="0" w:space="0" w:color="auto"/>
                                                                                        <w:bottom w:val="none" w:sz="0" w:space="0" w:color="auto"/>
                                                                                        <w:right w:val="none" w:sz="0" w:space="0" w:color="auto"/>
                                                                                      </w:divBdr>
                                                                                      <w:divsChild>
                                                                                        <w:div w:id="1419600029">
                                                                                          <w:marLeft w:val="0"/>
                                                                                          <w:marRight w:val="0"/>
                                                                                          <w:marTop w:val="0"/>
                                                                                          <w:marBottom w:val="0"/>
                                                                                          <w:divBdr>
                                                                                            <w:top w:val="none" w:sz="0" w:space="0" w:color="auto"/>
                                                                                            <w:left w:val="none" w:sz="0" w:space="0" w:color="auto"/>
                                                                                            <w:bottom w:val="none" w:sz="0" w:space="0" w:color="auto"/>
                                                                                            <w:right w:val="none" w:sz="0" w:space="0" w:color="auto"/>
                                                                                          </w:divBdr>
                                                                                          <w:divsChild>
                                                                                            <w:div w:id="2011713827">
                                                                                              <w:marLeft w:val="0"/>
                                                                                              <w:marRight w:val="0"/>
                                                                                              <w:marTop w:val="0"/>
                                                                                              <w:marBottom w:val="0"/>
                                                                                              <w:divBdr>
                                                                                                <w:top w:val="none" w:sz="0" w:space="0" w:color="auto"/>
                                                                                                <w:left w:val="none" w:sz="0" w:space="0" w:color="auto"/>
                                                                                                <w:bottom w:val="none" w:sz="0" w:space="0" w:color="auto"/>
                                                                                                <w:right w:val="none" w:sz="0" w:space="0" w:color="auto"/>
                                                                                              </w:divBdr>
                                                                                              <w:divsChild>
                                                                                                <w:div w:id="799883031">
                                                                                                  <w:marLeft w:val="0"/>
                                                                                                  <w:marRight w:val="0"/>
                                                                                                  <w:marTop w:val="0"/>
                                                                                                  <w:marBottom w:val="0"/>
                                                                                                  <w:divBdr>
                                                                                                    <w:top w:val="none" w:sz="0" w:space="0" w:color="auto"/>
                                                                                                    <w:left w:val="none" w:sz="0" w:space="0" w:color="auto"/>
                                                                                                    <w:bottom w:val="none" w:sz="0" w:space="0" w:color="auto"/>
                                                                                                    <w:right w:val="none" w:sz="0" w:space="0" w:color="auto"/>
                                                                                                  </w:divBdr>
                                                                                                  <w:divsChild>
                                                                                                    <w:div w:id="177355194">
                                                                                                      <w:marLeft w:val="0"/>
                                                                                                      <w:marRight w:val="0"/>
                                                                                                      <w:marTop w:val="0"/>
                                                                                                      <w:marBottom w:val="0"/>
                                                                                                      <w:divBdr>
                                                                                                        <w:top w:val="none" w:sz="0" w:space="0" w:color="auto"/>
                                                                                                        <w:left w:val="none" w:sz="0" w:space="0" w:color="auto"/>
                                                                                                        <w:bottom w:val="none" w:sz="0" w:space="0" w:color="auto"/>
                                                                                                        <w:right w:val="none" w:sz="0" w:space="0" w:color="auto"/>
                                                                                                      </w:divBdr>
                                                                                                      <w:divsChild>
                                                                                                        <w:div w:id="353574801">
                                                                                                          <w:marLeft w:val="0"/>
                                                                                                          <w:marRight w:val="0"/>
                                                                                                          <w:marTop w:val="0"/>
                                                                                                          <w:marBottom w:val="0"/>
                                                                                                          <w:divBdr>
                                                                                                            <w:top w:val="none" w:sz="0" w:space="0" w:color="auto"/>
                                                                                                            <w:left w:val="none" w:sz="0" w:space="0" w:color="auto"/>
                                                                                                            <w:bottom w:val="none" w:sz="0" w:space="0" w:color="auto"/>
                                                                                                            <w:right w:val="none" w:sz="0" w:space="0" w:color="auto"/>
                                                                                                          </w:divBdr>
                                                                                                          <w:divsChild>
                                                                                                            <w:div w:id="507603929">
                                                                                                              <w:marLeft w:val="0"/>
                                                                                                              <w:marRight w:val="0"/>
                                                                                                              <w:marTop w:val="0"/>
                                                                                                              <w:marBottom w:val="0"/>
                                                                                                              <w:divBdr>
                                                                                                                <w:top w:val="none" w:sz="0" w:space="0" w:color="auto"/>
                                                                                                                <w:left w:val="none" w:sz="0" w:space="0" w:color="auto"/>
                                                                                                                <w:bottom w:val="none" w:sz="0" w:space="0" w:color="auto"/>
                                                                                                                <w:right w:val="none" w:sz="0" w:space="0" w:color="auto"/>
                                                                                                              </w:divBdr>
                                                                                                              <w:divsChild>
                                                                                                                <w:div w:id="1215971170">
                                                                                                                  <w:marLeft w:val="0"/>
                                                                                                                  <w:marRight w:val="0"/>
                                                                                                                  <w:marTop w:val="0"/>
                                                                                                                  <w:marBottom w:val="0"/>
                                                                                                                  <w:divBdr>
                                                                                                                    <w:top w:val="none" w:sz="0" w:space="0" w:color="auto"/>
                                                                                                                    <w:left w:val="none" w:sz="0" w:space="0" w:color="auto"/>
                                                                                                                    <w:bottom w:val="none" w:sz="0" w:space="0" w:color="auto"/>
                                                                                                                    <w:right w:val="none" w:sz="0" w:space="0" w:color="auto"/>
                                                                                                                  </w:divBdr>
                                                                                                                  <w:divsChild>
                                                                                                                    <w:div w:id="782069790">
                                                                                                                      <w:marLeft w:val="0"/>
                                                                                                                      <w:marRight w:val="0"/>
                                                                                                                      <w:marTop w:val="0"/>
                                                                                                                      <w:marBottom w:val="0"/>
                                                                                                                      <w:divBdr>
                                                                                                                        <w:top w:val="none" w:sz="0" w:space="0" w:color="auto"/>
                                                                                                                        <w:left w:val="none" w:sz="0" w:space="0" w:color="auto"/>
                                                                                                                        <w:bottom w:val="none" w:sz="0" w:space="0" w:color="auto"/>
                                                                                                                        <w:right w:val="none" w:sz="0" w:space="0" w:color="auto"/>
                                                                                                                      </w:divBdr>
                                                                                                                      <w:divsChild>
                                                                                                                        <w:div w:id="1078865688">
                                                                                                                          <w:marLeft w:val="0"/>
                                                                                                                          <w:marRight w:val="0"/>
                                                                                                                          <w:marTop w:val="0"/>
                                                                                                                          <w:marBottom w:val="0"/>
                                                                                                                          <w:divBdr>
                                                                                                                            <w:top w:val="none" w:sz="0" w:space="0" w:color="auto"/>
                                                                                                                            <w:left w:val="none" w:sz="0" w:space="0" w:color="auto"/>
                                                                                                                            <w:bottom w:val="none" w:sz="0" w:space="0" w:color="auto"/>
                                                                                                                            <w:right w:val="none" w:sz="0" w:space="0" w:color="auto"/>
                                                                                                                          </w:divBdr>
                                                                                                                          <w:divsChild>
                                                                                                                            <w:div w:id="819229455">
                                                                                                                              <w:marLeft w:val="0"/>
                                                                                                                              <w:marRight w:val="0"/>
                                                                                                                              <w:marTop w:val="0"/>
                                                                                                                              <w:marBottom w:val="0"/>
                                                                                                                              <w:divBdr>
                                                                                                                                <w:top w:val="none" w:sz="0" w:space="0" w:color="auto"/>
                                                                                                                                <w:left w:val="none" w:sz="0" w:space="0" w:color="auto"/>
                                                                                                                                <w:bottom w:val="none" w:sz="0" w:space="0" w:color="auto"/>
                                                                                                                                <w:right w:val="none" w:sz="0" w:space="0" w:color="auto"/>
                                                                                                                              </w:divBdr>
                                                                                                                              <w:divsChild>
                                                                                                                                <w:div w:id="1696006309">
                                                                                                                                  <w:marLeft w:val="0"/>
                                                                                                                                  <w:marRight w:val="0"/>
                                                                                                                                  <w:marTop w:val="0"/>
                                                                                                                                  <w:marBottom w:val="0"/>
                                                                                                                                  <w:divBdr>
                                                                                                                                    <w:top w:val="none" w:sz="0" w:space="0" w:color="auto"/>
                                                                                                                                    <w:left w:val="none" w:sz="0" w:space="0" w:color="auto"/>
                                                                                                                                    <w:bottom w:val="none" w:sz="0" w:space="0" w:color="auto"/>
                                                                                                                                    <w:right w:val="none" w:sz="0" w:space="0" w:color="auto"/>
                                                                                                                                  </w:divBdr>
                                                                                                                                  <w:divsChild>
                                                                                                                                    <w:div w:id="1593321761">
                                                                                                                                      <w:marLeft w:val="0"/>
                                                                                                                                      <w:marRight w:val="0"/>
                                                                                                                                      <w:marTop w:val="0"/>
                                                                                                                                      <w:marBottom w:val="0"/>
                                                                                                                                      <w:divBdr>
                                                                                                                                        <w:top w:val="none" w:sz="0" w:space="0" w:color="auto"/>
                                                                                                                                        <w:left w:val="none" w:sz="0" w:space="0" w:color="auto"/>
                                                                                                                                        <w:bottom w:val="none" w:sz="0" w:space="0" w:color="auto"/>
                                                                                                                                        <w:right w:val="none" w:sz="0" w:space="0" w:color="auto"/>
                                                                                                                                      </w:divBdr>
                                                                                                                                      <w:divsChild>
                                                                                                                                        <w:div w:id="1935279847">
                                                                                                                                          <w:marLeft w:val="0"/>
                                                                                                                                          <w:marRight w:val="0"/>
                                                                                                                                          <w:marTop w:val="0"/>
                                                                                                                                          <w:marBottom w:val="0"/>
                                                                                                                                          <w:divBdr>
                                                                                                                                            <w:top w:val="none" w:sz="0" w:space="0" w:color="auto"/>
                                                                                                                                            <w:left w:val="none" w:sz="0" w:space="0" w:color="auto"/>
                                                                                                                                            <w:bottom w:val="none" w:sz="0" w:space="0" w:color="auto"/>
                                                                                                                                            <w:right w:val="none" w:sz="0" w:space="0" w:color="auto"/>
                                                                                                                                          </w:divBdr>
                                                                                                                                          <w:divsChild>
                                                                                                                                            <w:div w:id="979769072">
                                                                                                                                              <w:marLeft w:val="0"/>
                                                                                                                                              <w:marRight w:val="0"/>
                                                                                                                                              <w:marTop w:val="0"/>
                                                                                                                                              <w:marBottom w:val="0"/>
                                                                                                                                              <w:divBdr>
                                                                                                                                                <w:top w:val="none" w:sz="0" w:space="0" w:color="auto"/>
                                                                                                                                                <w:left w:val="none" w:sz="0" w:space="0" w:color="auto"/>
                                                                                                                                                <w:bottom w:val="none" w:sz="0" w:space="0" w:color="auto"/>
                                                                                                                                                <w:right w:val="none" w:sz="0" w:space="0" w:color="auto"/>
                                                                                                                                              </w:divBdr>
                                                                                                                                              <w:divsChild>
                                                                                                                                                <w:div w:id="517811812">
                                                                                                                                                  <w:marLeft w:val="0"/>
                                                                                                                                                  <w:marRight w:val="0"/>
                                                                                                                                                  <w:marTop w:val="0"/>
                                                                                                                                                  <w:marBottom w:val="0"/>
                                                                                                                                                  <w:divBdr>
                                                                                                                                                    <w:top w:val="none" w:sz="0" w:space="0" w:color="auto"/>
                                                                                                                                                    <w:left w:val="none" w:sz="0" w:space="0" w:color="auto"/>
                                                                                                                                                    <w:bottom w:val="none" w:sz="0" w:space="0" w:color="auto"/>
                                                                                                                                                    <w:right w:val="none" w:sz="0" w:space="0" w:color="auto"/>
                                                                                                                                                  </w:divBdr>
                                                                                                                                                  <w:divsChild>
                                                                                                                                                    <w:div w:id="1298340133">
                                                                                                                                                      <w:marLeft w:val="0"/>
                                                                                                                                                      <w:marRight w:val="0"/>
                                                                                                                                                      <w:marTop w:val="0"/>
                                                                                                                                                      <w:marBottom w:val="0"/>
                                                                                                                                                      <w:divBdr>
                                                                                                                                                        <w:top w:val="none" w:sz="0" w:space="0" w:color="auto"/>
                                                                                                                                                        <w:left w:val="none" w:sz="0" w:space="0" w:color="auto"/>
                                                                                                                                                        <w:bottom w:val="none" w:sz="0" w:space="0" w:color="auto"/>
                                                                                                                                                        <w:right w:val="none" w:sz="0" w:space="0" w:color="auto"/>
                                                                                                                                                      </w:divBdr>
                                                                                                                                                      <w:divsChild>
                                                                                                                                                        <w:div w:id="1566333487">
                                                                                                                                                          <w:marLeft w:val="0"/>
                                                                                                                                                          <w:marRight w:val="0"/>
                                                                                                                                                          <w:marTop w:val="0"/>
                                                                                                                                                          <w:marBottom w:val="0"/>
                                                                                                                                                          <w:divBdr>
                                                                                                                                                            <w:top w:val="none" w:sz="0" w:space="0" w:color="auto"/>
                                                                                                                                                            <w:left w:val="none" w:sz="0" w:space="0" w:color="auto"/>
                                                                                                                                                            <w:bottom w:val="none" w:sz="0" w:space="0" w:color="auto"/>
                                                                                                                                                            <w:right w:val="none" w:sz="0" w:space="0" w:color="auto"/>
                                                                                                                                                          </w:divBdr>
                                                                                                                                                          <w:divsChild>
                                                                                                                                                            <w:div w:id="380592637">
                                                                                                                                                              <w:marLeft w:val="0"/>
                                                                                                                                                              <w:marRight w:val="0"/>
                                                                                                                                                              <w:marTop w:val="0"/>
                                                                                                                                                              <w:marBottom w:val="0"/>
                                                                                                                                                              <w:divBdr>
                                                                                                                                                                <w:top w:val="none" w:sz="0" w:space="0" w:color="auto"/>
                                                                                                                                                                <w:left w:val="none" w:sz="0" w:space="0" w:color="auto"/>
                                                                                                                                                                <w:bottom w:val="none" w:sz="0" w:space="0" w:color="auto"/>
                                                                                                                                                                <w:right w:val="none" w:sz="0" w:space="0" w:color="auto"/>
                                                                                                                                                              </w:divBdr>
                                                                                                                                                              <w:divsChild>
                                                                                                                                                                <w:div w:id="1079713314">
                                                                                                                                                                  <w:marLeft w:val="0"/>
                                                                                                                                                                  <w:marRight w:val="0"/>
                                                                                                                                                                  <w:marTop w:val="0"/>
                                                                                                                                                                  <w:marBottom w:val="0"/>
                                                                                                                                                                  <w:divBdr>
                                                                                                                                                                    <w:top w:val="none" w:sz="0" w:space="0" w:color="auto"/>
                                                                                                                                                                    <w:left w:val="none" w:sz="0" w:space="0" w:color="auto"/>
                                                                                                                                                                    <w:bottom w:val="none" w:sz="0" w:space="0" w:color="auto"/>
                                                                                                                                                                    <w:right w:val="none" w:sz="0" w:space="0" w:color="auto"/>
                                                                                                                                                                  </w:divBdr>
                                                                                                                                                                  <w:divsChild>
                                                                                                                                                                    <w:div w:id="18549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508686">
                          <w:marLeft w:val="0"/>
                          <w:marRight w:val="0"/>
                          <w:marTop w:val="0"/>
                          <w:marBottom w:val="0"/>
                          <w:divBdr>
                            <w:top w:val="none" w:sz="0" w:space="0" w:color="auto"/>
                            <w:left w:val="none" w:sz="0" w:space="0" w:color="auto"/>
                            <w:bottom w:val="none" w:sz="0" w:space="0" w:color="auto"/>
                            <w:right w:val="none" w:sz="0" w:space="0" w:color="auto"/>
                          </w:divBdr>
                          <w:divsChild>
                            <w:div w:id="2097313680">
                              <w:marLeft w:val="0"/>
                              <w:marRight w:val="0"/>
                              <w:marTop w:val="0"/>
                              <w:marBottom w:val="0"/>
                              <w:divBdr>
                                <w:top w:val="none" w:sz="0" w:space="0" w:color="auto"/>
                                <w:left w:val="none" w:sz="0" w:space="0" w:color="auto"/>
                                <w:bottom w:val="none" w:sz="0" w:space="0" w:color="auto"/>
                                <w:right w:val="none" w:sz="0" w:space="0" w:color="auto"/>
                              </w:divBdr>
                              <w:divsChild>
                                <w:div w:id="1317537379">
                                  <w:marLeft w:val="0"/>
                                  <w:marRight w:val="0"/>
                                  <w:marTop w:val="0"/>
                                  <w:marBottom w:val="0"/>
                                  <w:divBdr>
                                    <w:top w:val="none" w:sz="0" w:space="0" w:color="auto"/>
                                    <w:left w:val="none" w:sz="0" w:space="0" w:color="auto"/>
                                    <w:bottom w:val="none" w:sz="0" w:space="0" w:color="auto"/>
                                    <w:right w:val="none" w:sz="0" w:space="0" w:color="auto"/>
                                  </w:divBdr>
                                  <w:divsChild>
                                    <w:div w:id="1377117068">
                                      <w:marLeft w:val="0"/>
                                      <w:marRight w:val="0"/>
                                      <w:marTop w:val="0"/>
                                      <w:marBottom w:val="0"/>
                                      <w:divBdr>
                                        <w:top w:val="none" w:sz="0" w:space="0" w:color="auto"/>
                                        <w:left w:val="none" w:sz="0" w:space="0" w:color="auto"/>
                                        <w:bottom w:val="none" w:sz="0" w:space="0" w:color="auto"/>
                                        <w:right w:val="none" w:sz="0" w:space="0" w:color="auto"/>
                                      </w:divBdr>
                                      <w:divsChild>
                                        <w:div w:id="398671024">
                                          <w:marLeft w:val="0"/>
                                          <w:marRight w:val="0"/>
                                          <w:marTop w:val="0"/>
                                          <w:marBottom w:val="0"/>
                                          <w:divBdr>
                                            <w:top w:val="none" w:sz="0" w:space="0" w:color="auto"/>
                                            <w:left w:val="none" w:sz="0" w:space="0" w:color="auto"/>
                                            <w:bottom w:val="none" w:sz="0" w:space="0" w:color="auto"/>
                                            <w:right w:val="none" w:sz="0" w:space="0" w:color="auto"/>
                                          </w:divBdr>
                                          <w:divsChild>
                                            <w:div w:id="1444688226">
                                              <w:marLeft w:val="0"/>
                                              <w:marRight w:val="0"/>
                                              <w:marTop w:val="0"/>
                                              <w:marBottom w:val="0"/>
                                              <w:divBdr>
                                                <w:top w:val="none" w:sz="0" w:space="0" w:color="auto"/>
                                                <w:left w:val="none" w:sz="0" w:space="0" w:color="auto"/>
                                                <w:bottom w:val="none" w:sz="0" w:space="0" w:color="auto"/>
                                                <w:right w:val="none" w:sz="0" w:space="0" w:color="auto"/>
                                              </w:divBdr>
                                              <w:divsChild>
                                                <w:div w:id="29960447">
                                                  <w:marLeft w:val="0"/>
                                                  <w:marRight w:val="0"/>
                                                  <w:marTop w:val="0"/>
                                                  <w:marBottom w:val="0"/>
                                                  <w:divBdr>
                                                    <w:top w:val="none" w:sz="0" w:space="0" w:color="auto"/>
                                                    <w:left w:val="none" w:sz="0" w:space="0" w:color="auto"/>
                                                    <w:bottom w:val="none" w:sz="0" w:space="0" w:color="auto"/>
                                                    <w:right w:val="none" w:sz="0" w:space="0" w:color="auto"/>
                                                  </w:divBdr>
                                                  <w:divsChild>
                                                    <w:div w:id="2027096865">
                                                      <w:marLeft w:val="0"/>
                                                      <w:marRight w:val="0"/>
                                                      <w:marTop w:val="0"/>
                                                      <w:marBottom w:val="0"/>
                                                      <w:divBdr>
                                                        <w:top w:val="none" w:sz="0" w:space="0" w:color="auto"/>
                                                        <w:left w:val="none" w:sz="0" w:space="0" w:color="auto"/>
                                                        <w:bottom w:val="none" w:sz="0" w:space="0" w:color="auto"/>
                                                        <w:right w:val="none" w:sz="0" w:space="0" w:color="auto"/>
                                                      </w:divBdr>
                                                    </w:div>
                                                  </w:divsChild>
                                                </w:div>
                                                <w:div w:id="1788772180">
                                                  <w:marLeft w:val="0"/>
                                                  <w:marRight w:val="0"/>
                                                  <w:marTop w:val="0"/>
                                                  <w:marBottom w:val="0"/>
                                                  <w:divBdr>
                                                    <w:top w:val="none" w:sz="0" w:space="0" w:color="auto"/>
                                                    <w:left w:val="none" w:sz="0" w:space="0" w:color="auto"/>
                                                    <w:bottom w:val="none" w:sz="0" w:space="0" w:color="auto"/>
                                                    <w:right w:val="none" w:sz="0" w:space="0" w:color="auto"/>
                                                  </w:divBdr>
                                                  <w:divsChild>
                                                    <w:div w:id="1682857454">
                                                      <w:marLeft w:val="0"/>
                                                      <w:marRight w:val="0"/>
                                                      <w:marTop w:val="0"/>
                                                      <w:marBottom w:val="0"/>
                                                      <w:divBdr>
                                                        <w:top w:val="none" w:sz="0" w:space="0" w:color="auto"/>
                                                        <w:left w:val="none" w:sz="0" w:space="0" w:color="auto"/>
                                                        <w:bottom w:val="none" w:sz="0" w:space="0" w:color="auto"/>
                                                        <w:right w:val="none" w:sz="0" w:space="0" w:color="auto"/>
                                                      </w:divBdr>
                                                      <w:divsChild>
                                                        <w:div w:id="349647577">
                                                          <w:marLeft w:val="0"/>
                                                          <w:marRight w:val="0"/>
                                                          <w:marTop w:val="0"/>
                                                          <w:marBottom w:val="0"/>
                                                          <w:divBdr>
                                                            <w:top w:val="none" w:sz="0" w:space="0" w:color="auto"/>
                                                            <w:left w:val="none" w:sz="0" w:space="0" w:color="auto"/>
                                                            <w:bottom w:val="none" w:sz="0" w:space="0" w:color="auto"/>
                                                            <w:right w:val="none" w:sz="0" w:space="0" w:color="auto"/>
                                                          </w:divBdr>
                                                        </w:div>
                                                        <w:div w:id="1344938353">
                                                          <w:marLeft w:val="0"/>
                                                          <w:marRight w:val="0"/>
                                                          <w:marTop w:val="0"/>
                                                          <w:marBottom w:val="0"/>
                                                          <w:divBdr>
                                                            <w:top w:val="none" w:sz="0" w:space="0" w:color="auto"/>
                                                            <w:left w:val="none" w:sz="0" w:space="0" w:color="auto"/>
                                                            <w:bottom w:val="none" w:sz="0" w:space="0" w:color="auto"/>
                                                            <w:right w:val="none" w:sz="0" w:space="0" w:color="auto"/>
                                                          </w:divBdr>
                                                        </w:div>
                                                        <w:div w:id="2119717351">
                                                          <w:marLeft w:val="0"/>
                                                          <w:marRight w:val="0"/>
                                                          <w:marTop w:val="0"/>
                                                          <w:marBottom w:val="0"/>
                                                          <w:divBdr>
                                                            <w:top w:val="none" w:sz="0" w:space="0" w:color="auto"/>
                                                            <w:left w:val="none" w:sz="0" w:space="0" w:color="auto"/>
                                                            <w:bottom w:val="none" w:sz="0" w:space="0" w:color="auto"/>
                                                            <w:right w:val="none" w:sz="0" w:space="0" w:color="auto"/>
                                                          </w:divBdr>
                                                        </w:div>
                                                      </w:divsChild>
                                                    </w:div>
                                                    <w:div w:id="912588988">
                                                      <w:marLeft w:val="0"/>
                                                      <w:marRight w:val="0"/>
                                                      <w:marTop w:val="0"/>
                                                      <w:marBottom w:val="0"/>
                                                      <w:divBdr>
                                                        <w:top w:val="none" w:sz="0" w:space="0" w:color="auto"/>
                                                        <w:left w:val="none" w:sz="0" w:space="0" w:color="auto"/>
                                                        <w:bottom w:val="none" w:sz="0" w:space="0" w:color="auto"/>
                                                        <w:right w:val="none" w:sz="0" w:space="0" w:color="auto"/>
                                                      </w:divBdr>
                                                      <w:divsChild>
                                                        <w:div w:id="1863084481">
                                                          <w:marLeft w:val="0"/>
                                                          <w:marRight w:val="0"/>
                                                          <w:marTop w:val="0"/>
                                                          <w:marBottom w:val="0"/>
                                                          <w:divBdr>
                                                            <w:top w:val="none" w:sz="0" w:space="0" w:color="auto"/>
                                                            <w:left w:val="none" w:sz="0" w:space="0" w:color="auto"/>
                                                            <w:bottom w:val="none" w:sz="0" w:space="0" w:color="auto"/>
                                                            <w:right w:val="none" w:sz="0" w:space="0" w:color="auto"/>
                                                          </w:divBdr>
                                                          <w:divsChild>
                                                            <w:div w:id="1947425080">
                                                              <w:marLeft w:val="0"/>
                                                              <w:marRight w:val="0"/>
                                                              <w:marTop w:val="0"/>
                                                              <w:marBottom w:val="0"/>
                                                              <w:divBdr>
                                                                <w:top w:val="none" w:sz="0" w:space="0" w:color="auto"/>
                                                                <w:left w:val="none" w:sz="0" w:space="0" w:color="auto"/>
                                                                <w:bottom w:val="none" w:sz="0" w:space="0" w:color="auto"/>
                                                                <w:right w:val="none" w:sz="0" w:space="0" w:color="auto"/>
                                                              </w:divBdr>
                                                              <w:divsChild>
                                                                <w:div w:id="357508797">
                                                                  <w:marLeft w:val="0"/>
                                                                  <w:marRight w:val="0"/>
                                                                  <w:marTop w:val="0"/>
                                                                  <w:marBottom w:val="0"/>
                                                                  <w:divBdr>
                                                                    <w:top w:val="none" w:sz="0" w:space="0" w:color="auto"/>
                                                                    <w:left w:val="none" w:sz="0" w:space="0" w:color="auto"/>
                                                                    <w:bottom w:val="none" w:sz="0" w:space="0" w:color="auto"/>
                                                                    <w:right w:val="none" w:sz="0" w:space="0" w:color="auto"/>
                                                                  </w:divBdr>
                                                                </w:div>
                                                                <w:div w:id="829102219">
                                                                  <w:marLeft w:val="0"/>
                                                                  <w:marRight w:val="0"/>
                                                                  <w:marTop w:val="0"/>
                                                                  <w:marBottom w:val="0"/>
                                                                  <w:divBdr>
                                                                    <w:top w:val="none" w:sz="0" w:space="0" w:color="auto"/>
                                                                    <w:left w:val="none" w:sz="0" w:space="0" w:color="auto"/>
                                                                    <w:bottom w:val="none" w:sz="0" w:space="0" w:color="auto"/>
                                                                    <w:right w:val="none" w:sz="0" w:space="0" w:color="auto"/>
                                                                  </w:divBdr>
                                                                </w:div>
                                                                <w:div w:id="552737865">
                                                                  <w:marLeft w:val="0"/>
                                                                  <w:marRight w:val="0"/>
                                                                  <w:marTop w:val="0"/>
                                                                  <w:marBottom w:val="0"/>
                                                                  <w:divBdr>
                                                                    <w:top w:val="none" w:sz="0" w:space="0" w:color="auto"/>
                                                                    <w:left w:val="none" w:sz="0" w:space="0" w:color="auto"/>
                                                                    <w:bottom w:val="none" w:sz="0" w:space="0" w:color="auto"/>
                                                                    <w:right w:val="none" w:sz="0" w:space="0" w:color="auto"/>
                                                                  </w:divBdr>
                                                                </w:div>
                                                                <w:div w:id="916744145">
                                                                  <w:marLeft w:val="0"/>
                                                                  <w:marRight w:val="0"/>
                                                                  <w:marTop w:val="0"/>
                                                                  <w:marBottom w:val="0"/>
                                                                  <w:divBdr>
                                                                    <w:top w:val="none" w:sz="0" w:space="0" w:color="auto"/>
                                                                    <w:left w:val="none" w:sz="0" w:space="0" w:color="auto"/>
                                                                    <w:bottom w:val="none" w:sz="0" w:space="0" w:color="auto"/>
                                                                    <w:right w:val="none" w:sz="0" w:space="0" w:color="auto"/>
                                                                  </w:divBdr>
                                                                </w:div>
                                                                <w:div w:id="750278138">
                                                                  <w:marLeft w:val="0"/>
                                                                  <w:marRight w:val="0"/>
                                                                  <w:marTop w:val="0"/>
                                                                  <w:marBottom w:val="0"/>
                                                                  <w:divBdr>
                                                                    <w:top w:val="none" w:sz="0" w:space="0" w:color="auto"/>
                                                                    <w:left w:val="none" w:sz="0" w:space="0" w:color="auto"/>
                                                                    <w:bottom w:val="none" w:sz="0" w:space="0" w:color="auto"/>
                                                                    <w:right w:val="none" w:sz="0" w:space="0" w:color="auto"/>
                                                                  </w:divBdr>
                                                                  <w:divsChild>
                                                                    <w:div w:id="2035380556">
                                                                      <w:marLeft w:val="0"/>
                                                                      <w:marRight w:val="0"/>
                                                                      <w:marTop w:val="0"/>
                                                                      <w:marBottom w:val="0"/>
                                                                      <w:divBdr>
                                                                        <w:top w:val="none" w:sz="0" w:space="0" w:color="auto"/>
                                                                        <w:left w:val="none" w:sz="0" w:space="0" w:color="auto"/>
                                                                        <w:bottom w:val="none" w:sz="0" w:space="0" w:color="auto"/>
                                                                        <w:right w:val="none" w:sz="0" w:space="0" w:color="auto"/>
                                                                      </w:divBdr>
                                                                      <w:divsChild>
                                                                        <w:div w:id="191130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856690">
                                                      <w:marLeft w:val="0"/>
                                                      <w:marRight w:val="0"/>
                                                      <w:marTop w:val="0"/>
                                                      <w:marBottom w:val="0"/>
                                                      <w:divBdr>
                                                        <w:top w:val="none" w:sz="0" w:space="0" w:color="auto"/>
                                                        <w:left w:val="none" w:sz="0" w:space="0" w:color="auto"/>
                                                        <w:bottom w:val="none" w:sz="0" w:space="0" w:color="auto"/>
                                                        <w:right w:val="none" w:sz="0" w:space="0" w:color="auto"/>
                                                      </w:divBdr>
                                                      <w:divsChild>
                                                        <w:div w:id="91824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492752">
                          <w:marLeft w:val="0"/>
                          <w:marRight w:val="0"/>
                          <w:marTop w:val="0"/>
                          <w:marBottom w:val="0"/>
                          <w:divBdr>
                            <w:top w:val="none" w:sz="0" w:space="0" w:color="auto"/>
                            <w:left w:val="none" w:sz="0" w:space="0" w:color="auto"/>
                            <w:bottom w:val="none" w:sz="0" w:space="0" w:color="auto"/>
                            <w:right w:val="none" w:sz="0" w:space="0" w:color="auto"/>
                          </w:divBdr>
                          <w:divsChild>
                            <w:div w:id="542791880">
                              <w:marLeft w:val="0"/>
                              <w:marRight w:val="0"/>
                              <w:marTop w:val="0"/>
                              <w:marBottom w:val="0"/>
                              <w:divBdr>
                                <w:top w:val="none" w:sz="0" w:space="0" w:color="auto"/>
                                <w:left w:val="none" w:sz="0" w:space="0" w:color="auto"/>
                                <w:bottom w:val="none" w:sz="0" w:space="0" w:color="auto"/>
                                <w:right w:val="none" w:sz="0" w:space="0" w:color="auto"/>
                              </w:divBdr>
                              <w:divsChild>
                                <w:div w:id="118113526">
                                  <w:marLeft w:val="0"/>
                                  <w:marRight w:val="0"/>
                                  <w:marTop w:val="0"/>
                                  <w:marBottom w:val="0"/>
                                  <w:divBdr>
                                    <w:top w:val="none" w:sz="0" w:space="0" w:color="auto"/>
                                    <w:left w:val="none" w:sz="0" w:space="0" w:color="auto"/>
                                    <w:bottom w:val="none" w:sz="0" w:space="0" w:color="auto"/>
                                    <w:right w:val="none" w:sz="0" w:space="0" w:color="auto"/>
                                  </w:divBdr>
                                  <w:divsChild>
                                    <w:div w:id="953943307">
                                      <w:marLeft w:val="0"/>
                                      <w:marRight w:val="0"/>
                                      <w:marTop w:val="0"/>
                                      <w:marBottom w:val="0"/>
                                      <w:divBdr>
                                        <w:top w:val="none" w:sz="0" w:space="0" w:color="auto"/>
                                        <w:left w:val="none" w:sz="0" w:space="0" w:color="auto"/>
                                        <w:bottom w:val="none" w:sz="0" w:space="0" w:color="auto"/>
                                        <w:right w:val="none" w:sz="0" w:space="0" w:color="auto"/>
                                      </w:divBdr>
                                      <w:divsChild>
                                        <w:div w:id="506361005">
                                          <w:marLeft w:val="0"/>
                                          <w:marRight w:val="0"/>
                                          <w:marTop w:val="0"/>
                                          <w:marBottom w:val="0"/>
                                          <w:divBdr>
                                            <w:top w:val="none" w:sz="0" w:space="0" w:color="auto"/>
                                            <w:left w:val="none" w:sz="0" w:space="0" w:color="auto"/>
                                            <w:bottom w:val="none" w:sz="0" w:space="0" w:color="auto"/>
                                            <w:right w:val="none" w:sz="0" w:space="0" w:color="auto"/>
                                          </w:divBdr>
                                          <w:divsChild>
                                            <w:div w:id="1239830191">
                                              <w:marLeft w:val="0"/>
                                              <w:marRight w:val="0"/>
                                              <w:marTop w:val="0"/>
                                              <w:marBottom w:val="0"/>
                                              <w:divBdr>
                                                <w:top w:val="none" w:sz="0" w:space="0" w:color="auto"/>
                                                <w:left w:val="none" w:sz="0" w:space="0" w:color="auto"/>
                                                <w:bottom w:val="none" w:sz="0" w:space="0" w:color="auto"/>
                                                <w:right w:val="none" w:sz="0" w:space="0" w:color="auto"/>
                                              </w:divBdr>
                                              <w:divsChild>
                                                <w:div w:id="232618137">
                                                  <w:marLeft w:val="0"/>
                                                  <w:marRight w:val="0"/>
                                                  <w:marTop w:val="0"/>
                                                  <w:marBottom w:val="0"/>
                                                  <w:divBdr>
                                                    <w:top w:val="none" w:sz="0" w:space="0" w:color="auto"/>
                                                    <w:left w:val="none" w:sz="0" w:space="0" w:color="auto"/>
                                                    <w:bottom w:val="none" w:sz="0" w:space="0" w:color="auto"/>
                                                    <w:right w:val="none" w:sz="0" w:space="0" w:color="auto"/>
                                                  </w:divBdr>
                                                  <w:divsChild>
                                                    <w:div w:id="1972663394">
                                                      <w:marLeft w:val="0"/>
                                                      <w:marRight w:val="0"/>
                                                      <w:marTop w:val="0"/>
                                                      <w:marBottom w:val="0"/>
                                                      <w:divBdr>
                                                        <w:top w:val="none" w:sz="0" w:space="0" w:color="auto"/>
                                                        <w:left w:val="none" w:sz="0" w:space="0" w:color="auto"/>
                                                        <w:bottom w:val="none" w:sz="0" w:space="0" w:color="auto"/>
                                                        <w:right w:val="none" w:sz="0" w:space="0" w:color="auto"/>
                                                      </w:divBdr>
                                                    </w:div>
                                                  </w:divsChild>
                                                </w:div>
                                                <w:div w:id="916867075">
                                                  <w:marLeft w:val="0"/>
                                                  <w:marRight w:val="0"/>
                                                  <w:marTop w:val="0"/>
                                                  <w:marBottom w:val="0"/>
                                                  <w:divBdr>
                                                    <w:top w:val="none" w:sz="0" w:space="0" w:color="auto"/>
                                                    <w:left w:val="none" w:sz="0" w:space="0" w:color="auto"/>
                                                    <w:bottom w:val="none" w:sz="0" w:space="0" w:color="auto"/>
                                                    <w:right w:val="none" w:sz="0" w:space="0" w:color="auto"/>
                                                  </w:divBdr>
                                                  <w:divsChild>
                                                    <w:div w:id="951744821">
                                                      <w:marLeft w:val="0"/>
                                                      <w:marRight w:val="0"/>
                                                      <w:marTop w:val="0"/>
                                                      <w:marBottom w:val="0"/>
                                                      <w:divBdr>
                                                        <w:top w:val="none" w:sz="0" w:space="0" w:color="auto"/>
                                                        <w:left w:val="none" w:sz="0" w:space="0" w:color="auto"/>
                                                        <w:bottom w:val="none" w:sz="0" w:space="0" w:color="auto"/>
                                                        <w:right w:val="none" w:sz="0" w:space="0" w:color="auto"/>
                                                      </w:divBdr>
                                                      <w:divsChild>
                                                        <w:div w:id="1762023191">
                                                          <w:marLeft w:val="0"/>
                                                          <w:marRight w:val="0"/>
                                                          <w:marTop w:val="0"/>
                                                          <w:marBottom w:val="0"/>
                                                          <w:divBdr>
                                                            <w:top w:val="none" w:sz="0" w:space="0" w:color="auto"/>
                                                            <w:left w:val="none" w:sz="0" w:space="0" w:color="auto"/>
                                                            <w:bottom w:val="none" w:sz="0" w:space="0" w:color="auto"/>
                                                            <w:right w:val="none" w:sz="0" w:space="0" w:color="auto"/>
                                                          </w:divBdr>
                                                        </w:div>
                                                        <w:div w:id="679502880">
                                                          <w:marLeft w:val="0"/>
                                                          <w:marRight w:val="0"/>
                                                          <w:marTop w:val="0"/>
                                                          <w:marBottom w:val="0"/>
                                                          <w:divBdr>
                                                            <w:top w:val="none" w:sz="0" w:space="0" w:color="auto"/>
                                                            <w:left w:val="none" w:sz="0" w:space="0" w:color="auto"/>
                                                            <w:bottom w:val="none" w:sz="0" w:space="0" w:color="auto"/>
                                                            <w:right w:val="none" w:sz="0" w:space="0" w:color="auto"/>
                                                          </w:divBdr>
                                                        </w:div>
                                                        <w:div w:id="1050880305">
                                                          <w:marLeft w:val="0"/>
                                                          <w:marRight w:val="0"/>
                                                          <w:marTop w:val="0"/>
                                                          <w:marBottom w:val="0"/>
                                                          <w:divBdr>
                                                            <w:top w:val="none" w:sz="0" w:space="0" w:color="auto"/>
                                                            <w:left w:val="none" w:sz="0" w:space="0" w:color="auto"/>
                                                            <w:bottom w:val="none" w:sz="0" w:space="0" w:color="auto"/>
                                                            <w:right w:val="none" w:sz="0" w:space="0" w:color="auto"/>
                                                          </w:divBdr>
                                                        </w:div>
                                                      </w:divsChild>
                                                    </w:div>
                                                    <w:div w:id="1347713634">
                                                      <w:marLeft w:val="0"/>
                                                      <w:marRight w:val="0"/>
                                                      <w:marTop w:val="0"/>
                                                      <w:marBottom w:val="0"/>
                                                      <w:divBdr>
                                                        <w:top w:val="none" w:sz="0" w:space="0" w:color="auto"/>
                                                        <w:left w:val="none" w:sz="0" w:space="0" w:color="auto"/>
                                                        <w:bottom w:val="none" w:sz="0" w:space="0" w:color="auto"/>
                                                        <w:right w:val="none" w:sz="0" w:space="0" w:color="auto"/>
                                                      </w:divBdr>
                                                      <w:divsChild>
                                                        <w:div w:id="807477302">
                                                          <w:marLeft w:val="0"/>
                                                          <w:marRight w:val="0"/>
                                                          <w:marTop w:val="0"/>
                                                          <w:marBottom w:val="0"/>
                                                          <w:divBdr>
                                                            <w:top w:val="none" w:sz="0" w:space="0" w:color="auto"/>
                                                            <w:left w:val="none" w:sz="0" w:space="0" w:color="auto"/>
                                                            <w:bottom w:val="none" w:sz="0" w:space="0" w:color="auto"/>
                                                            <w:right w:val="none" w:sz="0" w:space="0" w:color="auto"/>
                                                          </w:divBdr>
                                                          <w:divsChild>
                                                            <w:div w:id="772287305">
                                                              <w:marLeft w:val="0"/>
                                                              <w:marRight w:val="0"/>
                                                              <w:marTop w:val="0"/>
                                                              <w:marBottom w:val="0"/>
                                                              <w:divBdr>
                                                                <w:top w:val="none" w:sz="0" w:space="0" w:color="auto"/>
                                                                <w:left w:val="none" w:sz="0" w:space="0" w:color="auto"/>
                                                                <w:bottom w:val="none" w:sz="0" w:space="0" w:color="auto"/>
                                                                <w:right w:val="none" w:sz="0" w:space="0" w:color="auto"/>
                                                              </w:divBdr>
                                                              <w:divsChild>
                                                                <w:div w:id="321929854">
                                                                  <w:marLeft w:val="0"/>
                                                                  <w:marRight w:val="0"/>
                                                                  <w:marTop w:val="0"/>
                                                                  <w:marBottom w:val="0"/>
                                                                  <w:divBdr>
                                                                    <w:top w:val="none" w:sz="0" w:space="0" w:color="auto"/>
                                                                    <w:left w:val="none" w:sz="0" w:space="0" w:color="auto"/>
                                                                    <w:bottom w:val="none" w:sz="0" w:space="0" w:color="auto"/>
                                                                    <w:right w:val="none" w:sz="0" w:space="0" w:color="auto"/>
                                                                  </w:divBdr>
                                                                  <w:divsChild>
                                                                    <w:div w:id="1556041309">
                                                                      <w:marLeft w:val="0"/>
                                                                      <w:marRight w:val="0"/>
                                                                      <w:marTop w:val="0"/>
                                                                      <w:marBottom w:val="0"/>
                                                                      <w:divBdr>
                                                                        <w:top w:val="none" w:sz="0" w:space="0" w:color="auto"/>
                                                                        <w:left w:val="none" w:sz="0" w:space="0" w:color="auto"/>
                                                                        <w:bottom w:val="none" w:sz="0" w:space="0" w:color="auto"/>
                                                                        <w:right w:val="none" w:sz="0" w:space="0" w:color="auto"/>
                                                                      </w:divBdr>
                                                                      <w:divsChild>
                                                                        <w:div w:id="1228108480">
                                                                          <w:marLeft w:val="0"/>
                                                                          <w:marRight w:val="0"/>
                                                                          <w:marTop w:val="0"/>
                                                                          <w:marBottom w:val="0"/>
                                                                          <w:divBdr>
                                                                            <w:top w:val="none" w:sz="0" w:space="0" w:color="auto"/>
                                                                            <w:left w:val="none" w:sz="0" w:space="0" w:color="auto"/>
                                                                            <w:bottom w:val="none" w:sz="0" w:space="0" w:color="auto"/>
                                                                            <w:right w:val="none" w:sz="0" w:space="0" w:color="auto"/>
                                                                          </w:divBdr>
                                                                          <w:divsChild>
                                                                            <w:div w:id="1781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23354">
                                                                      <w:marLeft w:val="0"/>
                                                                      <w:marRight w:val="0"/>
                                                                      <w:marTop w:val="0"/>
                                                                      <w:marBottom w:val="0"/>
                                                                      <w:divBdr>
                                                                        <w:top w:val="none" w:sz="0" w:space="0" w:color="auto"/>
                                                                        <w:left w:val="none" w:sz="0" w:space="0" w:color="auto"/>
                                                                        <w:bottom w:val="none" w:sz="0" w:space="0" w:color="auto"/>
                                                                        <w:right w:val="none" w:sz="0" w:space="0" w:color="auto"/>
                                                                      </w:divBdr>
                                                                    </w:div>
                                                                    <w:div w:id="1824662853">
                                                                      <w:marLeft w:val="0"/>
                                                                      <w:marRight w:val="0"/>
                                                                      <w:marTop w:val="0"/>
                                                                      <w:marBottom w:val="0"/>
                                                                      <w:divBdr>
                                                                        <w:top w:val="none" w:sz="0" w:space="0" w:color="auto"/>
                                                                        <w:left w:val="none" w:sz="0" w:space="0" w:color="auto"/>
                                                                        <w:bottom w:val="none" w:sz="0" w:space="0" w:color="auto"/>
                                                                        <w:right w:val="none" w:sz="0" w:space="0" w:color="auto"/>
                                                                      </w:divBdr>
                                                                    </w:div>
                                                                    <w:div w:id="1459568901">
                                                                      <w:marLeft w:val="0"/>
                                                                      <w:marRight w:val="0"/>
                                                                      <w:marTop w:val="0"/>
                                                                      <w:marBottom w:val="0"/>
                                                                      <w:divBdr>
                                                                        <w:top w:val="none" w:sz="0" w:space="0" w:color="auto"/>
                                                                        <w:left w:val="none" w:sz="0" w:space="0" w:color="auto"/>
                                                                        <w:bottom w:val="none" w:sz="0" w:space="0" w:color="auto"/>
                                                                        <w:right w:val="none" w:sz="0" w:space="0" w:color="auto"/>
                                                                      </w:divBdr>
                                                                    </w:div>
                                                                    <w:div w:id="2111926383">
                                                                      <w:marLeft w:val="0"/>
                                                                      <w:marRight w:val="0"/>
                                                                      <w:marTop w:val="0"/>
                                                                      <w:marBottom w:val="0"/>
                                                                      <w:divBdr>
                                                                        <w:top w:val="none" w:sz="0" w:space="0" w:color="auto"/>
                                                                        <w:left w:val="none" w:sz="0" w:space="0" w:color="auto"/>
                                                                        <w:bottom w:val="none" w:sz="0" w:space="0" w:color="auto"/>
                                                                        <w:right w:val="none" w:sz="0" w:space="0" w:color="auto"/>
                                                                      </w:divBdr>
                                                                    </w:div>
                                                                    <w:div w:id="129981188">
                                                                      <w:marLeft w:val="0"/>
                                                                      <w:marRight w:val="0"/>
                                                                      <w:marTop w:val="0"/>
                                                                      <w:marBottom w:val="0"/>
                                                                      <w:divBdr>
                                                                        <w:top w:val="none" w:sz="0" w:space="0" w:color="auto"/>
                                                                        <w:left w:val="none" w:sz="0" w:space="0" w:color="auto"/>
                                                                        <w:bottom w:val="none" w:sz="0" w:space="0" w:color="auto"/>
                                                                        <w:right w:val="none" w:sz="0" w:space="0" w:color="auto"/>
                                                                      </w:divBdr>
                                                                    </w:div>
                                                                    <w:div w:id="1098989302">
                                                                      <w:marLeft w:val="0"/>
                                                                      <w:marRight w:val="0"/>
                                                                      <w:marTop w:val="0"/>
                                                                      <w:marBottom w:val="0"/>
                                                                      <w:divBdr>
                                                                        <w:top w:val="none" w:sz="0" w:space="0" w:color="auto"/>
                                                                        <w:left w:val="none" w:sz="0" w:space="0" w:color="auto"/>
                                                                        <w:bottom w:val="none" w:sz="0" w:space="0" w:color="auto"/>
                                                                        <w:right w:val="none" w:sz="0" w:space="0" w:color="auto"/>
                                                                      </w:divBdr>
                                                                    </w:div>
                                                                    <w:div w:id="1925143429">
                                                                      <w:marLeft w:val="0"/>
                                                                      <w:marRight w:val="0"/>
                                                                      <w:marTop w:val="0"/>
                                                                      <w:marBottom w:val="0"/>
                                                                      <w:divBdr>
                                                                        <w:top w:val="none" w:sz="0" w:space="0" w:color="auto"/>
                                                                        <w:left w:val="none" w:sz="0" w:space="0" w:color="auto"/>
                                                                        <w:bottom w:val="none" w:sz="0" w:space="0" w:color="auto"/>
                                                                        <w:right w:val="none" w:sz="0" w:space="0" w:color="auto"/>
                                                                      </w:divBdr>
                                                                    </w:div>
                                                                    <w:div w:id="269624903">
                                                                      <w:marLeft w:val="0"/>
                                                                      <w:marRight w:val="0"/>
                                                                      <w:marTop w:val="0"/>
                                                                      <w:marBottom w:val="0"/>
                                                                      <w:divBdr>
                                                                        <w:top w:val="none" w:sz="0" w:space="0" w:color="auto"/>
                                                                        <w:left w:val="none" w:sz="0" w:space="0" w:color="auto"/>
                                                                        <w:bottom w:val="none" w:sz="0" w:space="0" w:color="auto"/>
                                                                        <w:right w:val="none" w:sz="0" w:space="0" w:color="auto"/>
                                                                      </w:divBdr>
                                                                    </w:div>
                                                                    <w:div w:id="367410157">
                                                                      <w:marLeft w:val="0"/>
                                                                      <w:marRight w:val="0"/>
                                                                      <w:marTop w:val="0"/>
                                                                      <w:marBottom w:val="0"/>
                                                                      <w:divBdr>
                                                                        <w:top w:val="none" w:sz="0" w:space="0" w:color="auto"/>
                                                                        <w:left w:val="none" w:sz="0" w:space="0" w:color="auto"/>
                                                                        <w:bottom w:val="none" w:sz="0" w:space="0" w:color="auto"/>
                                                                        <w:right w:val="none" w:sz="0" w:space="0" w:color="auto"/>
                                                                      </w:divBdr>
                                                                    </w:div>
                                                                  </w:divsChild>
                                                                </w:div>
                                                                <w:div w:id="751777827">
                                                                  <w:marLeft w:val="0"/>
                                                                  <w:marRight w:val="0"/>
                                                                  <w:marTop w:val="0"/>
                                                                  <w:marBottom w:val="0"/>
                                                                  <w:divBdr>
                                                                    <w:top w:val="none" w:sz="0" w:space="0" w:color="auto"/>
                                                                    <w:left w:val="none" w:sz="0" w:space="0" w:color="auto"/>
                                                                    <w:bottom w:val="none" w:sz="0" w:space="0" w:color="auto"/>
                                                                    <w:right w:val="none" w:sz="0" w:space="0" w:color="auto"/>
                                                                  </w:divBdr>
                                                                  <w:divsChild>
                                                                    <w:div w:id="1931619946">
                                                                      <w:marLeft w:val="0"/>
                                                                      <w:marRight w:val="0"/>
                                                                      <w:marTop w:val="0"/>
                                                                      <w:marBottom w:val="0"/>
                                                                      <w:divBdr>
                                                                        <w:top w:val="none" w:sz="0" w:space="0" w:color="auto"/>
                                                                        <w:left w:val="none" w:sz="0" w:space="0" w:color="auto"/>
                                                                        <w:bottom w:val="none" w:sz="0" w:space="0" w:color="auto"/>
                                                                        <w:right w:val="none" w:sz="0" w:space="0" w:color="auto"/>
                                                                      </w:divBdr>
                                                                    </w:div>
                                                                    <w:div w:id="600141185">
                                                                      <w:marLeft w:val="0"/>
                                                                      <w:marRight w:val="0"/>
                                                                      <w:marTop w:val="0"/>
                                                                      <w:marBottom w:val="0"/>
                                                                      <w:divBdr>
                                                                        <w:top w:val="none" w:sz="0" w:space="0" w:color="auto"/>
                                                                        <w:left w:val="none" w:sz="0" w:space="0" w:color="auto"/>
                                                                        <w:bottom w:val="none" w:sz="0" w:space="0" w:color="auto"/>
                                                                        <w:right w:val="none" w:sz="0" w:space="0" w:color="auto"/>
                                                                      </w:divBdr>
                                                                    </w:div>
                                                                    <w:div w:id="214701340">
                                                                      <w:marLeft w:val="0"/>
                                                                      <w:marRight w:val="0"/>
                                                                      <w:marTop w:val="0"/>
                                                                      <w:marBottom w:val="0"/>
                                                                      <w:divBdr>
                                                                        <w:top w:val="none" w:sz="0" w:space="0" w:color="auto"/>
                                                                        <w:left w:val="none" w:sz="0" w:space="0" w:color="auto"/>
                                                                        <w:bottom w:val="none" w:sz="0" w:space="0" w:color="auto"/>
                                                                        <w:right w:val="none" w:sz="0" w:space="0" w:color="auto"/>
                                                                      </w:divBdr>
                                                                    </w:div>
                                                                    <w:div w:id="1325476850">
                                                                      <w:marLeft w:val="0"/>
                                                                      <w:marRight w:val="0"/>
                                                                      <w:marTop w:val="0"/>
                                                                      <w:marBottom w:val="0"/>
                                                                      <w:divBdr>
                                                                        <w:top w:val="none" w:sz="0" w:space="0" w:color="auto"/>
                                                                        <w:left w:val="none" w:sz="0" w:space="0" w:color="auto"/>
                                                                        <w:bottom w:val="none" w:sz="0" w:space="0" w:color="auto"/>
                                                                        <w:right w:val="none" w:sz="0" w:space="0" w:color="auto"/>
                                                                      </w:divBdr>
                                                                    </w:div>
                                                                    <w:div w:id="58524941">
                                                                      <w:marLeft w:val="0"/>
                                                                      <w:marRight w:val="0"/>
                                                                      <w:marTop w:val="0"/>
                                                                      <w:marBottom w:val="0"/>
                                                                      <w:divBdr>
                                                                        <w:top w:val="none" w:sz="0" w:space="0" w:color="auto"/>
                                                                        <w:left w:val="none" w:sz="0" w:space="0" w:color="auto"/>
                                                                        <w:bottom w:val="none" w:sz="0" w:space="0" w:color="auto"/>
                                                                        <w:right w:val="none" w:sz="0" w:space="0" w:color="auto"/>
                                                                      </w:divBdr>
                                                                    </w:div>
                                                                    <w:div w:id="1344934523">
                                                                      <w:marLeft w:val="0"/>
                                                                      <w:marRight w:val="0"/>
                                                                      <w:marTop w:val="0"/>
                                                                      <w:marBottom w:val="0"/>
                                                                      <w:divBdr>
                                                                        <w:top w:val="none" w:sz="0" w:space="0" w:color="auto"/>
                                                                        <w:left w:val="none" w:sz="0" w:space="0" w:color="auto"/>
                                                                        <w:bottom w:val="none" w:sz="0" w:space="0" w:color="auto"/>
                                                                        <w:right w:val="none" w:sz="0" w:space="0" w:color="auto"/>
                                                                      </w:divBdr>
                                                                    </w:div>
                                                                    <w:div w:id="294332757">
                                                                      <w:marLeft w:val="0"/>
                                                                      <w:marRight w:val="0"/>
                                                                      <w:marTop w:val="0"/>
                                                                      <w:marBottom w:val="0"/>
                                                                      <w:divBdr>
                                                                        <w:top w:val="none" w:sz="0" w:space="0" w:color="auto"/>
                                                                        <w:left w:val="none" w:sz="0" w:space="0" w:color="auto"/>
                                                                        <w:bottom w:val="none" w:sz="0" w:space="0" w:color="auto"/>
                                                                        <w:right w:val="none" w:sz="0" w:space="0" w:color="auto"/>
                                                                      </w:divBdr>
                                                                    </w:div>
                                                                    <w:div w:id="2053072050">
                                                                      <w:marLeft w:val="0"/>
                                                                      <w:marRight w:val="0"/>
                                                                      <w:marTop w:val="0"/>
                                                                      <w:marBottom w:val="0"/>
                                                                      <w:divBdr>
                                                                        <w:top w:val="none" w:sz="0" w:space="0" w:color="auto"/>
                                                                        <w:left w:val="none" w:sz="0" w:space="0" w:color="auto"/>
                                                                        <w:bottom w:val="none" w:sz="0" w:space="0" w:color="auto"/>
                                                                        <w:right w:val="none" w:sz="0" w:space="0" w:color="auto"/>
                                                                      </w:divBdr>
                                                                      <w:divsChild>
                                                                        <w:div w:id="1084913806">
                                                                          <w:marLeft w:val="0"/>
                                                                          <w:marRight w:val="0"/>
                                                                          <w:marTop w:val="0"/>
                                                                          <w:marBottom w:val="0"/>
                                                                          <w:divBdr>
                                                                            <w:top w:val="none" w:sz="0" w:space="0" w:color="auto"/>
                                                                            <w:left w:val="none" w:sz="0" w:space="0" w:color="auto"/>
                                                                            <w:bottom w:val="none" w:sz="0" w:space="0" w:color="auto"/>
                                                                            <w:right w:val="none" w:sz="0" w:space="0" w:color="auto"/>
                                                                          </w:divBdr>
                                                                          <w:divsChild>
                                                                            <w:div w:id="6657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7780418">
                          <w:marLeft w:val="0"/>
                          <w:marRight w:val="0"/>
                          <w:marTop w:val="0"/>
                          <w:marBottom w:val="0"/>
                          <w:divBdr>
                            <w:top w:val="none" w:sz="0" w:space="0" w:color="auto"/>
                            <w:left w:val="none" w:sz="0" w:space="0" w:color="auto"/>
                            <w:bottom w:val="none" w:sz="0" w:space="0" w:color="auto"/>
                            <w:right w:val="none" w:sz="0" w:space="0" w:color="auto"/>
                          </w:divBdr>
                          <w:divsChild>
                            <w:div w:id="1827092039">
                              <w:marLeft w:val="0"/>
                              <w:marRight w:val="0"/>
                              <w:marTop w:val="0"/>
                              <w:marBottom w:val="0"/>
                              <w:divBdr>
                                <w:top w:val="none" w:sz="0" w:space="0" w:color="auto"/>
                                <w:left w:val="none" w:sz="0" w:space="0" w:color="auto"/>
                                <w:bottom w:val="none" w:sz="0" w:space="0" w:color="auto"/>
                                <w:right w:val="none" w:sz="0" w:space="0" w:color="auto"/>
                              </w:divBdr>
                              <w:divsChild>
                                <w:div w:id="124977538">
                                  <w:marLeft w:val="0"/>
                                  <w:marRight w:val="0"/>
                                  <w:marTop w:val="0"/>
                                  <w:marBottom w:val="0"/>
                                  <w:divBdr>
                                    <w:top w:val="none" w:sz="0" w:space="0" w:color="auto"/>
                                    <w:left w:val="none" w:sz="0" w:space="0" w:color="auto"/>
                                    <w:bottom w:val="none" w:sz="0" w:space="0" w:color="auto"/>
                                    <w:right w:val="none" w:sz="0" w:space="0" w:color="auto"/>
                                  </w:divBdr>
                                  <w:divsChild>
                                    <w:div w:id="628366061">
                                      <w:marLeft w:val="0"/>
                                      <w:marRight w:val="0"/>
                                      <w:marTop w:val="0"/>
                                      <w:marBottom w:val="0"/>
                                      <w:divBdr>
                                        <w:top w:val="none" w:sz="0" w:space="0" w:color="auto"/>
                                        <w:left w:val="none" w:sz="0" w:space="0" w:color="auto"/>
                                        <w:bottom w:val="none" w:sz="0" w:space="0" w:color="auto"/>
                                        <w:right w:val="none" w:sz="0" w:space="0" w:color="auto"/>
                                      </w:divBdr>
                                      <w:divsChild>
                                        <w:div w:id="1855919770">
                                          <w:marLeft w:val="0"/>
                                          <w:marRight w:val="0"/>
                                          <w:marTop w:val="0"/>
                                          <w:marBottom w:val="0"/>
                                          <w:divBdr>
                                            <w:top w:val="none" w:sz="0" w:space="0" w:color="auto"/>
                                            <w:left w:val="none" w:sz="0" w:space="0" w:color="auto"/>
                                            <w:bottom w:val="none" w:sz="0" w:space="0" w:color="auto"/>
                                            <w:right w:val="none" w:sz="0" w:space="0" w:color="auto"/>
                                          </w:divBdr>
                                          <w:divsChild>
                                            <w:div w:id="577638678">
                                              <w:marLeft w:val="0"/>
                                              <w:marRight w:val="0"/>
                                              <w:marTop w:val="0"/>
                                              <w:marBottom w:val="0"/>
                                              <w:divBdr>
                                                <w:top w:val="none" w:sz="0" w:space="0" w:color="auto"/>
                                                <w:left w:val="none" w:sz="0" w:space="0" w:color="auto"/>
                                                <w:bottom w:val="none" w:sz="0" w:space="0" w:color="auto"/>
                                                <w:right w:val="none" w:sz="0" w:space="0" w:color="auto"/>
                                              </w:divBdr>
                                              <w:divsChild>
                                                <w:div w:id="1216699909">
                                                  <w:marLeft w:val="0"/>
                                                  <w:marRight w:val="0"/>
                                                  <w:marTop w:val="0"/>
                                                  <w:marBottom w:val="0"/>
                                                  <w:divBdr>
                                                    <w:top w:val="none" w:sz="0" w:space="0" w:color="auto"/>
                                                    <w:left w:val="none" w:sz="0" w:space="0" w:color="auto"/>
                                                    <w:bottom w:val="none" w:sz="0" w:space="0" w:color="auto"/>
                                                    <w:right w:val="none" w:sz="0" w:space="0" w:color="auto"/>
                                                  </w:divBdr>
                                                  <w:divsChild>
                                                    <w:div w:id="1025985173">
                                                      <w:marLeft w:val="0"/>
                                                      <w:marRight w:val="0"/>
                                                      <w:marTop w:val="0"/>
                                                      <w:marBottom w:val="0"/>
                                                      <w:divBdr>
                                                        <w:top w:val="none" w:sz="0" w:space="0" w:color="auto"/>
                                                        <w:left w:val="none" w:sz="0" w:space="0" w:color="auto"/>
                                                        <w:bottom w:val="none" w:sz="0" w:space="0" w:color="auto"/>
                                                        <w:right w:val="none" w:sz="0" w:space="0" w:color="auto"/>
                                                      </w:divBdr>
                                                    </w:div>
                                                  </w:divsChild>
                                                </w:div>
                                                <w:div w:id="331684506">
                                                  <w:marLeft w:val="0"/>
                                                  <w:marRight w:val="0"/>
                                                  <w:marTop w:val="0"/>
                                                  <w:marBottom w:val="0"/>
                                                  <w:divBdr>
                                                    <w:top w:val="none" w:sz="0" w:space="0" w:color="auto"/>
                                                    <w:left w:val="none" w:sz="0" w:space="0" w:color="auto"/>
                                                    <w:bottom w:val="none" w:sz="0" w:space="0" w:color="auto"/>
                                                    <w:right w:val="none" w:sz="0" w:space="0" w:color="auto"/>
                                                  </w:divBdr>
                                                  <w:divsChild>
                                                    <w:div w:id="178547826">
                                                      <w:marLeft w:val="0"/>
                                                      <w:marRight w:val="0"/>
                                                      <w:marTop w:val="0"/>
                                                      <w:marBottom w:val="0"/>
                                                      <w:divBdr>
                                                        <w:top w:val="none" w:sz="0" w:space="0" w:color="auto"/>
                                                        <w:left w:val="none" w:sz="0" w:space="0" w:color="auto"/>
                                                        <w:bottom w:val="none" w:sz="0" w:space="0" w:color="auto"/>
                                                        <w:right w:val="none" w:sz="0" w:space="0" w:color="auto"/>
                                                      </w:divBdr>
                                                      <w:divsChild>
                                                        <w:div w:id="212934966">
                                                          <w:marLeft w:val="0"/>
                                                          <w:marRight w:val="0"/>
                                                          <w:marTop w:val="0"/>
                                                          <w:marBottom w:val="0"/>
                                                          <w:divBdr>
                                                            <w:top w:val="none" w:sz="0" w:space="0" w:color="auto"/>
                                                            <w:left w:val="none" w:sz="0" w:space="0" w:color="auto"/>
                                                            <w:bottom w:val="none" w:sz="0" w:space="0" w:color="auto"/>
                                                            <w:right w:val="none" w:sz="0" w:space="0" w:color="auto"/>
                                                          </w:divBdr>
                                                        </w:div>
                                                        <w:div w:id="621033206">
                                                          <w:marLeft w:val="0"/>
                                                          <w:marRight w:val="0"/>
                                                          <w:marTop w:val="0"/>
                                                          <w:marBottom w:val="0"/>
                                                          <w:divBdr>
                                                            <w:top w:val="none" w:sz="0" w:space="0" w:color="auto"/>
                                                            <w:left w:val="none" w:sz="0" w:space="0" w:color="auto"/>
                                                            <w:bottom w:val="none" w:sz="0" w:space="0" w:color="auto"/>
                                                            <w:right w:val="none" w:sz="0" w:space="0" w:color="auto"/>
                                                          </w:divBdr>
                                                        </w:div>
                                                        <w:div w:id="531648543">
                                                          <w:marLeft w:val="0"/>
                                                          <w:marRight w:val="0"/>
                                                          <w:marTop w:val="0"/>
                                                          <w:marBottom w:val="0"/>
                                                          <w:divBdr>
                                                            <w:top w:val="none" w:sz="0" w:space="0" w:color="auto"/>
                                                            <w:left w:val="none" w:sz="0" w:space="0" w:color="auto"/>
                                                            <w:bottom w:val="none" w:sz="0" w:space="0" w:color="auto"/>
                                                            <w:right w:val="none" w:sz="0" w:space="0" w:color="auto"/>
                                                          </w:divBdr>
                                                        </w:div>
                                                      </w:divsChild>
                                                    </w:div>
                                                    <w:div w:id="1680155664">
                                                      <w:marLeft w:val="0"/>
                                                      <w:marRight w:val="0"/>
                                                      <w:marTop w:val="0"/>
                                                      <w:marBottom w:val="0"/>
                                                      <w:divBdr>
                                                        <w:top w:val="none" w:sz="0" w:space="0" w:color="auto"/>
                                                        <w:left w:val="none" w:sz="0" w:space="0" w:color="auto"/>
                                                        <w:bottom w:val="none" w:sz="0" w:space="0" w:color="auto"/>
                                                        <w:right w:val="none" w:sz="0" w:space="0" w:color="auto"/>
                                                      </w:divBdr>
                                                      <w:divsChild>
                                                        <w:div w:id="1685013148">
                                                          <w:marLeft w:val="0"/>
                                                          <w:marRight w:val="0"/>
                                                          <w:marTop w:val="0"/>
                                                          <w:marBottom w:val="0"/>
                                                          <w:divBdr>
                                                            <w:top w:val="none" w:sz="0" w:space="0" w:color="auto"/>
                                                            <w:left w:val="none" w:sz="0" w:space="0" w:color="auto"/>
                                                            <w:bottom w:val="none" w:sz="0" w:space="0" w:color="auto"/>
                                                            <w:right w:val="none" w:sz="0" w:space="0" w:color="auto"/>
                                                          </w:divBdr>
                                                          <w:divsChild>
                                                            <w:div w:id="1974868860">
                                                              <w:marLeft w:val="0"/>
                                                              <w:marRight w:val="0"/>
                                                              <w:marTop w:val="0"/>
                                                              <w:marBottom w:val="0"/>
                                                              <w:divBdr>
                                                                <w:top w:val="none" w:sz="0" w:space="0" w:color="auto"/>
                                                                <w:left w:val="none" w:sz="0" w:space="0" w:color="auto"/>
                                                                <w:bottom w:val="none" w:sz="0" w:space="0" w:color="auto"/>
                                                                <w:right w:val="none" w:sz="0" w:space="0" w:color="auto"/>
                                                              </w:divBdr>
                                                              <w:divsChild>
                                                                <w:div w:id="1809014492">
                                                                  <w:marLeft w:val="0"/>
                                                                  <w:marRight w:val="0"/>
                                                                  <w:marTop w:val="0"/>
                                                                  <w:marBottom w:val="0"/>
                                                                  <w:divBdr>
                                                                    <w:top w:val="none" w:sz="0" w:space="0" w:color="auto"/>
                                                                    <w:left w:val="none" w:sz="0" w:space="0" w:color="auto"/>
                                                                    <w:bottom w:val="none" w:sz="0" w:space="0" w:color="auto"/>
                                                                    <w:right w:val="none" w:sz="0" w:space="0" w:color="auto"/>
                                                                  </w:divBdr>
                                                                </w:div>
                                                                <w:div w:id="1049303909">
                                                                  <w:marLeft w:val="0"/>
                                                                  <w:marRight w:val="0"/>
                                                                  <w:marTop w:val="0"/>
                                                                  <w:marBottom w:val="0"/>
                                                                  <w:divBdr>
                                                                    <w:top w:val="none" w:sz="0" w:space="0" w:color="auto"/>
                                                                    <w:left w:val="none" w:sz="0" w:space="0" w:color="auto"/>
                                                                    <w:bottom w:val="none" w:sz="0" w:space="0" w:color="auto"/>
                                                                    <w:right w:val="none" w:sz="0" w:space="0" w:color="auto"/>
                                                                  </w:divBdr>
                                                                </w:div>
                                                                <w:div w:id="2130008283">
                                                                  <w:marLeft w:val="0"/>
                                                                  <w:marRight w:val="0"/>
                                                                  <w:marTop w:val="0"/>
                                                                  <w:marBottom w:val="0"/>
                                                                  <w:divBdr>
                                                                    <w:top w:val="none" w:sz="0" w:space="0" w:color="auto"/>
                                                                    <w:left w:val="none" w:sz="0" w:space="0" w:color="auto"/>
                                                                    <w:bottom w:val="none" w:sz="0" w:space="0" w:color="auto"/>
                                                                    <w:right w:val="none" w:sz="0" w:space="0" w:color="auto"/>
                                                                  </w:divBdr>
                                                                </w:div>
                                                                <w:div w:id="1999920867">
                                                                  <w:marLeft w:val="0"/>
                                                                  <w:marRight w:val="0"/>
                                                                  <w:marTop w:val="0"/>
                                                                  <w:marBottom w:val="0"/>
                                                                  <w:divBdr>
                                                                    <w:top w:val="none" w:sz="0" w:space="0" w:color="auto"/>
                                                                    <w:left w:val="none" w:sz="0" w:space="0" w:color="auto"/>
                                                                    <w:bottom w:val="none" w:sz="0" w:space="0" w:color="auto"/>
                                                                    <w:right w:val="none" w:sz="0" w:space="0" w:color="auto"/>
                                                                  </w:divBdr>
                                                                </w:div>
                                                                <w:div w:id="1544749590">
                                                                  <w:marLeft w:val="0"/>
                                                                  <w:marRight w:val="0"/>
                                                                  <w:marTop w:val="0"/>
                                                                  <w:marBottom w:val="0"/>
                                                                  <w:divBdr>
                                                                    <w:top w:val="none" w:sz="0" w:space="0" w:color="auto"/>
                                                                    <w:left w:val="none" w:sz="0" w:space="0" w:color="auto"/>
                                                                    <w:bottom w:val="none" w:sz="0" w:space="0" w:color="auto"/>
                                                                    <w:right w:val="none" w:sz="0" w:space="0" w:color="auto"/>
                                                                  </w:divBdr>
                                                                </w:div>
                                                                <w:div w:id="1888370927">
                                                                  <w:marLeft w:val="0"/>
                                                                  <w:marRight w:val="0"/>
                                                                  <w:marTop w:val="0"/>
                                                                  <w:marBottom w:val="0"/>
                                                                  <w:divBdr>
                                                                    <w:top w:val="none" w:sz="0" w:space="0" w:color="auto"/>
                                                                    <w:left w:val="none" w:sz="0" w:space="0" w:color="auto"/>
                                                                    <w:bottom w:val="none" w:sz="0" w:space="0" w:color="auto"/>
                                                                    <w:right w:val="none" w:sz="0" w:space="0" w:color="auto"/>
                                                                  </w:divBdr>
                                                                  <w:divsChild>
                                                                    <w:div w:id="203176401">
                                                                      <w:marLeft w:val="600"/>
                                                                      <w:marRight w:val="0"/>
                                                                      <w:marTop w:val="0"/>
                                                                      <w:marBottom w:val="0"/>
                                                                      <w:divBdr>
                                                                        <w:top w:val="none" w:sz="0" w:space="0" w:color="auto"/>
                                                                        <w:left w:val="none" w:sz="0" w:space="0" w:color="auto"/>
                                                                        <w:bottom w:val="none" w:sz="0" w:space="0" w:color="auto"/>
                                                                        <w:right w:val="none" w:sz="0" w:space="0" w:color="auto"/>
                                                                      </w:divBdr>
                                                                    </w:div>
                                                                    <w:div w:id="714964337">
                                                                      <w:marLeft w:val="600"/>
                                                                      <w:marRight w:val="0"/>
                                                                      <w:marTop w:val="0"/>
                                                                      <w:marBottom w:val="0"/>
                                                                      <w:divBdr>
                                                                        <w:top w:val="none" w:sz="0" w:space="0" w:color="auto"/>
                                                                        <w:left w:val="none" w:sz="0" w:space="0" w:color="auto"/>
                                                                        <w:bottom w:val="none" w:sz="0" w:space="0" w:color="auto"/>
                                                                        <w:right w:val="none" w:sz="0" w:space="0" w:color="auto"/>
                                                                      </w:divBdr>
                                                                    </w:div>
                                                                    <w:div w:id="1970865112">
                                                                      <w:marLeft w:val="600"/>
                                                                      <w:marRight w:val="0"/>
                                                                      <w:marTop w:val="0"/>
                                                                      <w:marBottom w:val="0"/>
                                                                      <w:divBdr>
                                                                        <w:top w:val="none" w:sz="0" w:space="0" w:color="auto"/>
                                                                        <w:left w:val="none" w:sz="0" w:space="0" w:color="auto"/>
                                                                        <w:bottom w:val="none" w:sz="0" w:space="0" w:color="auto"/>
                                                                        <w:right w:val="none" w:sz="0" w:space="0" w:color="auto"/>
                                                                      </w:divBdr>
                                                                    </w:div>
                                                                  </w:divsChild>
                                                                </w:div>
                                                                <w:div w:id="961037795">
                                                                  <w:marLeft w:val="0"/>
                                                                  <w:marRight w:val="0"/>
                                                                  <w:marTop w:val="0"/>
                                                                  <w:marBottom w:val="0"/>
                                                                  <w:divBdr>
                                                                    <w:top w:val="none" w:sz="0" w:space="0" w:color="auto"/>
                                                                    <w:left w:val="none" w:sz="0" w:space="0" w:color="auto"/>
                                                                    <w:bottom w:val="none" w:sz="0" w:space="0" w:color="auto"/>
                                                                    <w:right w:val="none" w:sz="0" w:space="0" w:color="auto"/>
                                                                  </w:divBdr>
                                                                </w:div>
                                                                <w:div w:id="1156142619">
                                                                  <w:marLeft w:val="0"/>
                                                                  <w:marRight w:val="0"/>
                                                                  <w:marTop w:val="0"/>
                                                                  <w:marBottom w:val="0"/>
                                                                  <w:divBdr>
                                                                    <w:top w:val="none" w:sz="0" w:space="0" w:color="auto"/>
                                                                    <w:left w:val="none" w:sz="0" w:space="0" w:color="auto"/>
                                                                    <w:bottom w:val="none" w:sz="0" w:space="0" w:color="auto"/>
                                                                    <w:right w:val="none" w:sz="0" w:space="0" w:color="auto"/>
                                                                  </w:divBdr>
                                                                </w:div>
                                                                <w:div w:id="1016687460">
                                                                  <w:marLeft w:val="0"/>
                                                                  <w:marRight w:val="0"/>
                                                                  <w:marTop w:val="0"/>
                                                                  <w:marBottom w:val="0"/>
                                                                  <w:divBdr>
                                                                    <w:top w:val="none" w:sz="0" w:space="0" w:color="auto"/>
                                                                    <w:left w:val="none" w:sz="0" w:space="0" w:color="auto"/>
                                                                    <w:bottom w:val="none" w:sz="0" w:space="0" w:color="auto"/>
                                                                    <w:right w:val="none" w:sz="0" w:space="0" w:color="auto"/>
                                                                  </w:divBdr>
                                                                  <w:divsChild>
                                                                    <w:div w:id="125005827">
                                                                      <w:marLeft w:val="0"/>
                                                                      <w:marRight w:val="0"/>
                                                                      <w:marTop w:val="0"/>
                                                                      <w:marBottom w:val="0"/>
                                                                      <w:divBdr>
                                                                        <w:top w:val="none" w:sz="0" w:space="0" w:color="auto"/>
                                                                        <w:left w:val="none" w:sz="0" w:space="0" w:color="auto"/>
                                                                        <w:bottom w:val="none" w:sz="0" w:space="0" w:color="auto"/>
                                                                        <w:right w:val="none" w:sz="0" w:space="0" w:color="auto"/>
                                                                      </w:divBdr>
                                                                      <w:divsChild>
                                                                        <w:div w:id="17970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905388">
                                              <w:marLeft w:val="0"/>
                                              <w:marRight w:val="0"/>
                                              <w:marTop w:val="0"/>
                                              <w:marBottom w:val="0"/>
                                              <w:divBdr>
                                                <w:top w:val="none" w:sz="0" w:space="0" w:color="auto"/>
                                                <w:left w:val="none" w:sz="0" w:space="0" w:color="auto"/>
                                                <w:bottom w:val="none" w:sz="0" w:space="0" w:color="auto"/>
                                                <w:right w:val="none" w:sz="0" w:space="0" w:color="auto"/>
                                              </w:divBdr>
                                              <w:divsChild>
                                                <w:div w:id="1704747257">
                                                  <w:marLeft w:val="0"/>
                                                  <w:marRight w:val="0"/>
                                                  <w:marTop w:val="0"/>
                                                  <w:marBottom w:val="0"/>
                                                  <w:divBdr>
                                                    <w:top w:val="none" w:sz="0" w:space="0" w:color="auto"/>
                                                    <w:left w:val="none" w:sz="0" w:space="0" w:color="auto"/>
                                                    <w:bottom w:val="none" w:sz="0" w:space="0" w:color="auto"/>
                                                    <w:right w:val="none" w:sz="0" w:space="0" w:color="auto"/>
                                                  </w:divBdr>
                                                  <w:divsChild>
                                                    <w:div w:id="382679737">
                                                      <w:marLeft w:val="0"/>
                                                      <w:marRight w:val="0"/>
                                                      <w:marTop w:val="0"/>
                                                      <w:marBottom w:val="0"/>
                                                      <w:divBdr>
                                                        <w:top w:val="none" w:sz="0" w:space="0" w:color="auto"/>
                                                        <w:left w:val="none" w:sz="0" w:space="0" w:color="auto"/>
                                                        <w:bottom w:val="none" w:sz="0" w:space="0" w:color="auto"/>
                                                        <w:right w:val="none" w:sz="0" w:space="0" w:color="auto"/>
                                                      </w:divBdr>
                                                      <w:divsChild>
                                                        <w:div w:id="2071687720">
                                                          <w:marLeft w:val="0"/>
                                                          <w:marRight w:val="0"/>
                                                          <w:marTop w:val="0"/>
                                                          <w:marBottom w:val="0"/>
                                                          <w:divBdr>
                                                            <w:top w:val="none" w:sz="0" w:space="0" w:color="auto"/>
                                                            <w:left w:val="none" w:sz="0" w:space="0" w:color="auto"/>
                                                            <w:bottom w:val="none" w:sz="0" w:space="0" w:color="auto"/>
                                                            <w:right w:val="none" w:sz="0" w:space="0" w:color="auto"/>
                                                          </w:divBdr>
                                                          <w:divsChild>
                                                            <w:div w:id="39474864">
                                                              <w:marLeft w:val="0"/>
                                                              <w:marRight w:val="0"/>
                                                              <w:marTop w:val="0"/>
                                                              <w:marBottom w:val="0"/>
                                                              <w:divBdr>
                                                                <w:top w:val="none" w:sz="0" w:space="0" w:color="auto"/>
                                                                <w:left w:val="none" w:sz="0" w:space="0" w:color="auto"/>
                                                                <w:bottom w:val="none" w:sz="0" w:space="0" w:color="auto"/>
                                                                <w:right w:val="none" w:sz="0" w:space="0" w:color="auto"/>
                                                              </w:divBdr>
                                                              <w:divsChild>
                                                                <w:div w:id="132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8039119">
              <w:marLeft w:val="0"/>
              <w:marRight w:val="0"/>
              <w:marTop w:val="0"/>
              <w:marBottom w:val="0"/>
              <w:divBdr>
                <w:top w:val="none" w:sz="0" w:space="0" w:color="auto"/>
                <w:left w:val="none" w:sz="0" w:space="0" w:color="auto"/>
                <w:bottom w:val="none" w:sz="0" w:space="0" w:color="auto"/>
                <w:right w:val="none" w:sz="0" w:space="0" w:color="auto"/>
              </w:divBdr>
              <w:divsChild>
                <w:div w:id="479006296">
                  <w:marLeft w:val="0"/>
                  <w:marRight w:val="0"/>
                  <w:marTop w:val="0"/>
                  <w:marBottom w:val="0"/>
                  <w:divBdr>
                    <w:top w:val="none" w:sz="0" w:space="0" w:color="auto"/>
                    <w:left w:val="none" w:sz="0" w:space="0" w:color="auto"/>
                    <w:bottom w:val="none" w:sz="0" w:space="0" w:color="auto"/>
                    <w:right w:val="none" w:sz="0" w:space="0" w:color="auto"/>
                  </w:divBdr>
                  <w:divsChild>
                    <w:div w:id="1844200591">
                      <w:marLeft w:val="0"/>
                      <w:marRight w:val="0"/>
                      <w:marTop w:val="0"/>
                      <w:marBottom w:val="0"/>
                      <w:divBdr>
                        <w:top w:val="none" w:sz="0" w:space="0" w:color="auto"/>
                        <w:left w:val="none" w:sz="0" w:space="0" w:color="auto"/>
                        <w:bottom w:val="none" w:sz="0" w:space="0" w:color="auto"/>
                        <w:right w:val="none" w:sz="0" w:space="0" w:color="auto"/>
                      </w:divBdr>
                      <w:divsChild>
                        <w:div w:id="1079205530">
                          <w:marLeft w:val="0"/>
                          <w:marRight w:val="0"/>
                          <w:marTop w:val="0"/>
                          <w:marBottom w:val="0"/>
                          <w:divBdr>
                            <w:top w:val="none" w:sz="0" w:space="0" w:color="auto"/>
                            <w:left w:val="none" w:sz="0" w:space="0" w:color="auto"/>
                            <w:bottom w:val="none" w:sz="0" w:space="0" w:color="auto"/>
                            <w:right w:val="none" w:sz="0" w:space="0" w:color="auto"/>
                          </w:divBdr>
                          <w:divsChild>
                            <w:div w:id="1284968017">
                              <w:marLeft w:val="0"/>
                              <w:marRight w:val="0"/>
                              <w:marTop w:val="0"/>
                              <w:marBottom w:val="0"/>
                              <w:divBdr>
                                <w:top w:val="none" w:sz="0" w:space="0" w:color="auto"/>
                                <w:left w:val="none" w:sz="0" w:space="0" w:color="auto"/>
                                <w:bottom w:val="none" w:sz="0" w:space="0" w:color="auto"/>
                                <w:right w:val="none" w:sz="0" w:space="0" w:color="auto"/>
                              </w:divBdr>
                              <w:divsChild>
                                <w:div w:id="1037894996">
                                  <w:marLeft w:val="0"/>
                                  <w:marRight w:val="0"/>
                                  <w:marTop w:val="0"/>
                                  <w:marBottom w:val="0"/>
                                  <w:divBdr>
                                    <w:top w:val="none" w:sz="0" w:space="0" w:color="auto"/>
                                    <w:left w:val="none" w:sz="0" w:space="0" w:color="auto"/>
                                    <w:bottom w:val="none" w:sz="0" w:space="0" w:color="auto"/>
                                    <w:right w:val="none" w:sz="0" w:space="0" w:color="auto"/>
                                  </w:divBdr>
                                </w:div>
                                <w:div w:id="17492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2364">
                      <w:marLeft w:val="0"/>
                      <w:marRight w:val="0"/>
                      <w:marTop w:val="0"/>
                      <w:marBottom w:val="0"/>
                      <w:divBdr>
                        <w:top w:val="none" w:sz="0" w:space="0" w:color="auto"/>
                        <w:left w:val="none" w:sz="0" w:space="0" w:color="auto"/>
                        <w:bottom w:val="none" w:sz="0" w:space="0" w:color="auto"/>
                        <w:right w:val="none" w:sz="0" w:space="0" w:color="auto"/>
                      </w:divBdr>
                      <w:divsChild>
                        <w:div w:id="1764304492">
                          <w:marLeft w:val="0"/>
                          <w:marRight w:val="0"/>
                          <w:marTop w:val="0"/>
                          <w:marBottom w:val="0"/>
                          <w:divBdr>
                            <w:top w:val="none" w:sz="0" w:space="0" w:color="auto"/>
                            <w:left w:val="none" w:sz="0" w:space="0" w:color="auto"/>
                            <w:bottom w:val="none" w:sz="0" w:space="0" w:color="auto"/>
                            <w:right w:val="none" w:sz="0" w:space="0" w:color="auto"/>
                          </w:divBdr>
                          <w:divsChild>
                            <w:div w:id="684480941">
                              <w:marLeft w:val="0"/>
                              <w:marRight w:val="0"/>
                              <w:marTop w:val="0"/>
                              <w:marBottom w:val="0"/>
                              <w:divBdr>
                                <w:top w:val="none" w:sz="0" w:space="0" w:color="auto"/>
                                <w:left w:val="none" w:sz="0" w:space="0" w:color="auto"/>
                                <w:bottom w:val="none" w:sz="0" w:space="0" w:color="auto"/>
                                <w:right w:val="none" w:sz="0" w:space="0" w:color="auto"/>
                              </w:divBdr>
                              <w:divsChild>
                                <w:div w:id="1606576900">
                                  <w:marLeft w:val="0"/>
                                  <w:marRight w:val="0"/>
                                  <w:marTop w:val="0"/>
                                  <w:marBottom w:val="0"/>
                                  <w:divBdr>
                                    <w:top w:val="none" w:sz="0" w:space="0" w:color="auto"/>
                                    <w:left w:val="none" w:sz="0" w:space="0" w:color="auto"/>
                                    <w:bottom w:val="none" w:sz="0" w:space="0" w:color="auto"/>
                                    <w:right w:val="none" w:sz="0" w:space="0" w:color="auto"/>
                                  </w:divBdr>
                                  <w:divsChild>
                                    <w:div w:id="1633821971">
                                      <w:marLeft w:val="0"/>
                                      <w:marRight w:val="0"/>
                                      <w:marTop w:val="0"/>
                                      <w:marBottom w:val="0"/>
                                      <w:divBdr>
                                        <w:top w:val="none" w:sz="0" w:space="0" w:color="auto"/>
                                        <w:left w:val="none" w:sz="0" w:space="0" w:color="auto"/>
                                        <w:bottom w:val="none" w:sz="0" w:space="0" w:color="auto"/>
                                        <w:right w:val="none" w:sz="0" w:space="0" w:color="auto"/>
                                      </w:divBdr>
                                      <w:divsChild>
                                        <w:div w:id="592780045">
                                          <w:marLeft w:val="0"/>
                                          <w:marRight w:val="0"/>
                                          <w:marTop w:val="0"/>
                                          <w:marBottom w:val="0"/>
                                          <w:divBdr>
                                            <w:top w:val="none" w:sz="0" w:space="0" w:color="auto"/>
                                            <w:left w:val="none" w:sz="0" w:space="0" w:color="auto"/>
                                            <w:bottom w:val="none" w:sz="0" w:space="0" w:color="auto"/>
                                            <w:right w:val="none" w:sz="0" w:space="0" w:color="auto"/>
                                          </w:divBdr>
                                          <w:divsChild>
                                            <w:div w:id="207600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788825">
                      <w:marLeft w:val="0"/>
                      <w:marRight w:val="0"/>
                      <w:marTop w:val="0"/>
                      <w:marBottom w:val="0"/>
                      <w:divBdr>
                        <w:top w:val="none" w:sz="0" w:space="0" w:color="auto"/>
                        <w:left w:val="none" w:sz="0" w:space="0" w:color="auto"/>
                        <w:bottom w:val="none" w:sz="0" w:space="0" w:color="auto"/>
                        <w:right w:val="none" w:sz="0" w:space="0" w:color="auto"/>
                      </w:divBdr>
                      <w:divsChild>
                        <w:div w:id="966668709">
                          <w:marLeft w:val="0"/>
                          <w:marRight w:val="0"/>
                          <w:marTop w:val="0"/>
                          <w:marBottom w:val="0"/>
                          <w:divBdr>
                            <w:top w:val="none" w:sz="0" w:space="0" w:color="auto"/>
                            <w:left w:val="none" w:sz="0" w:space="0" w:color="auto"/>
                            <w:bottom w:val="none" w:sz="0" w:space="0" w:color="auto"/>
                            <w:right w:val="none" w:sz="0" w:space="0" w:color="auto"/>
                          </w:divBdr>
                          <w:divsChild>
                            <w:div w:id="1980957654">
                              <w:marLeft w:val="0"/>
                              <w:marRight w:val="0"/>
                              <w:marTop w:val="0"/>
                              <w:marBottom w:val="0"/>
                              <w:divBdr>
                                <w:top w:val="none" w:sz="0" w:space="0" w:color="auto"/>
                                <w:left w:val="none" w:sz="0" w:space="0" w:color="auto"/>
                                <w:bottom w:val="none" w:sz="0" w:space="0" w:color="auto"/>
                                <w:right w:val="none" w:sz="0" w:space="0" w:color="auto"/>
                              </w:divBdr>
                              <w:divsChild>
                                <w:div w:id="13715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266417">
      <w:bodyDiv w:val="1"/>
      <w:marLeft w:val="0"/>
      <w:marRight w:val="0"/>
      <w:marTop w:val="0"/>
      <w:marBottom w:val="0"/>
      <w:divBdr>
        <w:top w:val="none" w:sz="0" w:space="0" w:color="auto"/>
        <w:left w:val="none" w:sz="0" w:space="0" w:color="auto"/>
        <w:bottom w:val="none" w:sz="0" w:space="0" w:color="auto"/>
        <w:right w:val="none" w:sz="0" w:space="0" w:color="auto"/>
      </w:divBdr>
    </w:div>
    <w:div w:id="1243031067">
      <w:bodyDiv w:val="1"/>
      <w:marLeft w:val="0"/>
      <w:marRight w:val="0"/>
      <w:marTop w:val="0"/>
      <w:marBottom w:val="0"/>
      <w:divBdr>
        <w:top w:val="none" w:sz="0" w:space="0" w:color="auto"/>
        <w:left w:val="none" w:sz="0" w:space="0" w:color="auto"/>
        <w:bottom w:val="none" w:sz="0" w:space="0" w:color="auto"/>
        <w:right w:val="none" w:sz="0" w:space="0" w:color="auto"/>
      </w:divBdr>
      <w:divsChild>
        <w:div w:id="1256328338">
          <w:marLeft w:val="0"/>
          <w:marRight w:val="0"/>
          <w:marTop w:val="0"/>
          <w:marBottom w:val="0"/>
          <w:divBdr>
            <w:top w:val="none" w:sz="0" w:space="0" w:color="auto"/>
            <w:left w:val="none" w:sz="0" w:space="0" w:color="auto"/>
            <w:bottom w:val="none" w:sz="0" w:space="0" w:color="auto"/>
            <w:right w:val="none" w:sz="0" w:space="0" w:color="auto"/>
          </w:divBdr>
          <w:divsChild>
            <w:div w:id="993218571">
              <w:marLeft w:val="0"/>
              <w:marRight w:val="0"/>
              <w:marTop w:val="0"/>
              <w:marBottom w:val="0"/>
              <w:divBdr>
                <w:top w:val="none" w:sz="0" w:space="0" w:color="auto"/>
                <w:left w:val="none" w:sz="0" w:space="0" w:color="auto"/>
                <w:bottom w:val="none" w:sz="0" w:space="0" w:color="auto"/>
                <w:right w:val="none" w:sz="0" w:space="0" w:color="auto"/>
              </w:divBdr>
              <w:divsChild>
                <w:div w:id="7742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177065">
      <w:bodyDiv w:val="1"/>
      <w:marLeft w:val="0"/>
      <w:marRight w:val="0"/>
      <w:marTop w:val="0"/>
      <w:marBottom w:val="0"/>
      <w:divBdr>
        <w:top w:val="none" w:sz="0" w:space="0" w:color="auto"/>
        <w:left w:val="none" w:sz="0" w:space="0" w:color="auto"/>
        <w:bottom w:val="none" w:sz="0" w:space="0" w:color="auto"/>
        <w:right w:val="none" w:sz="0" w:space="0" w:color="auto"/>
      </w:divBdr>
      <w:divsChild>
        <w:div w:id="1806463556">
          <w:marLeft w:val="0"/>
          <w:marRight w:val="0"/>
          <w:marTop w:val="0"/>
          <w:marBottom w:val="0"/>
          <w:divBdr>
            <w:top w:val="none" w:sz="0" w:space="0" w:color="auto"/>
            <w:left w:val="none" w:sz="0" w:space="0" w:color="auto"/>
            <w:bottom w:val="none" w:sz="0" w:space="0" w:color="auto"/>
            <w:right w:val="none" w:sz="0" w:space="0" w:color="auto"/>
          </w:divBdr>
        </w:div>
        <w:div w:id="1033962912">
          <w:marLeft w:val="0"/>
          <w:marRight w:val="0"/>
          <w:marTop w:val="0"/>
          <w:marBottom w:val="0"/>
          <w:divBdr>
            <w:top w:val="none" w:sz="0" w:space="0" w:color="auto"/>
            <w:left w:val="none" w:sz="0" w:space="0" w:color="auto"/>
            <w:bottom w:val="none" w:sz="0" w:space="0" w:color="auto"/>
            <w:right w:val="none" w:sz="0" w:space="0" w:color="auto"/>
          </w:divBdr>
        </w:div>
      </w:divsChild>
    </w:div>
    <w:div w:id="1247761465">
      <w:bodyDiv w:val="1"/>
      <w:marLeft w:val="0"/>
      <w:marRight w:val="0"/>
      <w:marTop w:val="0"/>
      <w:marBottom w:val="0"/>
      <w:divBdr>
        <w:top w:val="none" w:sz="0" w:space="0" w:color="auto"/>
        <w:left w:val="none" w:sz="0" w:space="0" w:color="auto"/>
        <w:bottom w:val="none" w:sz="0" w:space="0" w:color="auto"/>
        <w:right w:val="none" w:sz="0" w:space="0" w:color="auto"/>
      </w:divBdr>
    </w:div>
    <w:div w:id="1257978136">
      <w:bodyDiv w:val="1"/>
      <w:marLeft w:val="0"/>
      <w:marRight w:val="0"/>
      <w:marTop w:val="0"/>
      <w:marBottom w:val="0"/>
      <w:divBdr>
        <w:top w:val="none" w:sz="0" w:space="0" w:color="auto"/>
        <w:left w:val="none" w:sz="0" w:space="0" w:color="auto"/>
        <w:bottom w:val="none" w:sz="0" w:space="0" w:color="auto"/>
        <w:right w:val="none" w:sz="0" w:space="0" w:color="auto"/>
      </w:divBdr>
    </w:div>
    <w:div w:id="1260986151">
      <w:bodyDiv w:val="1"/>
      <w:marLeft w:val="0"/>
      <w:marRight w:val="0"/>
      <w:marTop w:val="0"/>
      <w:marBottom w:val="0"/>
      <w:divBdr>
        <w:top w:val="none" w:sz="0" w:space="0" w:color="auto"/>
        <w:left w:val="none" w:sz="0" w:space="0" w:color="auto"/>
        <w:bottom w:val="none" w:sz="0" w:space="0" w:color="auto"/>
        <w:right w:val="none" w:sz="0" w:space="0" w:color="auto"/>
      </w:divBdr>
      <w:divsChild>
        <w:div w:id="56900601">
          <w:marLeft w:val="0"/>
          <w:marRight w:val="0"/>
          <w:marTop w:val="0"/>
          <w:marBottom w:val="0"/>
          <w:divBdr>
            <w:top w:val="none" w:sz="0" w:space="0" w:color="auto"/>
            <w:left w:val="none" w:sz="0" w:space="0" w:color="auto"/>
            <w:bottom w:val="none" w:sz="0" w:space="0" w:color="auto"/>
            <w:right w:val="none" w:sz="0" w:space="0" w:color="auto"/>
          </w:divBdr>
        </w:div>
      </w:divsChild>
    </w:div>
    <w:div w:id="1279869368">
      <w:bodyDiv w:val="1"/>
      <w:marLeft w:val="0"/>
      <w:marRight w:val="0"/>
      <w:marTop w:val="0"/>
      <w:marBottom w:val="0"/>
      <w:divBdr>
        <w:top w:val="none" w:sz="0" w:space="0" w:color="auto"/>
        <w:left w:val="none" w:sz="0" w:space="0" w:color="auto"/>
        <w:bottom w:val="none" w:sz="0" w:space="0" w:color="auto"/>
        <w:right w:val="none" w:sz="0" w:space="0" w:color="auto"/>
      </w:divBdr>
      <w:divsChild>
        <w:div w:id="403534104">
          <w:marLeft w:val="0"/>
          <w:marRight w:val="0"/>
          <w:marTop w:val="0"/>
          <w:marBottom w:val="0"/>
          <w:divBdr>
            <w:top w:val="none" w:sz="0" w:space="0" w:color="auto"/>
            <w:left w:val="none" w:sz="0" w:space="0" w:color="auto"/>
            <w:bottom w:val="none" w:sz="0" w:space="0" w:color="auto"/>
            <w:right w:val="none" w:sz="0" w:space="0" w:color="auto"/>
          </w:divBdr>
        </w:div>
      </w:divsChild>
    </w:div>
    <w:div w:id="1288010023">
      <w:bodyDiv w:val="1"/>
      <w:marLeft w:val="0"/>
      <w:marRight w:val="0"/>
      <w:marTop w:val="0"/>
      <w:marBottom w:val="0"/>
      <w:divBdr>
        <w:top w:val="none" w:sz="0" w:space="0" w:color="auto"/>
        <w:left w:val="none" w:sz="0" w:space="0" w:color="auto"/>
        <w:bottom w:val="none" w:sz="0" w:space="0" w:color="auto"/>
        <w:right w:val="none" w:sz="0" w:space="0" w:color="auto"/>
      </w:divBdr>
    </w:div>
    <w:div w:id="1314145186">
      <w:bodyDiv w:val="1"/>
      <w:marLeft w:val="0"/>
      <w:marRight w:val="0"/>
      <w:marTop w:val="0"/>
      <w:marBottom w:val="0"/>
      <w:divBdr>
        <w:top w:val="none" w:sz="0" w:space="0" w:color="auto"/>
        <w:left w:val="none" w:sz="0" w:space="0" w:color="auto"/>
        <w:bottom w:val="none" w:sz="0" w:space="0" w:color="auto"/>
        <w:right w:val="none" w:sz="0" w:space="0" w:color="auto"/>
      </w:divBdr>
    </w:div>
    <w:div w:id="1340041551">
      <w:bodyDiv w:val="1"/>
      <w:marLeft w:val="0"/>
      <w:marRight w:val="0"/>
      <w:marTop w:val="0"/>
      <w:marBottom w:val="0"/>
      <w:divBdr>
        <w:top w:val="none" w:sz="0" w:space="0" w:color="auto"/>
        <w:left w:val="none" w:sz="0" w:space="0" w:color="auto"/>
        <w:bottom w:val="none" w:sz="0" w:space="0" w:color="auto"/>
        <w:right w:val="none" w:sz="0" w:space="0" w:color="auto"/>
      </w:divBdr>
    </w:div>
    <w:div w:id="1352143934">
      <w:bodyDiv w:val="1"/>
      <w:marLeft w:val="0"/>
      <w:marRight w:val="0"/>
      <w:marTop w:val="0"/>
      <w:marBottom w:val="0"/>
      <w:divBdr>
        <w:top w:val="none" w:sz="0" w:space="0" w:color="auto"/>
        <w:left w:val="none" w:sz="0" w:space="0" w:color="auto"/>
        <w:bottom w:val="none" w:sz="0" w:space="0" w:color="auto"/>
        <w:right w:val="none" w:sz="0" w:space="0" w:color="auto"/>
      </w:divBdr>
      <w:divsChild>
        <w:div w:id="1549103548">
          <w:marLeft w:val="0"/>
          <w:marRight w:val="0"/>
          <w:marTop w:val="0"/>
          <w:marBottom w:val="0"/>
          <w:divBdr>
            <w:top w:val="none" w:sz="0" w:space="0" w:color="auto"/>
            <w:left w:val="none" w:sz="0" w:space="0" w:color="auto"/>
            <w:bottom w:val="none" w:sz="0" w:space="0" w:color="auto"/>
            <w:right w:val="none" w:sz="0" w:space="0" w:color="auto"/>
          </w:divBdr>
        </w:div>
      </w:divsChild>
    </w:div>
    <w:div w:id="1361123544">
      <w:bodyDiv w:val="1"/>
      <w:marLeft w:val="0"/>
      <w:marRight w:val="0"/>
      <w:marTop w:val="0"/>
      <w:marBottom w:val="0"/>
      <w:divBdr>
        <w:top w:val="none" w:sz="0" w:space="0" w:color="auto"/>
        <w:left w:val="none" w:sz="0" w:space="0" w:color="auto"/>
        <w:bottom w:val="none" w:sz="0" w:space="0" w:color="auto"/>
        <w:right w:val="none" w:sz="0" w:space="0" w:color="auto"/>
      </w:divBdr>
    </w:div>
    <w:div w:id="1361777216">
      <w:bodyDiv w:val="1"/>
      <w:marLeft w:val="0"/>
      <w:marRight w:val="0"/>
      <w:marTop w:val="0"/>
      <w:marBottom w:val="0"/>
      <w:divBdr>
        <w:top w:val="none" w:sz="0" w:space="0" w:color="auto"/>
        <w:left w:val="none" w:sz="0" w:space="0" w:color="auto"/>
        <w:bottom w:val="none" w:sz="0" w:space="0" w:color="auto"/>
        <w:right w:val="none" w:sz="0" w:space="0" w:color="auto"/>
      </w:divBdr>
    </w:div>
    <w:div w:id="1375420248">
      <w:bodyDiv w:val="1"/>
      <w:marLeft w:val="0"/>
      <w:marRight w:val="0"/>
      <w:marTop w:val="0"/>
      <w:marBottom w:val="0"/>
      <w:divBdr>
        <w:top w:val="none" w:sz="0" w:space="0" w:color="auto"/>
        <w:left w:val="none" w:sz="0" w:space="0" w:color="auto"/>
        <w:bottom w:val="none" w:sz="0" w:space="0" w:color="auto"/>
        <w:right w:val="none" w:sz="0" w:space="0" w:color="auto"/>
      </w:divBdr>
    </w:div>
    <w:div w:id="1402294020">
      <w:bodyDiv w:val="1"/>
      <w:marLeft w:val="0"/>
      <w:marRight w:val="0"/>
      <w:marTop w:val="0"/>
      <w:marBottom w:val="0"/>
      <w:divBdr>
        <w:top w:val="none" w:sz="0" w:space="0" w:color="auto"/>
        <w:left w:val="none" w:sz="0" w:space="0" w:color="auto"/>
        <w:bottom w:val="none" w:sz="0" w:space="0" w:color="auto"/>
        <w:right w:val="none" w:sz="0" w:space="0" w:color="auto"/>
      </w:divBdr>
    </w:div>
    <w:div w:id="1451775307">
      <w:bodyDiv w:val="1"/>
      <w:marLeft w:val="0"/>
      <w:marRight w:val="0"/>
      <w:marTop w:val="0"/>
      <w:marBottom w:val="0"/>
      <w:divBdr>
        <w:top w:val="none" w:sz="0" w:space="0" w:color="auto"/>
        <w:left w:val="none" w:sz="0" w:space="0" w:color="auto"/>
        <w:bottom w:val="none" w:sz="0" w:space="0" w:color="auto"/>
        <w:right w:val="none" w:sz="0" w:space="0" w:color="auto"/>
      </w:divBdr>
    </w:div>
    <w:div w:id="1474059238">
      <w:bodyDiv w:val="1"/>
      <w:marLeft w:val="0"/>
      <w:marRight w:val="0"/>
      <w:marTop w:val="0"/>
      <w:marBottom w:val="0"/>
      <w:divBdr>
        <w:top w:val="none" w:sz="0" w:space="0" w:color="auto"/>
        <w:left w:val="none" w:sz="0" w:space="0" w:color="auto"/>
        <w:bottom w:val="none" w:sz="0" w:space="0" w:color="auto"/>
        <w:right w:val="none" w:sz="0" w:space="0" w:color="auto"/>
      </w:divBdr>
    </w:div>
    <w:div w:id="1497301958">
      <w:bodyDiv w:val="1"/>
      <w:marLeft w:val="0"/>
      <w:marRight w:val="0"/>
      <w:marTop w:val="0"/>
      <w:marBottom w:val="0"/>
      <w:divBdr>
        <w:top w:val="none" w:sz="0" w:space="0" w:color="auto"/>
        <w:left w:val="none" w:sz="0" w:space="0" w:color="auto"/>
        <w:bottom w:val="none" w:sz="0" w:space="0" w:color="auto"/>
        <w:right w:val="none" w:sz="0" w:space="0" w:color="auto"/>
      </w:divBdr>
    </w:div>
    <w:div w:id="1513953728">
      <w:bodyDiv w:val="1"/>
      <w:marLeft w:val="0"/>
      <w:marRight w:val="0"/>
      <w:marTop w:val="0"/>
      <w:marBottom w:val="0"/>
      <w:divBdr>
        <w:top w:val="none" w:sz="0" w:space="0" w:color="auto"/>
        <w:left w:val="none" w:sz="0" w:space="0" w:color="auto"/>
        <w:bottom w:val="none" w:sz="0" w:space="0" w:color="auto"/>
        <w:right w:val="none" w:sz="0" w:space="0" w:color="auto"/>
      </w:divBdr>
    </w:div>
    <w:div w:id="1522891086">
      <w:bodyDiv w:val="1"/>
      <w:marLeft w:val="0"/>
      <w:marRight w:val="0"/>
      <w:marTop w:val="0"/>
      <w:marBottom w:val="0"/>
      <w:divBdr>
        <w:top w:val="none" w:sz="0" w:space="0" w:color="auto"/>
        <w:left w:val="none" w:sz="0" w:space="0" w:color="auto"/>
        <w:bottom w:val="none" w:sz="0" w:space="0" w:color="auto"/>
        <w:right w:val="none" w:sz="0" w:space="0" w:color="auto"/>
      </w:divBdr>
    </w:div>
    <w:div w:id="1543397709">
      <w:bodyDiv w:val="1"/>
      <w:marLeft w:val="0"/>
      <w:marRight w:val="0"/>
      <w:marTop w:val="0"/>
      <w:marBottom w:val="0"/>
      <w:divBdr>
        <w:top w:val="none" w:sz="0" w:space="0" w:color="auto"/>
        <w:left w:val="none" w:sz="0" w:space="0" w:color="auto"/>
        <w:bottom w:val="none" w:sz="0" w:space="0" w:color="auto"/>
        <w:right w:val="none" w:sz="0" w:space="0" w:color="auto"/>
      </w:divBdr>
    </w:div>
    <w:div w:id="1556967333">
      <w:bodyDiv w:val="1"/>
      <w:marLeft w:val="0"/>
      <w:marRight w:val="0"/>
      <w:marTop w:val="0"/>
      <w:marBottom w:val="0"/>
      <w:divBdr>
        <w:top w:val="none" w:sz="0" w:space="0" w:color="auto"/>
        <w:left w:val="none" w:sz="0" w:space="0" w:color="auto"/>
        <w:bottom w:val="none" w:sz="0" w:space="0" w:color="auto"/>
        <w:right w:val="none" w:sz="0" w:space="0" w:color="auto"/>
      </w:divBdr>
      <w:divsChild>
        <w:div w:id="144395117">
          <w:marLeft w:val="0"/>
          <w:marRight w:val="0"/>
          <w:marTop w:val="0"/>
          <w:marBottom w:val="0"/>
          <w:divBdr>
            <w:top w:val="none" w:sz="0" w:space="0" w:color="auto"/>
            <w:left w:val="none" w:sz="0" w:space="0" w:color="auto"/>
            <w:bottom w:val="none" w:sz="0" w:space="0" w:color="auto"/>
            <w:right w:val="none" w:sz="0" w:space="0" w:color="auto"/>
          </w:divBdr>
        </w:div>
        <w:div w:id="566913287">
          <w:marLeft w:val="0"/>
          <w:marRight w:val="0"/>
          <w:marTop w:val="0"/>
          <w:marBottom w:val="0"/>
          <w:divBdr>
            <w:top w:val="none" w:sz="0" w:space="0" w:color="auto"/>
            <w:left w:val="none" w:sz="0" w:space="0" w:color="auto"/>
            <w:bottom w:val="none" w:sz="0" w:space="0" w:color="auto"/>
            <w:right w:val="none" w:sz="0" w:space="0" w:color="auto"/>
          </w:divBdr>
        </w:div>
      </w:divsChild>
    </w:div>
    <w:div w:id="1565026448">
      <w:bodyDiv w:val="1"/>
      <w:marLeft w:val="0"/>
      <w:marRight w:val="0"/>
      <w:marTop w:val="0"/>
      <w:marBottom w:val="0"/>
      <w:divBdr>
        <w:top w:val="none" w:sz="0" w:space="0" w:color="auto"/>
        <w:left w:val="none" w:sz="0" w:space="0" w:color="auto"/>
        <w:bottom w:val="none" w:sz="0" w:space="0" w:color="auto"/>
        <w:right w:val="none" w:sz="0" w:space="0" w:color="auto"/>
      </w:divBdr>
      <w:divsChild>
        <w:div w:id="1646198960">
          <w:marLeft w:val="0"/>
          <w:marRight w:val="0"/>
          <w:marTop w:val="0"/>
          <w:marBottom w:val="0"/>
          <w:divBdr>
            <w:top w:val="none" w:sz="0" w:space="0" w:color="auto"/>
            <w:left w:val="none" w:sz="0" w:space="0" w:color="auto"/>
            <w:bottom w:val="none" w:sz="0" w:space="0" w:color="auto"/>
            <w:right w:val="none" w:sz="0" w:space="0" w:color="auto"/>
          </w:divBdr>
        </w:div>
      </w:divsChild>
    </w:div>
    <w:div w:id="1589381726">
      <w:bodyDiv w:val="1"/>
      <w:marLeft w:val="0"/>
      <w:marRight w:val="0"/>
      <w:marTop w:val="0"/>
      <w:marBottom w:val="0"/>
      <w:divBdr>
        <w:top w:val="none" w:sz="0" w:space="0" w:color="auto"/>
        <w:left w:val="none" w:sz="0" w:space="0" w:color="auto"/>
        <w:bottom w:val="none" w:sz="0" w:space="0" w:color="auto"/>
        <w:right w:val="none" w:sz="0" w:space="0" w:color="auto"/>
      </w:divBdr>
    </w:div>
    <w:div w:id="1619604772">
      <w:bodyDiv w:val="1"/>
      <w:marLeft w:val="0"/>
      <w:marRight w:val="0"/>
      <w:marTop w:val="0"/>
      <w:marBottom w:val="0"/>
      <w:divBdr>
        <w:top w:val="none" w:sz="0" w:space="0" w:color="auto"/>
        <w:left w:val="none" w:sz="0" w:space="0" w:color="auto"/>
        <w:bottom w:val="none" w:sz="0" w:space="0" w:color="auto"/>
        <w:right w:val="none" w:sz="0" w:space="0" w:color="auto"/>
      </w:divBdr>
    </w:div>
    <w:div w:id="1625191642">
      <w:bodyDiv w:val="1"/>
      <w:marLeft w:val="0"/>
      <w:marRight w:val="0"/>
      <w:marTop w:val="0"/>
      <w:marBottom w:val="0"/>
      <w:divBdr>
        <w:top w:val="none" w:sz="0" w:space="0" w:color="auto"/>
        <w:left w:val="none" w:sz="0" w:space="0" w:color="auto"/>
        <w:bottom w:val="none" w:sz="0" w:space="0" w:color="auto"/>
        <w:right w:val="none" w:sz="0" w:space="0" w:color="auto"/>
      </w:divBdr>
    </w:div>
    <w:div w:id="1657413332">
      <w:bodyDiv w:val="1"/>
      <w:marLeft w:val="0"/>
      <w:marRight w:val="0"/>
      <w:marTop w:val="0"/>
      <w:marBottom w:val="0"/>
      <w:divBdr>
        <w:top w:val="none" w:sz="0" w:space="0" w:color="auto"/>
        <w:left w:val="none" w:sz="0" w:space="0" w:color="auto"/>
        <w:bottom w:val="none" w:sz="0" w:space="0" w:color="auto"/>
        <w:right w:val="none" w:sz="0" w:space="0" w:color="auto"/>
      </w:divBdr>
    </w:div>
    <w:div w:id="1672759942">
      <w:bodyDiv w:val="1"/>
      <w:marLeft w:val="0"/>
      <w:marRight w:val="0"/>
      <w:marTop w:val="0"/>
      <w:marBottom w:val="0"/>
      <w:divBdr>
        <w:top w:val="none" w:sz="0" w:space="0" w:color="auto"/>
        <w:left w:val="none" w:sz="0" w:space="0" w:color="auto"/>
        <w:bottom w:val="none" w:sz="0" w:space="0" w:color="auto"/>
        <w:right w:val="none" w:sz="0" w:space="0" w:color="auto"/>
      </w:divBdr>
      <w:divsChild>
        <w:div w:id="190340125">
          <w:marLeft w:val="0"/>
          <w:marRight w:val="0"/>
          <w:marTop w:val="0"/>
          <w:marBottom w:val="0"/>
          <w:divBdr>
            <w:top w:val="none" w:sz="0" w:space="0" w:color="auto"/>
            <w:left w:val="none" w:sz="0" w:space="0" w:color="auto"/>
            <w:bottom w:val="none" w:sz="0" w:space="0" w:color="auto"/>
            <w:right w:val="none" w:sz="0" w:space="0" w:color="auto"/>
          </w:divBdr>
        </w:div>
        <w:div w:id="1136870340">
          <w:marLeft w:val="0"/>
          <w:marRight w:val="0"/>
          <w:marTop w:val="0"/>
          <w:marBottom w:val="0"/>
          <w:divBdr>
            <w:top w:val="none" w:sz="0" w:space="0" w:color="auto"/>
            <w:left w:val="none" w:sz="0" w:space="0" w:color="auto"/>
            <w:bottom w:val="none" w:sz="0" w:space="0" w:color="auto"/>
            <w:right w:val="none" w:sz="0" w:space="0" w:color="auto"/>
          </w:divBdr>
          <w:divsChild>
            <w:div w:id="1381593328">
              <w:marLeft w:val="0"/>
              <w:marRight w:val="0"/>
              <w:marTop w:val="0"/>
              <w:marBottom w:val="0"/>
              <w:divBdr>
                <w:top w:val="none" w:sz="0" w:space="0" w:color="auto"/>
                <w:left w:val="none" w:sz="0" w:space="0" w:color="auto"/>
                <w:bottom w:val="none" w:sz="0" w:space="0" w:color="auto"/>
                <w:right w:val="none" w:sz="0" w:space="0" w:color="auto"/>
              </w:divBdr>
              <w:divsChild>
                <w:div w:id="2018997512">
                  <w:marLeft w:val="0"/>
                  <w:marRight w:val="0"/>
                  <w:marTop w:val="0"/>
                  <w:marBottom w:val="0"/>
                  <w:divBdr>
                    <w:top w:val="none" w:sz="0" w:space="0" w:color="auto"/>
                    <w:left w:val="none" w:sz="0" w:space="0" w:color="auto"/>
                    <w:bottom w:val="none" w:sz="0" w:space="0" w:color="auto"/>
                    <w:right w:val="none" w:sz="0" w:space="0" w:color="auto"/>
                  </w:divBdr>
                  <w:divsChild>
                    <w:div w:id="171399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467482">
      <w:bodyDiv w:val="1"/>
      <w:marLeft w:val="0"/>
      <w:marRight w:val="0"/>
      <w:marTop w:val="0"/>
      <w:marBottom w:val="0"/>
      <w:divBdr>
        <w:top w:val="none" w:sz="0" w:space="0" w:color="auto"/>
        <w:left w:val="none" w:sz="0" w:space="0" w:color="auto"/>
        <w:bottom w:val="none" w:sz="0" w:space="0" w:color="auto"/>
        <w:right w:val="none" w:sz="0" w:space="0" w:color="auto"/>
      </w:divBdr>
      <w:divsChild>
        <w:div w:id="43799315">
          <w:marLeft w:val="0"/>
          <w:marRight w:val="0"/>
          <w:marTop w:val="0"/>
          <w:marBottom w:val="0"/>
          <w:divBdr>
            <w:top w:val="none" w:sz="0" w:space="0" w:color="auto"/>
            <w:left w:val="none" w:sz="0" w:space="0" w:color="auto"/>
            <w:bottom w:val="none" w:sz="0" w:space="0" w:color="auto"/>
            <w:right w:val="none" w:sz="0" w:space="0" w:color="auto"/>
          </w:divBdr>
        </w:div>
        <w:div w:id="709771007">
          <w:marLeft w:val="0"/>
          <w:marRight w:val="0"/>
          <w:marTop w:val="0"/>
          <w:marBottom w:val="0"/>
          <w:divBdr>
            <w:top w:val="none" w:sz="0" w:space="0" w:color="auto"/>
            <w:left w:val="none" w:sz="0" w:space="0" w:color="auto"/>
            <w:bottom w:val="none" w:sz="0" w:space="0" w:color="auto"/>
            <w:right w:val="none" w:sz="0" w:space="0" w:color="auto"/>
          </w:divBdr>
        </w:div>
      </w:divsChild>
    </w:div>
    <w:div w:id="1771390918">
      <w:bodyDiv w:val="1"/>
      <w:marLeft w:val="0"/>
      <w:marRight w:val="0"/>
      <w:marTop w:val="0"/>
      <w:marBottom w:val="0"/>
      <w:divBdr>
        <w:top w:val="none" w:sz="0" w:space="0" w:color="auto"/>
        <w:left w:val="none" w:sz="0" w:space="0" w:color="auto"/>
        <w:bottom w:val="none" w:sz="0" w:space="0" w:color="auto"/>
        <w:right w:val="none" w:sz="0" w:space="0" w:color="auto"/>
      </w:divBdr>
    </w:div>
    <w:div w:id="1858930534">
      <w:bodyDiv w:val="1"/>
      <w:marLeft w:val="0"/>
      <w:marRight w:val="0"/>
      <w:marTop w:val="0"/>
      <w:marBottom w:val="0"/>
      <w:divBdr>
        <w:top w:val="none" w:sz="0" w:space="0" w:color="auto"/>
        <w:left w:val="none" w:sz="0" w:space="0" w:color="auto"/>
        <w:bottom w:val="none" w:sz="0" w:space="0" w:color="auto"/>
        <w:right w:val="none" w:sz="0" w:space="0" w:color="auto"/>
      </w:divBdr>
      <w:divsChild>
        <w:div w:id="1255898948">
          <w:marLeft w:val="0"/>
          <w:marRight w:val="0"/>
          <w:marTop w:val="0"/>
          <w:marBottom w:val="0"/>
          <w:divBdr>
            <w:top w:val="none" w:sz="0" w:space="0" w:color="auto"/>
            <w:left w:val="none" w:sz="0" w:space="0" w:color="auto"/>
            <w:bottom w:val="none" w:sz="0" w:space="0" w:color="auto"/>
            <w:right w:val="none" w:sz="0" w:space="0" w:color="auto"/>
          </w:divBdr>
          <w:divsChild>
            <w:div w:id="361593546">
              <w:marLeft w:val="0"/>
              <w:marRight w:val="0"/>
              <w:marTop w:val="0"/>
              <w:marBottom w:val="0"/>
              <w:divBdr>
                <w:top w:val="none" w:sz="0" w:space="0" w:color="auto"/>
                <w:left w:val="none" w:sz="0" w:space="0" w:color="auto"/>
                <w:bottom w:val="none" w:sz="0" w:space="0" w:color="auto"/>
                <w:right w:val="none" w:sz="0" w:space="0" w:color="auto"/>
              </w:divBdr>
              <w:divsChild>
                <w:div w:id="54815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83030">
      <w:bodyDiv w:val="1"/>
      <w:marLeft w:val="0"/>
      <w:marRight w:val="0"/>
      <w:marTop w:val="0"/>
      <w:marBottom w:val="0"/>
      <w:divBdr>
        <w:top w:val="none" w:sz="0" w:space="0" w:color="auto"/>
        <w:left w:val="none" w:sz="0" w:space="0" w:color="auto"/>
        <w:bottom w:val="none" w:sz="0" w:space="0" w:color="auto"/>
        <w:right w:val="none" w:sz="0" w:space="0" w:color="auto"/>
      </w:divBdr>
    </w:div>
    <w:div w:id="1914854492">
      <w:bodyDiv w:val="1"/>
      <w:marLeft w:val="0"/>
      <w:marRight w:val="0"/>
      <w:marTop w:val="0"/>
      <w:marBottom w:val="0"/>
      <w:divBdr>
        <w:top w:val="none" w:sz="0" w:space="0" w:color="auto"/>
        <w:left w:val="none" w:sz="0" w:space="0" w:color="auto"/>
        <w:bottom w:val="none" w:sz="0" w:space="0" w:color="auto"/>
        <w:right w:val="none" w:sz="0" w:space="0" w:color="auto"/>
      </w:divBdr>
    </w:div>
    <w:div w:id="1943876237">
      <w:bodyDiv w:val="1"/>
      <w:marLeft w:val="0"/>
      <w:marRight w:val="0"/>
      <w:marTop w:val="0"/>
      <w:marBottom w:val="0"/>
      <w:divBdr>
        <w:top w:val="none" w:sz="0" w:space="0" w:color="auto"/>
        <w:left w:val="none" w:sz="0" w:space="0" w:color="auto"/>
        <w:bottom w:val="none" w:sz="0" w:space="0" w:color="auto"/>
        <w:right w:val="none" w:sz="0" w:space="0" w:color="auto"/>
      </w:divBdr>
    </w:div>
    <w:div w:id="1963533551">
      <w:bodyDiv w:val="1"/>
      <w:marLeft w:val="0"/>
      <w:marRight w:val="0"/>
      <w:marTop w:val="0"/>
      <w:marBottom w:val="0"/>
      <w:divBdr>
        <w:top w:val="none" w:sz="0" w:space="0" w:color="auto"/>
        <w:left w:val="none" w:sz="0" w:space="0" w:color="auto"/>
        <w:bottom w:val="none" w:sz="0" w:space="0" w:color="auto"/>
        <w:right w:val="none" w:sz="0" w:space="0" w:color="auto"/>
      </w:divBdr>
    </w:div>
    <w:div w:id="1978146433">
      <w:bodyDiv w:val="1"/>
      <w:marLeft w:val="0"/>
      <w:marRight w:val="0"/>
      <w:marTop w:val="0"/>
      <w:marBottom w:val="0"/>
      <w:divBdr>
        <w:top w:val="none" w:sz="0" w:space="0" w:color="auto"/>
        <w:left w:val="none" w:sz="0" w:space="0" w:color="auto"/>
        <w:bottom w:val="none" w:sz="0" w:space="0" w:color="auto"/>
        <w:right w:val="none" w:sz="0" w:space="0" w:color="auto"/>
      </w:divBdr>
    </w:div>
    <w:div w:id="2028486943">
      <w:bodyDiv w:val="1"/>
      <w:marLeft w:val="0"/>
      <w:marRight w:val="0"/>
      <w:marTop w:val="0"/>
      <w:marBottom w:val="0"/>
      <w:divBdr>
        <w:top w:val="none" w:sz="0" w:space="0" w:color="auto"/>
        <w:left w:val="none" w:sz="0" w:space="0" w:color="auto"/>
        <w:bottom w:val="none" w:sz="0" w:space="0" w:color="auto"/>
        <w:right w:val="none" w:sz="0" w:space="0" w:color="auto"/>
      </w:divBdr>
    </w:div>
    <w:div w:id="2047018220">
      <w:bodyDiv w:val="1"/>
      <w:marLeft w:val="0"/>
      <w:marRight w:val="0"/>
      <w:marTop w:val="0"/>
      <w:marBottom w:val="0"/>
      <w:divBdr>
        <w:top w:val="none" w:sz="0" w:space="0" w:color="auto"/>
        <w:left w:val="none" w:sz="0" w:space="0" w:color="auto"/>
        <w:bottom w:val="none" w:sz="0" w:space="0" w:color="auto"/>
        <w:right w:val="none" w:sz="0" w:space="0" w:color="auto"/>
      </w:divBdr>
    </w:div>
    <w:div w:id="2057390046">
      <w:bodyDiv w:val="1"/>
      <w:marLeft w:val="0"/>
      <w:marRight w:val="0"/>
      <w:marTop w:val="0"/>
      <w:marBottom w:val="0"/>
      <w:divBdr>
        <w:top w:val="none" w:sz="0" w:space="0" w:color="auto"/>
        <w:left w:val="none" w:sz="0" w:space="0" w:color="auto"/>
        <w:bottom w:val="none" w:sz="0" w:space="0" w:color="auto"/>
        <w:right w:val="none" w:sz="0" w:space="0" w:color="auto"/>
      </w:divBdr>
    </w:div>
    <w:div w:id="2139910581">
      <w:bodyDiv w:val="1"/>
      <w:marLeft w:val="0"/>
      <w:marRight w:val="0"/>
      <w:marTop w:val="0"/>
      <w:marBottom w:val="0"/>
      <w:divBdr>
        <w:top w:val="none" w:sz="0" w:space="0" w:color="auto"/>
        <w:left w:val="none" w:sz="0" w:space="0" w:color="auto"/>
        <w:bottom w:val="none" w:sz="0" w:space="0" w:color="auto"/>
        <w:right w:val="none" w:sz="0" w:space="0" w:color="auto"/>
      </w:divBdr>
      <w:divsChild>
        <w:div w:id="2073573709">
          <w:marLeft w:val="0"/>
          <w:marRight w:val="0"/>
          <w:marTop w:val="0"/>
          <w:marBottom w:val="0"/>
          <w:divBdr>
            <w:top w:val="none" w:sz="0" w:space="0" w:color="auto"/>
            <w:left w:val="none" w:sz="0" w:space="0" w:color="auto"/>
            <w:bottom w:val="none" w:sz="0" w:space="0" w:color="auto"/>
            <w:right w:val="none" w:sz="0" w:space="0" w:color="auto"/>
          </w:divBdr>
          <w:divsChild>
            <w:div w:id="1522165377">
              <w:marLeft w:val="0"/>
              <w:marRight w:val="0"/>
              <w:marTop w:val="0"/>
              <w:marBottom w:val="0"/>
              <w:divBdr>
                <w:top w:val="none" w:sz="0" w:space="0" w:color="auto"/>
                <w:left w:val="none" w:sz="0" w:space="0" w:color="auto"/>
                <w:bottom w:val="none" w:sz="0" w:space="0" w:color="auto"/>
                <w:right w:val="none" w:sz="0" w:space="0" w:color="auto"/>
              </w:divBdr>
            </w:div>
          </w:divsChild>
        </w:div>
        <w:div w:id="1705323266">
          <w:marLeft w:val="0"/>
          <w:marRight w:val="0"/>
          <w:marTop w:val="0"/>
          <w:marBottom w:val="0"/>
          <w:divBdr>
            <w:top w:val="none" w:sz="0" w:space="0" w:color="auto"/>
            <w:left w:val="none" w:sz="0" w:space="0" w:color="auto"/>
            <w:bottom w:val="none" w:sz="0" w:space="0" w:color="auto"/>
            <w:right w:val="none" w:sz="0" w:space="0" w:color="auto"/>
          </w:divBdr>
        </w:div>
        <w:div w:id="185409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eefhs.org/resource/slovenia-prominent-people-ag" TargetMode="External"/><Relationship Id="rId18" Type="http://schemas.openxmlformats.org/officeDocument/2006/relationships/hyperlink" Target="http://slovenianroots.blogspot.com/2016/07/the-poor-mans-potica-pisani-kruh.html" TargetMode="External"/><Relationship Id="rId26" Type="http://schemas.openxmlformats.org/officeDocument/2006/relationships/hyperlink" Target="http://slovenia-incognita.com/potica-the-traditional-cake-of-slovenia/" TargetMode="External"/><Relationship Id="rId39" Type="http://schemas.openxmlformats.org/officeDocument/2006/relationships/hyperlink" Target="https://www.slovenia.info/en/press-centre/news-of-the-tourism-press-agency/6270-slovenian-the-taste-of-regions-wins-best-in-eastern-europe" TargetMode="External"/><Relationship Id="rId21" Type="http://schemas.openxmlformats.org/officeDocument/2006/relationships/hyperlink" Target="http://articles.chicagotribune.com/2007-02-21/entertainment/0702200295_1_dough-bakeries-potica" TargetMode="External"/><Relationship Id="rId34" Type="http://schemas.openxmlformats.org/officeDocument/2006/relationships/hyperlink" Target="https://www.youtube.com/watch?v=CCcF9eiBT_w&amp;index=1&amp;list=PLTnhRZpwlqi2VxsIyjQ3vT6WzwJqgdwaB" TargetMode="External"/><Relationship Id="rId42" Type="http://schemas.openxmlformats.org/officeDocument/2006/relationships/hyperlink" Target="http://slovenianunion.org/" TargetMode="External"/><Relationship Id="rId47" Type="http://schemas.microsoft.com/office/2011/relationships/commentsExtended" Target="commentsExtended.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lakesuperior.com/lifestyle/food/316recipebox/" TargetMode="External"/><Relationship Id="rId29" Type="http://schemas.openxmlformats.org/officeDocument/2006/relationships/hyperlink" Target="http://tcbmag.com/opinion/northern-exposure/columns/the-potica-invasion" TargetMode="External"/><Relationship Id="rId11" Type="http://schemas.openxmlformats.org/officeDocument/2006/relationships/image" Target="media/image2.png"/><Relationship Id="rId24" Type="http://schemas.openxmlformats.org/officeDocument/2006/relationships/hyperlink" Target="https://theculturetrip.com/europe/slovenia/articles/a-brief-history-of-potica-the-traditional-slovenian-dish/" TargetMode="External"/><Relationship Id="rId32" Type="http://schemas.openxmlformats.org/officeDocument/2006/relationships/hyperlink" Target="http://www.legacy.com/obituaries/sheboyganpress/obituary.aspx?pid=177156892" TargetMode="External"/><Relationship Id="rId37" Type="http://schemas.openxmlformats.org/officeDocument/2006/relationships/hyperlink" Target="https://www.youtube.com/watch?v=hllMrd5Zorw&amp;index=4&amp;list=PLTnhRZpwlqi2VxsIyjQ3vT6WzwJqgdwaB" TargetMode="External"/><Relationship Id="rId40" Type="http://schemas.openxmlformats.org/officeDocument/2006/relationships/hyperlink" Target="http://www.rtvslo.si/news-in-english/slovenia-seeks-protected-status-for-famous-potica-cake/423426"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growlermag.com/a-minnesota-foods-timeline/" TargetMode="External"/><Relationship Id="rId23" Type="http://schemas.openxmlformats.org/officeDocument/2006/relationships/hyperlink" Target="https://www.mprnews.org/story/2015/12/02/appetites-iron-range-recipes" TargetMode="External"/><Relationship Id="rId28" Type="http://schemas.openxmlformats.org/officeDocument/2006/relationships/hyperlink" Target="http://www.slovenia.si/culture/tradition/the-taste-of-tradition/" TargetMode="External"/><Relationship Id="rId36" Type="http://schemas.openxmlformats.org/officeDocument/2006/relationships/hyperlink" Target="https://www.youtube.com/watch?v=SCjLndIe-uI&amp;index=3&amp;list=PLTnhRZpwlqi2VxsIyjQ3vT6WzwJqgdwaB" TargetMode="External"/><Relationship Id="rId49" Type="http://schemas.microsoft.com/office/2016/09/relationships/commentsIds" Target="commentsIds.xml"/><Relationship Id="rId10" Type="http://schemas.openxmlformats.org/officeDocument/2006/relationships/hyperlink" Target="https://www.amazon.com/We-Eat-What-Cultural-Encyclopedia/dp/144084111X/ref=sr_1_1?ie=UTF8&amp;qid=1540574678&amp;sr=8-1&amp;keywords=We+eat+what" TargetMode="External"/><Relationship Id="rId19" Type="http://schemas.openxmlformats.org/officeDocument/2006/relationships/hyperlink" Target="http://www.theslovenian.com/articles/klemencic4.htm" TargetMode="External"/><Relationship Id="rId31" Type="http://schemas.openxmlformats.org/officeDocument/2006/relationships/hyperlink" Target="http://www.d.umn.edu/cla/faculty/troufs/anth1095/Slovenia.html"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cia.gov/library/publications/the-world-factbook/geos/si.html" TargetMode="External"/><Relationship Id="rId22" Type="http://schemas.openxmlformats.org/officeDocument/2006/relationships/hyperlink" Target="http://www.slovenia-convention.com/otocec-castle-slovenian-easter-potica-festival-2017/" TargetMode="External"/><Relationship Id="rId27" Type="http://schemas.openxmlformats.org/officeDocument/2006/relationships/hyperlink" Target="https://monkibo.com/potica-slovenian-pastry-pope-melania-trump-talking/" TargetMode="External"/><Relationship Id="rId30" Type="http://schemas.openxmlformats.org/officeDocument/2006/relationships/hyperlink" Target="https://www.thespruce.com/what-is-potica-or-povitica-1137159" TargetMode="External"/><Relationship Id="rId35" Type="http://schemas.openxmlformats.org/officeDocument/2006/relationships/hyperlink" Target="https://www.youtube.com/watch?v=ZdgSKNwHwx8&amp;index=2&amp;list=PLTnhRZpwlqi2VxsIyjQ3vT6WzwJqgdwaB" TargetMode="External"/><Relationship Id="rId43" Type="http://schemas.openxmlformats.org/officeDocument/2006/relationships/hyperlink" Target="https://matadornetwork.com/read/10-things-slovenians-can-proud/" TargetMode="External"/><Relationship Id="rId48" Type="http://schemas.microsoft.com/office/2011/relationships/people" Target="peop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snpj.org/slovenian-culture/potica-recipe" TargetMode="External"/><Relationship Id="rId17" Type="http://schemas.openxmlformats.org/officeDocument/2006/relationships/hyperlink" Target="http://www.ethnicity.lib.mtu.edu/groups_Slovenes_print.html" TargetMode="External"/><Relationship Id="rId25" Type="http://schemas.openxmlformats.org/officeDocument/2006/relationships/hyperlink" Target="https://twitter.com/hashtag/potica?lang=en" TargetMode="External"/><Relationship Id="rId33" Type="http://schemas.openxmlformats.org/officeDocument/2006/relationships/hyperlink" Target="http://kskj197.weebly.com/about-saint-stephen.html" TargetMode="External"/><Relationship Id="rId38" Type="http://schemas.openxmlformats.org/officeDocument/2006/relationships/hyperlink" Target="https://www.youtube.com/watch?v=0SREWrY0-E4&amp;index=5&amp;list=PLTnhRZpwlqi2VxsIyjQ3vT6WzwJqgdwaB" TargetMode="External"/><Relationship Id="rId46" Type="http://schemas.openxmlformats.org/officeDocument/2006/relationships/theme" Target="theme/theme1.xml"/><Relationship Id="rId20" Type="http://schemas.openxmlformats.org/officeDocument/2006/relationships/hyperlink" Target="https://www.slovenia.info/uploads/dokumenti/turisticni-produkti/Strategija_gastronomije-31.8.2006_4277_11649.pdf" TargetMode="External"/><Relationship Id="rId41" Type="http://schemas.openxmlformats.org/officeDocument/2006/relationships/hyperlink" Target="http://www.snpj.org/slovenian-culture/potica-recipe"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ADB02-5CBC-4CB3-98C4-5BAAF0A5F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5287</Words>
  <Characters>30136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otica, Roufs, page</vt:lpstr>
    </vt:vector>
  </TitlesOfParts>
  <Company>University of Minnesota</Company>
  <LinksUpToDate>false</LinksUpToDate>
  <CharactersWithSpaces>35353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otica, Roufs, page</dc:title>
  <dc:creator>Tim Roufs</dc:creator>
  <cp:lastModifiedBy>Tim Roufs</cp:lastModifiedBy>
  <cp:revision>6</cp:revision>
  <dcterms:created xsi:type="dcterms:W3CDTF">2018-10-28T15:39:00Z</dcterms:created>
  <dcterms:modified xsi:type="dcterms:W3CDTF">2018-10-28T16:01:00Z</dcterms:modified>
</cp:coreProperties>
</file>